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428" w:rsidRDefault="00215428" w:rsidP="00215428">
      <w:pPr>
        <w:pStyle w:val="Ttulo4"/>
        <w:keepNext w:val="0"/>
        <w:widowControl w:val="0"/>
        <w:numPr>
          <w:ilvl w:val="0"/>
          <w:numId w:val="0"/>
        </w:numPr>
        <w:tabs>
          <w:tab w:val="left" w:pos="708"/>
        </w:tabs>
        <w:contextualSpacing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-490220</wp:posOffset>
            </wp:positionV>
            <wp:extent cx="1028700" cy="866775"/>
            <wp:effectExtent l="19050" t="0" r="0" b="0"/>
            <wp:wrapSquare wrapText="bothSides"/>
            <wp:docPr id="2" name="Imagen 162" descr="Cibertec-UPC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2" descr="Cibertec-UPC [Converted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s-PE"/>
        </w:rPr>
        <w:t>CIBERTEC</w:t>
      </w:r>
    </w:p>
    <w:p w:rsidR="00215428" w:rsidRDefault="00215428" w:rsidP="00215428">
      <w:pPr>
        <w:pStyle w:val="Ttulo1"/>
        <w:keepNext w:val="0"/>
        <w:widowControl w:val="0"/>
        <w:numPr>
          <w:ilvl w:val="0"/>
          <w:numId w:val="0"/>
        </w:numPr>
        <w:tabs>
          <w:tab w:val="left" w:pos="708"/>
        </w:tabs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Dirección de Extensión Profesional</w:t>
      </w:r>
    </w:p>
    <w:p w:rsidR="00215428" w:rsidRDefault="00215428" w:rsidP="00215428">
      <w:pPr>
        <w:widowContro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DIVISIÓN DE ALTA TECNOLOGÍA (DAT)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215428" w:rsidRDefault="00215428" w:rsidP="00215428">
      <w:pPr>
        <w:widowControl w:val="0"/>
        <w:rPr>
          <w:rFonts w:ascii="Verdana" w:hAnsi="Verdana" w:cs="Arial"/>
          <w:sz w:val="20"/>
          <w:szCs w:val="20"/>
        </w:rPr>
      </w:pPr>
    </w:p>
    <w:p w:rsidR="00215428" w:rsidRDefault="00215428" w:rsidP="00215428">
      <w:pPr>
        <w:widowControl w:val="0"/>
        <w:tabs>
          <w:tab w:val="left" w:pos="1276"/>
          <w:tab w:val="left" w:pos="1701"/>
        </w:tabs>
        <w:rPr>
          <w:rFonts w:ascii="Verdana" w:hAnsi="Verdana" w:cs="Arial"/>
          <w:b/>
          <w:sz w:val="20"/>
          <w:szCs w:val="20"/>
          <w:lang w:val="en-US"/>
        </w:rPr>
      </w:pPr>
      <w:r>
        <w:rPr>
          <w:rFonts w:ascii="Verdana" w:hAnsi="Verdana" w:cs="Arial"/>
          <w:b/>
          <w:sz w:val="20"/>
          <w:szCs w:val="20"/>
          <w:lang w:val="en-US"/>
        </w:rPr>
        <w:t>Programa</w:t>
      </w:r>
      <w:r>
        <w:rPr>
          <w:rFonts w:ascii="Verdana" w:hAnsi="Verdana" w:cs="Arial"/>
          <w:b/>
          <w:sz w:val="20"/>
          <w:szCs w:val="20"/>
          <w:lang w:val="en-US"/>
        </w:rPr>
        <w:tab/>
        <w:t>:</w:t>
      </w:r>
      <w:r>
        <w:rPr>
          <w:rFonts w:ascii="Verdana" w:hAnsi="Verdana" w:cs="Arial"/>
          <w:b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>Android Application Developer</w:t>
      </w:r>
    </w:p>
    <w:p w:rsidR="00215428" w:rsidRDefault="00215428" w:rsidP="00215428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Curso</w:t>
      </w:r>
      <w:r>
        <w:rPr>
          <w:rFonts w:ascii="Verdana" w:hAnsi="Verdana"/>
          <w:b/>
          <w:sz w:val="20"/>
          <w:szCs w:val="20"/>
          <w:lang w:val="en-US"/>
        </w:rPr>
        <w:tab/>
        <w:t>: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Android Application Developer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215428" w:rsidRDefault="00215428" w:rsidP="00215428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s-PE"/>
        </w:rPr>
        <w:t xml:space="preserve">Autor 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</w:rPr>
        <w:t>Manuel Zegarra</w:t>
      </w:r>
    </w:p>
    <w:p w:rsidR="00215428" w:rsidRDefault="00215428" w:rsidP="00215428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</w:rPr>
        <w:t>Objetivo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Desarrollar un</w:t>
      </w:r>
      <w:r>
        <w:rPr>
          <w:rFonts w:ascii="Verdana" w:hAnsi="Verdana"/>
          <w:b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ejercicio simple de programación</w:t>
      </w:r>
    </w:p>
    <w:p w:rsidR="00215428" w:rsidRDefault="00215428" w:rsidP="00215428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Tarea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9</w:t>
      </w:r>
    </w:p>
    <w:p w:rsidR="00215428" w:rsidRDefault="00215428" w:rsidP="00215428">
      <w:pPr>
        <w:pBdr>
          <w:bottom w:val="single" w:sz="6" w:space="1" w:color="auto"/>
        </w:pBdr>
        <w:rPr>
          <w:rFonts w:ascii="Verdana" w:hAnsi="Verdana" w:cs="Arial"/>
          <w:b/>
          <w:sz w:val="20"/>
          <w:szCs w:val="20"/>
          <w:lang w:val="es-PE"/>
        </w:rPr>
      </w:pPr>
    </w:p>
    <w:p w:rsidR="00215428" w:rsidRDefault="00215428" w:rsidP="00215428">
      <w:pPr>
        <w:pStyle w:val="Ttulo4"/>
        <w:keepNext w:val="0"/>
        <w:widowControl w:val="0"/>
        <w:numPr>
          <w:ilvl w:val="0"/>
          <w:numId w:val="0"/>
        </w:numPr>
        <w:tabs>
          <w:tab w:val="left" w:pos="720"/>
        </w:tabs>
        <w:contextualSpacing/>
        <w:jc w:val="both"/>
        <w:rPr>
          <w:rFonts w:ascii="Verdana" w:hAnsi="Verdana"/>
          <w:b/>
          <w:sz w:val="16"/>
          <w:lang w:val="es-PE"/>
        </w:rPr>
      </w:pPr>
    </w:p>
    <w:p w:rsidR="00215428" w:rsidRDefault="00215428" w:rsidP="00215428">
      <w:pPr>
        <w:widowControl w:val="0"/>
        <w:tabs>
          <w:tab w:val="left" w:pos="1276"/>
          <w:tab w:val="left" w:pos="1701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215428" w:rsidRDefault="00215428" w:rsidP="00215428">
      <w:pPr>
        <w:spacing w:line="288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DESCRIPCIÓN</w:t>
      </w:r>
    </w:p>
    <w:p w:rsidR="00C821EB" w:rsidRPr="00905947" w:rsidRDefault="00C821EB" w:rsidP="00C821EB">
      <w:pPr>
        <w:pStyle w:val="Ttulo4"/>
        <w:keepNext w:val="0"/>
        <w:widowControl w:val="0"/>
        <w:numPr>
          <w:ilvl w:val="0"/>
          <w:numId w:val="0"/>
        </w:numPr>
        <w:contextualSpacing/>
        <w:jc w:val="both"/>
        <w:rPr>
          <w:rFonts w:ascii="Verdana" w:hAnsi="Verdana"/>
          <w:b/>
          <w:sz w:val="16"/>
          <w:lang w:val="es-PE"/>
        </w:rPr>
      </w:pPr>
    </w:p>
    <w:p w:rsidR="003741F5" w:rsidRPr="00905947" w:rsidRDefault="003741F5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p w:rsidR="00A2430D" w:rsidRPr="00215428" w:rsidRDefault="009F49D4" w:rsidP="00215428">
      <w:pPr>
        <w:pStyle w:val="Prrafodelista"/>
        <w:numPr>
          <w:ilvl w:val="0"/>
          <w:numId w:val="7"/>
        </w:numPr>
        <w:tabs>
          <w:tab w:val="left" w:pos="426"/>
        </w:tabs>
        <w:spacing w:line="288" w:lineRule="auto"/>
        <w:ind w:hanging="720"/>
        <w:jc w:val="both"/>
        <w:rPr>
          <w:rFonts w:ascii="Verdana" w:hAnsi="Verdana" w:cs="Arial"/>
          <w:sz w:val="20"/>
          <w:szCs w:val="20"/>
          <w:lang w:val="es-PE"/>
        </w:rPr>
      </w:pPr>
      <w:r w:rsidRPr="00215428">
        <w:rPr>
          <w:rFonts w:ascii="Verdana" w:hAnsi="Verdana" w:cs="Arial"/>
          <w:sz w:val="20"/>
          <w:szCs w:val="20"/>
          <w:lang w:val="es-PE"/>
        </w:rPr>
        <w:t>Cargar en un combo un arreglo definido en un archivo de recursos.</w:t>
      </w:r>
      <w:bookmarkStart w:id="0" w:name="_GoBack"/>
      <w:bookmarkEnd w:id="0"/>
    </w:p>
    <w:p w:rsidR="00905947" w:rsidRPr="00905947" w:rsidRDefault="00905947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sectPr w:rsidR="00905947" w:rsidRPr="00905947" w:rsidSect="008232C6">
      <w:pgSz w:w="11907" w:h="16840" w:code="9"/>
      <w:pgMar w:top="1417" w:right="1701" w:bottom="1417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C23" w:rsidRDefault="00A66C23" w:rsidP="00C821EB">
      <w:r>
        <w:separator/>
      </w:r>
    </w:p>
  </w:endnote>
  <w:endnote w:type="continuationSeparator" w:id="0">
    <w:p w:rsidR="00A66C23" w:rsidRDefault="00A66C23" w:rsidP="00C8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C23" w:rsidRDefault="00A66C23" w:rsidP="00C821EB">
      <w:r>
        <w:separator/>
      </w:r>
    </w:p>
  </w:footnote>
  <w:footnote w:type="continuationSeparator" w:id="0">
    <w:p w:rsidR="00A66C23" w:rsidRDefault="00A66C23" w:rsidP="00C82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58C"/>
    <w:multiLevelType w:val="hybridMultilevel"/>
    <w:tmpl w:val="0DFA70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252C5D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1D08688A"/>
    <w:multiLevelType w:val="hybridMultilevel"/>
    <w:tmpl w:val="CD802762"/>
    <w:lvl w:ilvl="0" w:tplc="458C5D46"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DFF6BFC"/>
    <w:multiLevelType w:val="hybridMultilevel"/>
    <w:tmpl w:val="BCFEEC8A"/>
    <w:lvl w:ilvl="0" w:tplc="280A000F">
      <w:start w:val="1"/>
      <w:numFmt w:val="decimal"/>
      <w:lvlText w:val="%1."/>
      <w:lvlJc w:val="left"/>
      <w:pPr>
        <w:ind w:left="2940" w:hanging="360"/>
      </w:pPr>
    </w:lvl>
    <w:lvl w:ilvl="1" w:tplc="280A0019" w:tentative="1">
      <w:start w:val="1"/>
      <w:numFmt w:val="lowerLetter"/>
      <w:lvlText w:val="%2."/>
      <w:lvlJc w:val="left"/>
      <w:pPr>
        <w:ind w:left="3660" w:hanging="360"/>
      </w:pPr>
    </w:lvl>
    <w:lvl w:ilvl="2" w:tplc="280A001B" w:tentative="1">
      <w:start w:val="1"/>
      <w:numFmt w:val="lowerRoman"/>
      <w:lvlText w:val="%3."/>
      <w:lvlJc w:val="right"/>
      <w:pPr>
        <w:ind w:left="4380" w:hanging="180"/>
      </w:pPr>
    </w:lvl>
    <w:lvl w:ilvl="3" w:tplc="280A000F" w:tentative="1">
      <w:start w:val="1"/>
      <w:numFmt w:val="decimal"/>
      <w:lvlText w:val="%4."/>
      <w:lvlJc w:val="left"/>
      <w:pPr>
        <w:ind w:left="5100" w:hanging="360"/>
      </w:pPr>
    </w:lvl>
    <w:lvl w:ilvl="4" w:tplc="280A0019" w:tentative="1">
      <w:start w:val="1"/>
      <w:numFmt w:val="lowerLetter"/>
      <w:lvlText w:val="%5."/>
      <w:lvlJc w:val="left"/>
      <w:pPr>
        <w:ind w:left="5820" w:hanging="360"/>
      </w:pPr>
    </w:lvl>
    <w:lvl w:ilvl="5" w:tplc="280A001B" w:tentative="1">
      <w:start w:val="1"/>
      <w:numFmt w:val="lowerRoman"/>
      <w:lvlText w:val="%6."/>
      <w:lvlJc w:val="right"/>
      <w:pPr>
        <w:ind w:left="6540" w:hanging="180"/>
      </w:pPr>
    </w:lvl>
    <w:lvl w:ilvl="6" w:tplc="280A000F" w:tentative="1">
      <w:start w:val="1"/>
      <w:numFmt w:val="decimal"/>
      <w:lvlText w:val="%7."/>
      <w:lvlJc w:val="left"/>
      <w:pPr>
        <w:ind w:left="7260" w:hanging="360"/>
      </w:pPr>
    </w:lvl>
    <w:lvl w:ilvl="7" w:tplc="280A0019" w:tentative="1">
      <w:start w:val="1"/>
      <w:numFmt w:val="lowerLetter"/>
      <w:lvlText w:val="%8."/>
      <w:lvlJc w:val="left"/>
      <w:pPr>
        <w:ind w:left="7980" w:hanging="360"/>
      </w:pPr>
    </w:lvl>
    <w:lvl w:ilvl="8" w:tplc="2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>
    <w:nsid w:val="24B869BC"/>
    <w:multiLevelType w:val="hybridMultilevel"/>
    <w:tmpl w:val="5FA00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25064"/>
    <w:multiLevelType w:val="hybridMultilevel"/>
    <w:tmpl w:val="8A2E762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1F5"/>
    <w:rsid w:val="00092B05"/>
    <w:rsid w:val="00111F63"/>
    <w:rsid w:val="00191099"/>
    <w:rsid w:val="00215428"/>
    <w:rsid w:val="00261613"/>
    <w:rsid w:val="002D6247"/>
    <w:rsid w:val="003237F6"/>
    <w:rsid w:val="00343F60"/>
    <w:rsid w:val="003741F5"/>
    <w:rsid w:val="003C20D6"/>
    <w:rsid w:val="003F2C65"/>
    <w:rsid w:val="0042512B"/>
    <w:rsid w:val="004270E9"/>
    <w:rsid w:val="0044292E"/>
    <w:rsid w:val="00473DDD"/>
    <w:rsid w:val="004828D5"/>
    <w:rsid w:val="00482C89"/>
    <w:rsid w:val="004A54FE"/>
    <w:rsid w:val="004E5907"/>
    <w:rsid w:val="004E7B76"/>
    <w:rsid w:val="00507BAB"/>
    <w:rsid w:val="005B7CB3"/>
    <w:rsid w:val="005D5A4E"/>
    <w:rsid w:val="00635C40"/>
    <w:rsid w:val="00643C99"/>
    <w:rsid w:val="00691748"/>
    <w:rsid w:val="006B3BD0"/>
    <w:rsid w:val="00746C31"/>
    <w:rsid w:val="0079259C"/>
    <w:rsid w:val="007C28ED"/>
    <w:rsid w:val="007F3151"/>
    <w:rsid w:val="007F6B74"/>
    <w:rsid w:val="008243D2"/>
    <w:rsid w:val="008279C6"/>
    <w:rsid w:val="00855731"/>
    <w:rsid w:val="00905947"/>
    <w:rsid w:val="00994DF7"/>
    <w:rsid w:val="009F49D4"/>
    <w:rsid w:val="00A16881"/>
    <w:rsid w:val="00A2430D"/>
    <w:rsid w:val="00A4561C"/>
    <w:rsid w:val="00A66C23"/>
    <w:rsid w:val="00AA0F08"/>
    <w:rsid w:val="00AC4140"/>
    <w:rsid w:val="00AE3216"/>
    <w:rsid w:val="00B26C55"/>
    <w:rsid w:val="00B33DC3"/>
    <w:rsid w:val="00B37322"/>
    <w:rsid w:val="00B53343"/>
    <w:rsid w:val="00B77173"/>
    <w:rsid w:val="00B922EB"/>
    <w:rsid w:val="00C61592"/>
    <w:rsid w:val="00C821EB"/>
    <w:rsid w:val="00D04C69"/>
    <w:rsid w:val="00D117C3"/>
    <w:rsid w:val="00DC0164"/>
    <w:rsid w:val="00E26837"/>
    <w:rsid w:val="00E519D5"/>
    <w:rsid w:val="00E75726"/>
    <w:rsid w:val="00E9026D"/>
    <w:rsid w:val="00E9482E"/>
    <w:rsid w:val="00EC7672"/>
    <w:rsid w:val="00ED3257"/>
    <w:rsid w:val="00EE4C72"/>
    <w:rsid w:val="00F015B1"/>
    <w:rsid w:val="00F1058A"/>
    <w:rsid w:val="00F10FDB"/>
    <w:rsid w:val="00F22F65"/>
    <w:rsid w:val="00F2318C"/>
    <w:rsid w:val="00F3073C"/>
    <w:rsid w:val="00F61F6D"/>
    <w:rsid w:val="00F90E76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1EB"/>
    <w:pPr>
      <w:keepNext/>
      <w:numPr>
        <w:numId w:val="2"/>
      </w:numPr>
      <w:jc w:val="right"/>
      <w:outlineLvl w:val="0"/>
    </w:pPr>
    <w:rPr>
      <w:b/>
      <w:bCs/>
      <w:lang w:val="es-PE"/>
    </w:rPr>
  </w:style>
  <w:style w:type="paragraph" w:styleId="Ttulo4">
    <w:name w:val="heading 4"/>
    <w:basedOn w:val="Normal"/>
    <w:next w:val="Normal"/>
    <w:link w:val="Ttulo4Car"/>
    <w:qFormat/>
    <w:rsid w:val="00C821EB"/>
    <w:pPr>
      <w:keepNext/>
      <w:numPr>
        <w:ilvl w:val="3"/>
        <w:numId w:val="2"/>
      </w:numPr>
      <w:outlineLvl w:val="3"/>
    </w:pPr>
    <w:rPr>
      <w:rFonts w:ascii="Arial" w:hAnsi="Arial" w:cs="Arial"/>
      <w:sz w:val="96"/>
    </w:rPr>
  </w:style>
  <w:style w:type="paragraph" w:styleId="Ttulo6">
    <w:name w:val="heading 6"/>
    <w:basedOn w:val="Normal"/>
    <w:next w:val="Normal"/>
    <w:link w:val="Ttulo6Car"/>
    <w:qFormat/>
    <w:rsid w:val="00C821EB"/>
    <w:pPr>
      <w:keepNext/>
      <w:numPr>
        <w:ilvl w:val="5"/>
        <w:numId w:val="2"/>
      </w:numPr>
      <w:spacing w:line="288" w:lineRule="auto"/>
      <w:jc w:val="both"/>
      <w:outlineLvl w:val="5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link w:val="Ttulo8Car"/>
    <w:qFormat/>
    <w:rsid w:val="00C821EB"/>
    <w:pPr>
      <w:keepNext/>
      <w:numPr>
        <w:ilvl w:val="7"/>
        <w:numId w:val="2"/>
      </w:numPr>
      <w:jc w:val="both"/>
      <w:outlineLvl w:val="7"/>
    </w:pPr>
    <w:rPr>
      <w:rFonts w:ascii="Arial" w:hAnsi="Arial"/>
      <w:b/>
      <w:color w:val="FF0000"/>
      <w:lang w:val="es-PE"/>
    </w:rPr>
  </w:style>
  <w:style w:type="paragraph" w:styleId="Ttulo9">
    <w:name w:val="heading 9"/>
    <w:basedOn w:val="Normal"/>
    <w:next w:val="Normal"/>
    <w:link w:val="Ttulo9Car"/>
    <w:qFormat/>
    <w:rsid w:val="00C821EB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6"/>
    <w:basedOn w:val="Normal"/>
    <w:link w:val="EncabezadoCar"/>
    <w:rsid w:val="003741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 Car6 Car"/>
    <w:basedOn w:val="Fuentedeprrafopredeter"/>
    <w:link w:val="Encabezado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741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41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821EB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4Car">
    <w:name w:val="Título 4 Car"/>
    <w:basedOn w:val="Fuentedeprrafopredeter"/>
    <w:link w:val="Ttulo4"/>
    <w:rsid w:val="00C821EB"/>
    <w:rPr>
      <w:rFonts w:ascii="Arial" w:eastAsia="Times New Roman" w:hAnsi="Arial" w:cs="Arial"/>
      <w:sz w:val="9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C821EB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C821EB"/>
    <w:rPr>
      <w:rFonts w:ascii="Arial" w:eastAsia="Times New Roman" w:hAnsi="Arial" w:cs="Times New Roman"/>
      <w:b/>
      <w:color w:val="FF0000"/>
      <w:sz w:val="24"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C821EB"/>
    <w:rPr>
      <w:rFonts w:ascii="Arial" w:eastAsia="Times New Roman" w:hAnsi="Arial" w:cs="Arial"/>
      <w:b/>
      <w:bCs/>
      <w:sz w:val="72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Cáceres</dc:creator>
  <cp:keywords/>
  <dc:description/>
  <cp:lastModifiedBy>Elizabeth Bustamante Echevarria</cp:lastModifiedBy>
  <cp:revision>44</cp:revision>
  <dcterms:created xsi:type="dcterms:W3CDTF">2010-11-03T20:41:00Z</dcterms:created>
  <dcterms:modified xsi:type="dcterms:W3CDTF">2011-11-04T17:02:00Z</dcterms:modified>
</cp:coreProperties>
</file>