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1D23" w14:textId="64CAE89A" w:rsidR="00AF4499" w:rsidRDefault="00241ADE" w:rsidP="000E05E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Individual Project </w:t>
      </w:r>
      <w:r w:rsidR="00565003">
        <w:rPr>
          <w:b/>
          <w:sz w:val="32"/>
          <w:szCs w:val="32"/>
          <w:u w:val="single"/>
        </w:rPr>
        <w:t>Proposal:</w:t>
      </w:r>
      <w:r>
        <w:rPr>
          <w:b/>
          <w:sz w:val="32"/>
          <w:szCs w:val="32"/>
          <w:u w:val="single"/>
        </w:rPr>
        <w:t xml:space="preserve"> </w:t>
      </w:r>
      <w:r w:rsidR="00AF4499" w:rsidRPr="000E05EA">
        <w:rPr>
          <w:b/>
          <w:sz w:val="32"/>
          <w:szCs w:val="32"/>
          <w:u w:val="single"/>
        </w:rPr>
        <w:t>Separating Axis Theorem</w:t>
      </w:r>
    </w:p>
    <w:p w14:paraId="6A05C389" w14:textId="0779C90D" w:rsidR="00241ADE" w:rsidRDefault="00241ADE" w:rsidP="00154B43">
      <w:pPr>
        <w:rPr>
          <w:b/>
          <w:u w:val="single"/>
        </w:rPr>
      </w:pPr>
      <w:r>
        <w:rPr>
          <w:b/>
          <w:u w:val="single"/>
        </w:rPr>
        <w:t>Background:</w:t>
      </w:r>
    </w:p>
    <w:p w14:paraId="6622A0EE" w14:textId="663CF1E9" w:rsidR="00241ADE" w:rsidRDefault="00241ADE" w:rsidP="00241ADE">
      <w:pPr>
        <w:ind w:firstLine="720"/>
      </w:pPr>
      <w:r>
        <w:t>I’ve been working on a personal project of a simple 2D game in python, but I’ve decided to try to implement it without the use of a large game-engine</w:t>
      </w:r>
      <w:r w:rsidR="00B92372">
        <w:t xml:space="preserve"> to make it more of a learning experience</w:t>
      </w:r>
      <w:r>
        <w:t xml:space="preserve">. Currently the biggest challenge in implementation has been implementing a collision detection algorithm, but I believe it would be better for myself if I learn to implement the algorithm myself rather than use an algorithm that I do not fully-understand. The game I’ve designed so far uses vector style graphics on polygons, so rather than using a simple Cartesian-based collision detection system, I’ve looked to the Separating Axis Theorem for more appropriate performance in the game. This algorithm is quite heavy on the calculation side, so I believe </w:t>
      </w:r>
      <w:r w:rsidR="005A2186">
        <w:t xml:space="preserve">it would be good for requires / ensures clauses. </w:t>
      </w:r>
    </w:p>
    <w:p w14:paraId="6C93EBE0" w14:textId="4565C602" w:rsidR="00241ADE" w:rsidRDefault="00B92372" w:rsidP="00565003">
      <w:pPr>
        <w:ind w:firstLine="720"/>
      </w:pPr>
      <w:r>
        <w:t>I’ve already started moving my game over to C#, so i</w:t>
      </w:r>
      <w:r w:rsidR="005A2186">
        <w:t>f I were to do this as my project topic, I would likely use either C# or C; in the case I use C# I would research precondition / postcondition checking in C#, and if I were to use C I would use Frama-C.</w:t>
      </w:r>
    </w:p>
    <w:p w14:paraId="3974F9B2" w14:textId="77777777" w:rsidR="00565003" w:rsidRPr="00565003" w:rsidRDefault="00565003" w:rsidP="00565003"/>
    <w:p w14:paraId="320E956C" w14:textId="7A2B5CCC" w:rsidR="00154B43" w:rsidRPr="00241ADE" w:rsidRDefault="00241ADE" w:rsidP="00154B43">
      <w:pPr>
        <w:rPr>
          <w:b/>
          <w:u w:val="single"/>
        </w:rPr>
      </w:pPr>
      <w:r>
        <w:rPr>
          <w:b/>
          <w:u w:val="single"/>
        </w:rPr>
        <w:t>Explanation:</w:t>
      </w:r>
    </w:p>
    <w:p w14:paraId="78E8B329" w14:textId="54A38506" w:rsidR="00AF4499" w:rsidRDefault="00AF4499" w:rsidP="00AF4499">
      <w:pPr>
        <w:pStyle w:val="ListParagraph"/>
        <w:numPr>
          <w:ilvl w:val="0"/>
          <w:numId w:val="1"/>
        </w:numPr>
      </w:pPr>
      <w:r>
        <w:t>Detects collision between two convex shapes in space</w:t>
      </w:r>
    </w:p>
    <w:p w14:paraId="20332C25" w14:textId="7991507B" w:rsidR="00154B43" w:rsidRDefault="00154B43" w:rsidP="00AF4499">
      <w:pPr>
        <w:pStyle w:val="ListParagraph"/>
        <w:numPr>
          <w:ilvl w:val="0"/>
          <w:numId w:val="1"/>
        </w:numPr>
      </w:pPr>
      <w:r>
        <w:t xml:space="preserve">Shapes will be defined as an array of points with edges between each sequential pair of points, with an additional edge between the initial point and the final point. </w:t>
      </w:r>
    </w:p>
    <w:p w14:paraId="122E1805" w14:textId="77777777" w:rsidR="00AF4499" w:rsidRDefault="00AF4499" w:rsidP="00AF4499">
      <w:pPr>
        <w:pStyle w:val="ListParagraph"/>
        <w:numPr>
          <w:ilvl w:val="0"/>
          <w:numId w:val="1"/>
        </w:numPr>
      </w:pPr>
      <w:r>
        <w:t>Acts by projecting both shapes onto a single axis</w:t>
      </w:r>
    </w:p>
    <w:p w14:paraId="0D5C2F7E" w14:textId="044CA57E" w:rsidR="00AF4499" w:rsidRDefault="00AF4499" w:rsidP="00AF4499">
      <w:pPr>
        <w:pStyle w:val="ListParagraph"/>
        <w:numPr>
          <w:ilvl w:val="0"/>
          <w:numId w:val="1"/>
        </w:numPr>
      </w:pPr>
      <w:r>
        <w:t xml:space="preserve">Collision is then detected </w:t>
      </w:r>
      <w:r w:rsidR="00154B43">
        <w:t xml:space="preserve">by projecting both shapes onto the normal-vectors of each face of </w:t>
      </w:r>
      <w:r w:rsidR="00241ADE">
        <w:t>both</w:t>
      </w:r>
      <w:r w:rsidR="00154B43">
        <w:t xml:space="preserve"> shapes, and in the case that the projections of the shapes overlap across all faces, then the shapes will be said to collide. </w:t>
      </w:r>
    </w:p>
    <w:p w14:paraId="2496A6AD" w14:textId="17DD8578" w:rsidR="00AF4499" w:rsidRDefault="00354BE7" w:rsidP="00AF4499">
      <w:pPr>
        <w:pStyle w:val="ListParagraph"/>
        <w:numPr>
          <w:ilvl w:val="0"/>
          <w:numId w:val="1"/>
        </w:numPr>
      </w:pPr>
      <w:r>
        <w:t xml:space="preserve">The normal-vectors will be checked </w:t>
      </w:r>
      <w:r w:rsidR="00AF4499">
        <w:t>clockwise</w:t>
      </w:r>
      <w:r>
        <w:t xml:space="preserve"> around the shape which</w:t>
      </w:r>
      <w:r w:rsidR="00AF4499">
        <w:t xml:space="preserve"> is considered </w:t>
      </w:r>
      <w:r w:rsidR="00AF4499">
        <w:rPr>
          <w:i/>
        </w:rPr>
        <w:t>left</w:t>
      </w:r>
      <w:r>
        <w:rPr>
          <w:i/>
        </w:rPr>
        <w:t>.</w:t>
      </w:r>
    </w:p>
    <w:p w14:paraId="782FDF62" w14:textId="18F01310" w:rsidR="007804A1" w:rsidRDefault="00354BE7" w:rsidP="00AF4499">
      <w:pPr>
        <w:pStyle w:val="ListParagraph"/>
        <w:numPr>
          <w:ilvl w:val="0"/>
          <w:numId w:val="1"/>
        </w:numPr>
      </w:pPr>
      <w:r>
        <w:t>Will be implemented</w:t>
      </w:r>
      <w:r w:rsidR="007804A1">
        <w:t xml:space="preserve"> using a space with velocity and acceleration for colliding objects; goal is to detect collision and return a value of the vector at which the objects do collide to allow </w:t>
      </w:r>
      <w:r w:rsidR="00241ADE">
        <w:t xml:space="preserve">for further implementations. </w:t>
      </w:r>
    </w:p>
    <w:p w14:paraId="0B813B39" w14:textId="6F2312C4" w:rsidR="00AF4499" w:rsidRDefault="007804A1" w:rsidP="00AF4499">
      <w:pPr>
        <w:pStyle w:val="ListParagraph"/>
        <w:numPr>
          <w:ilvl w:val="0"/>
          <w:numId w:val="1"/>
        </w:numPr>
      </w:pPr>
      <w:r>
        <w:t xml:space="preserve">With this vector we could return its perpendicular component with reference to the surface to determine a ‘bounce’ factor applied to colliding objects, as well as a parallel component to determine a ‘friction’ factor. </w:t>
      </w:r>
    </w:p>
    <w:p w14:paraId="2F93E2BD" w14:textId="5DDF742C" w:rsidR="00241ADE" w:rsidRDefault="00241ADE" w:rsidP="00AF4499">
      <w:pPr>
        <w:pStyle w:val="ListParagraph"/>
        <w:numPr>
          <w:ilvl w:val="0"/>
          <w:numId w:val="1"/>
        </w:numPr>
      </w:pPr>
      <w:r>
        <w:t xml:space="preserve">With this algorithm completed we could apply masses to our shapes and simulate collisions in terms of momentum, or create the ability to reflect a shapes acceleration or velocity in terms of any vector of collision and not just the </w:t>
      </w:r>
    </w:p>
    <w:p w14:paraId="77C9B340" w14:textId="77777777" w:rsidR="00AF4499" w:rsidRPr="007804A1" w:rsidRDefault="00AF4499" w:rsidP="00AF4499">
      <w:pPr>
        <w:rPr>
          <w:b/>
          <w:u w:val="single"/>
        </w:rPr>
      </w:pPr>
      <w:r w:rsidRPr="007804A1">
        <w:rPr>
          <w:b/>
          <w:u w:val="single"/>
        </w:rPr>
        <w:t>Current Algorithm idea:</w:t>
      </w:r>
    </w:p>
    <w:p w14:paraId="4D61BAFF" w14:textId="5BDC69B9" w:rsidR="00AF4499" w:rsidRDefault="007804A1" w:rsidP="007804A1">
      <w:pPr>
        <w:pStyle w:val="ListParagraph"/>
        <w:numPr>
          <w:ilvl w:val="0"/>
          <w:numId w:val="2"/>
        </w:numPr>
      </w:pPr>
      <w:r>
        <w:t xml:space="preserve">Use a Simple Cartesian-based collision detection which acquires the minimum square that contains the two polygons and determines </w:t>
      </w:r>
      <w:r w:rsidR="00EC6BF3">
        <w:t>whether</w:t>
      </w:r>
      <w:r>
        <w:t xml:space="preserve"> they are within range of each other (will find some predicate to evaluate </w:t>
      </w:r>
      <w:r w:rsidR="00EC6BF3">
        <w:t>whether</w:t>
      </w:r>
      <w:r>
        <w:t xml:space="preserve"> the two shapes are within range of collision in terms of cartesian space), then afterwards change to the SAT method of collision detection. </w:t>
      </w:r>
    </w:p>
    <w:p w14:paraId="37AE4429" w14:textId="06A16727" w:rsidR="00EC6BF3" w:rsidRDefault="00EC6BF3" w:rsidP="007804A1">
      <w:pPr>
        <w:pStyle w:val="ListParagraph"/>
        <w:numPr>
          <w:ilvl w:val="0"/>
          <w:numId w:val="2"/>
        </w:numPr>
      </w:pPr>
      <w:r>
        <w:t>If the polygons are within range the program will use the SAT on the two shapes.</w:t>
      </w:r>
    </w:p>
    <w:p w14:paraId="78FEE5C8" w14:textId="6C6A1636" w:rsidR="00EC6BF3" w:rsidRDefault="00EC6BF3" w:rsidP="007804A1">
      <w:pPr>
        <w:pStyle w:val="ListParagraph"/>
        <w:numPr>
          <w:ilvl w:val="0"/>
          <w:numId w:val="2"/>
        </w:numPr>
      </w:pPr>
      <w:r>
        <w:lastRenderedPageBreak/>
        <w:t xml:space="preserve">I will assume all shapes are convex, as if they aren’t the algorithm will not work. If the project needs to be expanded, I could additionally make a model for polygons which will only take the convex-shell of a given shape. </w:t>
      </w:r>
    </w:p>
    <w:p w14:paraId="3CE30D81" w14:textId="0524B806" w:rsidR="00B92372" w:rsidRDefault="00B92372" w:rsidP="007804A1">
      <w:pPr>
        <w:pStyle w:val="ListParagraph"/>
        <w:numPr>
          <w:ilvl w:val="0"/>
          <w:numId w:val="2"/>
        </w:numPr>
      </w:pPr>
      <w:r>
        <w:t xml:space="preserve">Additionally, to expand on the project, I would likely try to compare collision detection algorithms; apparently SAT only detects whether collision has occurred and cannot return the face on which collision occurred, or the vector at which the collision took place. Maybe I could even attempt to combine elements of another algorithm to make the SAT </w:t>
      </w:r>
      <w:r w:rsidR="002B53AA">
        <w:t>perform more to what I need.</w:t>
      </w:r>
    </w:p>
    <w:p w14:paraId="5A003803" w14:textId="3907ECA2" w:rsidR="00565003" w:rsidRDefault="00565003" w:rsidP="00565003">
      <w:pPr>
        <w:ind w:left="360"/>
      </w:pPr>
      <w:r w:rsidRPr="00565003">
        <w:rPr>
          <w:b/>
          <w:u w:val="single"/>
        </w:rPr>
        <w:t>Online References I’ve Used</w:t>
      </w:r>
      <w:r w:rsidR="001A568C">
        <w:rPr>
          <w:b/>
          <w:u w:val="single"/>
        </w:rPr>
        <w:t xml:space="preserve"> So Far</w:t>
      </w:r>
      <w:r w:rsidRPr="00565003">
        <w:rPr>
          <w:b/>
          <w:u w:val="single"/>
        </w:rPr>
        <w:t>:</w:t>
      </w:r>
    </w:p>
    <w:p w14:paraId="05C921A8" w14:textId="535C90C5" w:rsidR="00565003" w:rsidRDefault="00CA39FB" w:rsidP="001A568C">
      <w:pPr>
        <w:pStyle w:val="ListParagraph"/>
        <w:numPr>
          <w:ilvl w:val="0"/>
          <w:numId w:val="4"/>
        </w:numPr>
      </w:pPr>
      <w:hyperlink r:id="rId5" w:history="1">
        <w:r w:rsidR="001A568C" w:rsidRPr="0042666D">
          <w:rPr>
            <w:rStyle w:val="Hyperlink"/>
          </w:rPr>
          <w:t>https://gamedevelopment.tutsplus.com/tutorials/collision-detection-using-the-separating-axis-theorem--gamedev-169</w:t>
        </w:r>
      </w:hyperlink>
    </w:p>
    <w:p w14:paraId="6E23EB22" w14:textId="3E70DFD1" w:rsidR="001A568C" w:rsidRDefault="00CA39FB" w:rsidP="001A568C">
      <w:pPr>
        <w:pStyle w:val="ListParagraph"/>
        <w:numPr>
          <w:ilvl w:val="0"/>
          <w:numId w:val="4"/>
        </w:numPr>
      </w:pPr>
      <w:hyperlink r:id="rId6" w:history="1">
        <w:r w:rsidR="001A568C" w:rsidRPr="0042666D">
          <w:rPr>
            <w:rStyle w:val="Hyperlink"/>
          </w:rPr>
          <w:t>http://www.dyn4j.org/2010/01/sat/</w:t>
        </w:r>
      </w:hyperlink>
    </w:p>
    <w:p w14:paraId="29F02BDD" w14:textId="150ADA7E" w:rsidR="001A568C" w:rsidRPr="00565003" w:rsidRDefault="00CA39FB" w:rsidP="00EA598F">
      <w:pPr>
        <w:pStyle w:val="ListParagraph"/>
        <w:numPr>
          <w:ilvl w:val="0"/>
          <w:numId w:val="4"/>
        </w:numPr>
      </w:pPr>
      <w:hyperlink r:id="rId7" w:history="1">
        <w:r w:rsidR="001A568C" w:rsidRPr="0042666D">
          <w:rPr>
            <w:rStyle w:val="Hyperlink"/>
          </w:rPr>
          <w:t>https://www.sevenson.com.au/actionscript/sat/</w:t>
        </w:r>
      </w:hyperlink>
      <w:bookmarkStart w:id="0" w:name="_GoBack"/>
      <w:bookmarkEnd w:id="0"/>
    </w:p>
    <w:p w14:paraId="5B5E3AC8" w14:textId="77777777" w:rsidR="00AD7002" w:rsidRDefault="00AD7002" w:rsidP="00AD7002"/>
    <w:p w14:paraId="132F0AF4" w14:textId="49C51891" w:rsidR="00EC6BF3" w:rsidRDefault="00EC6BF3" w:rsidP="00EC6BF3"/>
    <w:p w14:paraId="29E49822" w14:textId="4236D6E2" w:rsidR="00EC6BF3" w:rsidRDefault="00EC6BF3" w:rsidP="00EC6BF3"/>
    <w:sectPr w:rsidR="00EC6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5DA6"/>
    <w:multiLevelType w:val="hybridMultilevel"/>
    <w:tmpl w:val="CCECE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7746"/>
    <w:multiLevelType w:val="hybridMultilevel"/>
    <w:tmpl w:val="FB520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455CF"/>
    <w:multiLevelType w:val="hybridMultilevel"/>
    <w:tmpl w:val="4B986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45039"/>
    <w:multiLevelType w:val="hybridMultilevel"/>
    <w:tmpl w:val="E40084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499"/>
    <w:rsid w:val="00010ED5"/>
    <w:rsid w:val="000E05EA"/>
    <w:rsid w:val="00154B43"/>
    <w:rsid w:val="001A568C"/>
    <w:rsid w:val="0021091C"/>
    <w:rsid w:val="00241ADE"/>
    <w:rsid w:val="002B53AA"/>
    <w:rsid w:val="00354BE7"/>
    <w:rsid w:val="00565003"/>
    <w:rsid w:val="005824DB"/>
    <w:rsid w:val="005A2186"/>
    <w:rsid w:val="007804A1"/>
    <w:rsid w:val="00AD7002"/>
    <w:rsid w:val="00AF4499"/>
    <w:rsid w:val="00B92372"/>
    <w:rsid w:val="00C24ADC"/>
    <w:rsid w:val="00CA39FB"/>
    <w:rsid w:val="00EA598F"/>
    <w:rsid w:val="00EC6BF3"/>
    <w:rsid w:val="00F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29D9"/>
  <w15:chartTrackingRefBased/>
  <w15:docId w15:val="{22AA041C-22BD-42B6-B9CC-CCC779EF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6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venson.com.au/actionscript/s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yn4j.org/2010/01/sat/" TargetMode="External"/><Relationship Id="rId5" Type="http://schemas.openxmlformats.org/officeDocument/2006/relationships/hyperlink" Target="https://gamedevelopment.tutsplus.com/tutorials/collision-detection-using-the-separating-axis-theorem--gamedev-1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Reaume</dc:creator>
  <cp:keywords/>
  <dc:description/>
  <cp:lastModifiedBy>Evan Reaume</cp:lastModifiedBy>
  <cp:revision>13</cp:revision>
  <dcterms:created xsi:type="dcterms:W3CDTF">2017-10-09T13:48:00Z</dcterms:created>
  <dcterms:modified xsi:type="dcterms:W3CDTF">2018-02-28T15:33:00Z</dcterms:modified>
</cp:coreProperties>
</file>