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我们的可视化方式有三种：环状图、柱状图、单词云。每种可视化的方式都有相应的方法进行绘制。</w:t>
      </w: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环状图的方法如下，path为前端发送请求到达的路径，chartId表明要绘制的哪个数据图。</w:t>
      </w:r>
    </w:p>
    <w:p>
      <w:r>
        <w:drawing>
          <wp:inline distT="0" distB="0" distL="114300" distR="114300">
            <wp:extent cx="5270500" cy="1479550"/>
            <wp:effectExtent l="0" t="0" r="2540" b="139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柱状图的方法如下，柱状图的排序方式均设置为从大到小，path为前端发送请求到达的路径，chartId表明要绘制的哪个数据图，max表示y轴最大值。</w:t>
      </w:r>
    </w:p>
    <w:p>
      <w:r>
        <w:drawing>
          <wp:inline distT="0" distB="0" distL="114300" distR="114300">
            <wp:extent cx="5273675" cy="1933575"/>
            <wp:effectExtent l="0" t="0" r="14605" b="190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单词云的方法如下,path为前端发送请求到达的路径，cloudId表明要绘制的哪个数据图。</w:t>
      </w:r>
    </w:p>
    <w:p>
      <w:r>
        <w:drawing>
          <wp:inline distT="0" distB="0" distL="114300" distR="114300">
            <wp:extent cx="5271135" cy="3355340"/>
            <wp:effectExtent l="0" t="0" r="1905" b="1270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23900"/>
            <wp:effectExtent l="0" t="0" r="3810" b="762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Numbers of Answers部分：</w:t>
      </w:r>
    </w:p>
    <w:p>
      <w:pPr>
        <w:ind w:firstLine="420" w:firstLineChars="0"/>
        <w:rPr>
          <w:rFonts w:hint="default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展示没有answers的百分比：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前端发送请求调用后端的代码或函数如下，第一个是百分比，第二个是环状图。</w:t>
      </w:r>
    </w:p>
    <w:p>
      <w:pPr>
        <w:ind w:firstLine="420" w:firstLineChars="0"/>
      </w:pPr>
      <w:r>
        <w:drawing>
          <wp:inline distT="0" distB="0" distL="114300" distR="114300">
            <wp:extent cx="5270500" cy="1190625"/>
            <wp:effectExtent l="0" t="0" r="2540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86300" cy="21336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73040" cy="172085"/>
            <wp:effectExtent l="0" t="0" r="0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68595" cy="381635"/>
            <wp:effectExtent l="0" t="0" r="4445" b="1460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相关的Services方法如下</w:t>
      </w:r>
    </w:p>
    <w:p>
      <w:pPr>
        <w:ind w:firstLine="420" w:firstLineChars="0"/>
      </w:pPr>
      <w:r>
        <w:drawing>
          <wp:inline distT="0" distB="0" distL="114300" distR="114300">
            <wp:extent cx="5269865" cy="2283460"/>
            <wp:effectExtent l="0" t="0" r="3175" b="254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4472940" cy="495300"/>
            <wp:effectExtent l="0" t="0" r="7620" b="762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5275"/>
            <wp:effectExtent l="0" t="0" r="0" b="952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ind w:firstLine="420" w:firstLineChars="0"/>
      </w:pPr>
      <w:r>
        <w:drawing>
          <wp:inline distT="0" distB="0" distL="114300" distR="114300">
            <wp:extent cx="365760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展示answers数量的最大值和平均值：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前端发送请求调用后端的代码或函数如下，第一个是最大值，第二个是平均值。</w:t>
      </w:r>
    </w:p>
    <w:p>
      <w:pPr>
        <w:ind w:firstLine="420" w:firstLineChars="0"/>
      </w:pPr>
      <w:r>
        <w:drawing>
          <wp:inline distT="0" distB="0" distL="114300" distR="114300">
            <wp:extent cx="5270500" cy="534035"/>
            <wp:effectExtent l="0" t="0" r="2540" b="14605"/>
            <wp:docPr id="1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4310" cy="551180"/>
            <wp:effectExtent l="0" t="0" r="13970" b="12700"/>
            <wp:docPr id="1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67960" cy="345440"/>
            <wp:effectExtent l="0" t="0" r="5080" b="5080"/>
            <wp:docPr id="1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相关的Services方法如下</w:t>
      </w:r>
    </w:p>
    <w:p>
      <w:pPr>
        <w:ind w:firstLine="420" w:firstLineChars="0"/>
      </w:pPr>
      <w:r>
        <w:drawing>
          <wp:inline distT="0" distB="0" distL="114300" distR="114300">
            <wp:extent cx="5270500" cy="556895"/>
            <wp:effectExtent l="0" t="0" r="2540" b="6985"/>
            <wp:docPr id="1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4975860" cy="1325880"/>
            <wp:effectExtent l="0" t="0" r="7620" b="0"/>
            <wp:docPr id="1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ind w:firstLine="420" w:firstLineChars="0"/>
      </w:pPr>
      <w:r>
        <w:drawing>
          <wp:inline distT="0" distB="0" distL="114300" distR="114300">
            <wp:extent cx="5271770" cy="92773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展示answers数的分布：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前端发送请求调用后端的代码或函数如下。</w:t>
      </w:r>
    </w:p>
    <w:p>
      <w:pPr>
        <w:ind w:firstLine="420" w:firstLineChars="0"/>
      </w:pPr>
      <w:r>
        <w:drawing>
          <wp:inline distT="0" distB="0" distL="114300" distR="114300">
            <wp:extent cx="4693920" cy="175260"/>
            <wp:effectExtent l="0" t="0" r="0" b="7620"/>
            <wp:docPr id="12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67960" cy="325120"/>
            <wp:effectExtent l="0" t="0" r="5080" b="10160"/>
            <wp:docPr id="11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相关的Services方法如下，将Answer数划分为7个范围，统计每个范围的数量。</w:t>
      </w:r>
    </w:p>
    <w:p>
      <w:pPr>
        <w:ind w:firstLine="420" w:firstLineChars="0"/>
      </w:pPr>
      <w:r>
        <w:drawing>
          <wp:inline distT="0" distB="0" distL="114300" distR="114300">
            <wp:extent cx="5271135" cy="1792605"/>
            <wp:effectExtent l="0" t="0" r="1905" b="5715"/>
            <wp:docPr id="1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904240"/>
            <wp:effectExtent l="0" t="0" r="3810" b="10160"/>
            <wp:docPr id="1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756660" cy="348996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Accepted Answers部分：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展示有accepted answer的百分比：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前端发送请求调用后端的代码或函数如下，第一个是百分比，第二个是环状图。</w:t>
      </w:r>
    </w:p>
    <w:p>
      <w:pPr>
        <w:ind w:firstLine="420" w:firstLineChars="0"/>
      </w:pPr>
      <w:r>
        <w:drawing>
          <wp:inline distT="0" distB="0" distL="114300" distR="114300">
            <wp:extent cx="5271135" cy="1437005"/>
            <wp:effectExtent l="0" t="0" r="1905" b="10795"/>
            <wp:docPr id="12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02480" cy="190500"/>
            <wp:effectExtent l="0" t="0" r="0" b="7620"/>
            <wp:docPr id="12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69865" cy="180340"/>
            <wp:effectExtent l="0" t="0" r="3175" b="2540"/>
            <wp:docPr id="12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67325" cy="295275"/>
            <wp:effectExtent l="0" t="0" r="5715" b="9525"/>
            <wp:docPr id="1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</w:t>
      </w:r>
    </w:p>
    <w:p>
      <w:pPr>
        <w:ind w:firstLine="420" w:firstLineChars="0"/>
      </w:pPr>
      <w:r>
        <w:drawing>
          <wp:inline distT="0" distB="0" distL="114300" distR="114300">
            <wp:extent cx="5269865" cy="2316480"/>
            <wp:effectExtent l="0" t="0" r="3175" b="0"/>
            <wp:docPr id="12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3947160" cy="487680"/>
            <wp:effectExtent l="0" t="0" r="0" b="0"/>
            <wp:docPr id="12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36550"/>
            <wp:effectExtent l="0" t="0" r="6350" b="13970"/>
            <wp:docPr id="12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771900" cy="34290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展示问题从提出到解决时间间隔的分布：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</w:t>
      </w:r>
    </w:p>
    <w:p>
      <w:pPr>
        <w:ind w:firstLine="420" w:firstLineChars="0"/>
      </w:pPr>
      <w:r>
        <w:drawing>
          <wp:inline distT="0" distB="0" distL="114300" distR="114300">
            <wp:extent cx="4716780" cy="220980"/>
            <wp:effectExtent l="0" t="0" r="7620" b="7620"/>
            <wp:docPr id="1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73040" cy="280035"/>
            <wp:effectExtent l="0" t="0" r="0" b="9525"/>
            <wp:docPr id="13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相关的Services方法如下，分为七个部分，有六个部分是按时间范围划分，还有一个部分是记录未解决问题的数量。</w:t>
      </w:r>
    </w:p>
    <w:p>
      <w:pPr>
        <w:ind w:firstLine="420" w:firstLineChars="0"/>
      </w:pPr>
      <w:r>
        <w:drawing>
          <wp:inline distT="0" distB="0" distL="114300" distR="114300">
            <wp:extent cx="5270500" cy="1649095"/>
            <wp:effectExtent l="0" t="0" r="2540" b="12065"/>
            <wp:docPr id="13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5270500" cy="933450"/>
            <wp:effectExtent l="0" t="0" r="2540" b="11430"/>
            <wp:docPr id="13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152900" cy="563880"/>
            <wp:effectExtent l="0" t="0" r="7620" b="0"/>
            <wp:docPr id="13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79730"/>
            <wp:effectExtent l="0" t="0" r="635" b="1270"/>
            <wp:docPr id="13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832860" cy="371094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展示含有 non-accepted answer 的 upvote 数高于 accepted  answer 的问题的百分比：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前端发送请求调用后端的代码或函数如下，第一个是百分比，第二个是环状图。</w:t>
      </w:r>
    </w:p>
    <w:p>
      <w:pPr>
        <w:ind w:firstLine="420" w:firstLineChars="0"/>
      </w:pPr>
      <w:r>
        <w:drawing>
          <wp:inline distT="0" distB="0" distL="114300" distR="114300">
            <wp:extent cx="5268595" cy="786130"/>
            <wp:effectExtent l="0" t="0" r="4445" b="6350"/>
            <wp:docPr id="1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71060" cy="243840"/>
            <wp:effectExtent l="0" t="0" r="7620" b="0"/>
            <wp:docPr id="13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69230" cy="217805"/>
            <wp:effectExtent l="0" t="0" r="3810" b="10795"/>
            <wp:docPr id="13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69865" cy="351155"/>
            <wp:effectExtent l="0" t="0" r="3175" b="14605"/>
            <wp:docPr id="13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相关的Services方法如下</w:t>
      </w:r>
    </w:p>
    <w:p>
      <w:pPr>
        <w:ind w:firstLine="420" w:firstLineChars="0"/>
      </w:pPr>
      <w:r>
        <w:drawing>
          <wp:inline distT="0" distB="0" distL="114300" distR="114300">
            <wp:extent cx="5271135" cy="2356485"/>
            <wp:effectExtent l="0" t="0" r="1905" b="5715"/>
            <wp:docPr id="13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4472940" cy="495300"/>
            <wp:effectExtent l="0" t="0" r="7620" b="7620"/>
            <wp:docPr id="5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504190"/>
            <wp:effectExtent l="0" t="0" r="1905" b="13970"/>
            <wp:docPr id="14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3802380" cy="370332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Tags部分：</w:t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展示哪些 tags 经常和 Java tag 一起出现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前端发送请求调用后端的代码或函数如下，第一个是tag，第二个是柱状图,第三个是单词云。</w:t>
      </w:r>
    </w:p>
    <w:p>
      <w:pPr>
        <w:ind w:firstLine="420" w:firstLineChars="0"/>
      </w:pPr>
      <w:r>
        <w:drawing>
          <wp:inline distT="0" distB="0" distL="114300" distR="114300">
            <wp:extent cx="5268595" cy="1351915"/>
            <wp:effectExtent l="0" t="0" r="4445" b="4445"/>
            <wp:docPr id="1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81500" cy="236220"/>
            <wp:effectExtent l="0" t="0" r="7620" b="7620"/>
            <wp:docPr id="14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02380" cy="205740"/>
            <wp:effectExtent l="0" t="0" r="7620" b="762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71135" cy="213995"/>
            <wp:effectExtent l="0" t="0" r="1905" b="14605"/>
            <wp:docPr id="143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4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71135" cy="358775"/>
            <wp:effectExtent l="0" t="0" r="1905" b="6985"/>
            <wp:docPr id="14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相关的Services方法如下，按降序获取了前50条数据。</w:t>
      </w:r>
    </w:p>
    <w:p>
      <w:pPr>
        <w:ind w:firstLine="420" w:firstLineChars="0"/>
      </w:pPr>
      <w:r>
        <w:drawing>
          <wp:inline distT="0" distB="0" distL="114300" distR="114300">
            <wp:extent cx="5268595" cy="1609090"/>
            <wp:effectExtent l="0" t="0" r="4445" b="6350"/>
            <wp:docPr id="14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81600" cy="480060"/>
            <wp:effectExtent l="0" t="0" r="0" b="7620"/>
            <wp:docPr id="146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4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67960" cy="1607185"/>
            <wp:effectExtent l="0" t="0" r="508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71770" cy="4555490"/>
            <wp:effectExtent l="0" t="0" r="1270" b="127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展示哪些 tags 或 tag 的组合得到最多的 upvotes 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前端发送请求调用后端的代码或函数如下，第一个是tag 或 tags 的组合，第二个是柱状图。</w:t>
      </w:r>
    </w:p>
    <w:p>
      <w:pPr>
        <w:ind w:firstLine="420" w:firstLineChars="0"/>
      </w:pPr>
      <w:r>
        <w:drawing>
          <wp:inline distT="0" distB="0" distL="114300" distR="114300">
            <wp:extent cx="5273675" cy="1323340"/>
            <wp:effectExtent l="0" t="0" r="14605" b="2540"/>
            <wp:docPr id="147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4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632960" cy="243840"/>
            <wp:effectExtent l="0" t="0" r="0" b="0"/>
            <wp:docPr id="148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5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70500" cy="219710"/>
            <wp:effectExtent l="0" t="0" r="2540" b="8890"/>
            <wp:docPr id="14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5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72405" cy="465455"/>
            <wp:effectExtent l="0" t="0" r="635" b="6985"/>
            <wp:docPr id="15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5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相关的Services方法如下，按降序获取了前14条数据。</w:t>
      </w:r>
    </w:p>
    <w:p>
      <w:pPr>
        <w:ind w:firstLine="420" w:firstLineChars="0"/>
      </w:pPr>
      <w:r>
        <w:drawing>
          <wp:inline distT="0" distB="0" distL="114300" distR="114300">
            <wp:extent cx="5271135" cy="1703705"/>
            <wp:effectExtent l="0" t="0" r="1905" b="3175"/>
            <wp:docPr id="15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5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4411980" cy="487680"/>
            <wp:effectExtent l="0" t="0" r="7620" b="0"/>
            <wp:docPr id="15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5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69230" cy="1603375"/>
            <wp:effectExtent l="0" t="0" r="381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展示哪些 tags 或 tag 的组合得到最多的 views 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前端发送请求调用后端的代码或函数如下，第一个是tag 或 tags 的组合，第二个是柱状图。</w:t>
      </w:r>
    </w:p>
    <w:p>
      <w:pPr>
        <w:ind w:firstLine="420" w:firstLineChars="0"/>
      </w:pPr>
      <w:r>
        <w:drawing>
          <wp:inline distT="0" distB="0" distL="114300" distR="114300">
            <wp:extent cx="5270500" cy="1347470"/>
            <wp:effectExtent l="0" t="0" r="2540" b="8890"/>
            <wp:docPr id="15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892040" cy="243840"/>
            <wp:effectExtent l="0" t="0" r="0" b="0"/>
            <wp:docPr id="15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69865" cy="212090"/>
            <wp:effectExtent l="0" t="0" r="3175" b="1270"/>
            <wp:docPr id="155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71770" cy="415925"/>
            <wp:effectExtent l="0" t="0" r="1270" b="10795"/>
            <wp:docPr id="15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5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相关的Services方法如下，按降序获取前14条数据。</w:t>
      </w:r>
    </w:p>
    <w:p>
      <w:pPr>
        <w:ind w:firstLine="420" w:firstLineChars="0"/>
      </w:pPr>
      <w:r>
        <w:drawing>
          <wp:inline distT="0" distB="0" distL="114300" distR="114300">
            <wp:extent cx="5271135" cy="1569085"/>
            <wp:effectExtent l="0" t="0" r="1905" b="635"/>
            <wp:docPr id="15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5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4823460" cy="472440"/>
            <wp:effectExtent l="0" t="0" r="7620" b="0"/>
            <wp:docPr id="158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6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67960" cy="1640840"/>
            <wp:effectExtent l="0" t="0" r="508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Users部分：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展示参与 Thread 讨论的用户数量的分布 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>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</w:t>
      </w:r>
    </w:p>
    <w:p>
      <w:pPr>
        <w:ind w:firstLine="420" w:firstLineChars="0"/>
      </w:pPr>
      <w:r>
        <w:drawing>
          <wp:inline distT="0" distB="0" distL="114300" distR="114300">
            <wp:extent cx="4122420" cy="259080"/>
            <wp:effectExtent l="0" t="0" r="7620" b="0"/>
            <wp:docPr id="15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6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72405" cy="351790"/>
            <wp:effectExtent l="0" t="0" r="635" b="13970"/>
            <wp:docPr id="160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6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相关的Services方法如下，按照用户数量（在一个Thread里相同的用户只记录一次）分为7个范围。</w:t>
      </w:r>
    </w:p>
    <w:p>
      <w:pPr>
        <w:ind w:firstLine="420" w:firstLineChars="0"/>
      </w:pPr>
      <w:r>
        <w:drawing>
          <wp:inline distT="0" distB="0" distL="114300" distR="114300">
            <wp:extent cx="5273040" cy="2052320"/>
            <wp:effectExtent l="0" t="0" r="0" b="5080"/>
            <wp:docPr id="161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6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5267960" cy="999490"/>
            <wp:effectExtent l="0" t="0" r="5080" b="6350"/>
            <wp:docPr id="16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6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ind w:firstLine="420" w:firstLineChars="0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3787140" cy="345948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从问题回答者和评论者两个角度进行统计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前端发送请求调用后端的代码或函数如下，第一个是answer方面的环状图，第二个是comment方面的环状图。</w:t>
      </w:r>
    </w:p>
    <w:p>
      <w:pPr>
        <w:ind w:firstLine="420" w:firstLineChars="0"/>
      </w:pPr>
      <w:r>
        <w:drawing>
          <wp:inline distT="0" distB="0" distL="114300" distR="114300">
            <wp:extent cx="4259580" cy="411480"/>
            <wp:effectExtent l="0" t="0" r="7620" b="0"/>
            <wp:docPr id="163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6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69230" cy="688340"/>
            <wp:effectExtent l="0" t="0" r="3810" b="12700"/>
            <wp:docPr id="16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6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相关的Services方法如下，按照用户数量（在一个Thread里相同的用户只记录一次），在answer方面分为7个范围，在comment方面分为4个范围。</w:t>
      </w:r>
    </w:p>
    <w:p>
      <w:pPr>
        <w:ind w:firstLine="420" w:firstLineChars="0"/>
      </w:pPr>
      <w:r>
        <w:drawing>
          <wp:inline distT="0" distB="0" distL="114300" distR="114300">
            <wp:extent cx="5273675" cy="3201035"/>
            <wp:effectExtent l="0" t="0" r="14605" b="14605"/>
            <wp:docPr id="16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6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5270500" cy="688975"/>
            <wp:effectExtent l="0" t="0" r="2540" b="12065"/>
            <wp:docPr id="166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6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3779520" cy="3444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78580" cy="346710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展示哪些用户参与 java thread 讨论最活跃</w:t>
      </w:r>
      <w:r>
        <w:rPr>
          <w:rFonts w:hint="eastAsia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  <w:t xml:space="preserve"> 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前端发送请求调用后端的代码或函数如下，第一个是用户，第二个是柱状图。</w:t>
      </w:r>
    </w:p>
    <w:p>
      <w:pPr>
        <w:ind w:firstLine="420" w:firstLineChars="0"/>
      </w:pPr>
      <w:r>
        <w:drawing>
          <wp:inline distT="0" distB="0" distL="114300" distR="114300">
            <wp:extent cx="5271135" cy="1317625"/>
            <wp:effectExtent l="0" t="0" r="1905" b="8255"/>
            <wp:docPr id="167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69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73880" cy="243840"/>
            <wp:effectExtent l="0" t="0" r="0" b="0"/>
            <wp:docPr id="168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7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69230" cy="208280"/>
            <wp:effectExtent l="0" t="0" r="3810" b="5080"/>
            <wp:docPr id="169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7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71770" cy="414020"/>
            <wp:effectExtent l="0" t="0" r="1270" b="12700"/>
            <wp:docPr id="170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7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相关的Services方法如下，按降序获取前14条数据。</w:t>
      </w:r>
    </w:p>
    <w:p>
      <w:pPr>
        <w:ind w:firstLine="420" w:firstLineChars="0"/>
      </w:pPr>
      <w:r>
        <w:drawing>
          <wp:inline distT="0" distB="0" distL="114300" distR="114300">
            <wp:extent cx="5266690" cy="1506855"/>
            <wp:effectExtent l="0" t="0" r="6350" b="1905"/>
            <wp:docPr id="17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7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4328160" cy="594360"/>
            <wp:effectExtent l="0" t="0" r="0" b="0"/>
            <wp:docPr id="172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74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网页展现的结果如下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drawing>
          <wp:inline distT="0" distB="0" distL="114300" distR="114300">
            <wp:extent cx="5269230" cy="1597660"/>
            <wp:effectExtent l="0" t="0" r="381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Frequently discuss Java Apis部分：</w:t>
      </w:r>
    </w:p>
    <w:p>
      <w:pPr>
        <w:ind w:firstLine="420" w:firstLineChars="0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前端发送请求调用后端的代码或函数如下，第一个是Api，第二个是柱状图，第三个是单词云。</w:t>
      </w:r>
      <w:bookmarkStart w:id="0" w:name="_GoBack"/>
      <w:bookmarkEnd w:id="0"/>
    </w:p>
    <w:p>
      <w:pPr>
        <w:ind w:firstLine="420" w:firstLineChars="0"/>
      </w:pPr>
      <w:r>
        <w:drawing>
          <wp:inline distT="0" distB="0" distL="114300" distR="114300">
            <wp:extent cx="5268595" cy="1256665"/>
            <wp:effectExtent l="0" t="0" r="4445" b="8255"/>
            <wp:docPr id="173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7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442460" cy="281940"/>
            <wp:effectExtent l="0" t="0" r="7620" b="7620"/>
            <wp:docPr id="17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7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855720" cy="220980"/>
            <wp:effectExtent l="0" t="0" r="0" b="762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对应的ModelAndView方法如下</w:t>
      </w:r>
    </w:p>
    <w:p>
      <w:pPr>
        <w:ind w:firstLine="420" w:firstLineChars="0"/>
      </w:pPr>
      <w:r>
        <w:drawing>
          <wp:inline distT="0" distB="0" distL="114300" distR="114300">
            <wp:extent cx="5270500" cy="958850"/>
            <wp:effectExtent l="0" t="0" r="2540" b="1270"/>
            <wp:docPr id="175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7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对应的RestController方法如下</w:t>
      </w:r>
    </w:p>
    <w:p>
      <w:pPr>
        <w:ind w:firstLine="420" w:firstLineChars="0"/>
      </w:pPr>
      <w:r>
        <w:drawing>
          <wp:inline distT="0" distB="0" distL="114300" distR="114300">
            <wp:extent cx="5269865" cy="436245"/>
            <wp:effectExtent l="0" t="0" r="3175" b="5715"/>
            <wp:docPr id="176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7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相关的Services方法如下，按降序获取前45条数据。</w:t>
      </w:r>
    </w:p>
    <w:p>
      <w:pPr>
        <w:ind w:firstLine="420" w:firstLineChars="0"/>
      </w:pPr>
      <w:r>
        <w:drawing>
          <wp:inline distT="0" distB="0" distL="114300" distR="114300">
            <wp:extent cx="5273675" cy="1530985"/>
            <wp:effectExtent l="0" t="0" r="14605" b="8255"/>
            <wp:docPr id="177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7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相关的Repositories数据库查询方法如下</w:t>
      </w:r>
    </w:p>
    <w:p>
      <w:pPr>
        <w:ind w:firstLine="420" w:firstLineChars="0"/>
      </w:pPr>
      <w:r>
        <w:drawing>
          <wp:inline distT="0" distB="0" distL="114300" distR="114300">
            <wp:extent cx="4312920" cy="441960"/>
            <wp:effectExtent l="0" t="0" r="0" b="0"/>
            <wp:docPr id="178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8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0"/>
          <w:sz w:val="21"/>
          <w:szCs w:val="21"/>
          <w:lang w:val="en-US" w:eastAsia="zh-CN" w:bidi="ar"/>
        </w:rPr>
        <w:t>展示哪些 Java APIs 在 Stack Overflow 上最频繁被讨论</w:t>
      </w:r>
    </w:p>
    <w:p>
      <w:pPr>
        <w:keepNext w:val="0"/>
        <w:keepLines w:val="0"/>
        <w:widowControl/>
        <w:suppressLineNumbers w:val="0"/>
        <w:ind w:firstLine="420" w:firstLineChars="200"/>
        <w:jc w:val="left"/>
      </w:pPr>
      <w:r>
        <w:drawing>
          <wp:inline distT="0" distB="0" distL="114300" distR="114300">
            <wp:extent cx="5269230" cy="1604645"/>
            <wp:effectExtent l="0" t="0" r="381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572635"/>
            <wp:effectExtent l="0" t="0" r="2540" b="1460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200"/>
        <w:jc w:val="left"/>
        <w:rPr>
          <w:rFonts w:hint="default" w:asciiTheme="minorEastAsia" w:hAnsiTheme="minorEastAsia" w:cstheme="minorEastAsia"/>
          <w:color w:val="000000"/>
          <w:kern w:val="0"/>
          <w:sz w:val="21"/>
          <w:szCs w:val="21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VlMGFhMjNiNmE0NWUyMTRjMjhkYWRkZWRmNDIzMTUifQ=="/>
  </w:docVars>
  <w:rsids>
    <w:rsidRoot w:val="00000000"/>
    <w:rsid w:val="01BF4A1B"/>
    <w:rsid w:val="02D610F1"/>
    <w:rsid w:val="02E300A6"/>
    <w:rsid w:val="037C68DF"/>
    <w:rsid w:val="039D54A3"/>
    <w:rsid w:val="05447617"/>
    <w:rsid w:val="06C41D86"/>
    <w:rsid w:val="06E7189A"/>
    <w:rsid w:val="087176B8"/>
    <w:rsid w:val="08A16F0C"/>
    <w:rsid w:val="0BA11D1C"/>
    <w:rsid w:val="0D360E1E"/>
    <w:rsid w:val="0DDE52C4"/>
    <w:rsid w:val="0FAB47A5"/>
    <w:rsid w:val="107A5AF2"/>
    <w:rsid w:val="12874222"/>
    <w:rsid w:val="12F96FB7"/>
    <w:rsid w:val="1374393D"/>
    <w:rsid w:val="15C60756"/>
    <w:rsid w:val="16F46865"/>
    <w:rsid w:val="18740177"/>
    <w:rsid w:val="18A67FF6"/>
    <w:rsid w:val="1AE55E7B"/>
    <w:rsid w:val="1AE846D0"/>
    <w:rsid w:val="1B2F491D"/>
    <w:rsid w:val="1D773CF2"/>
    <w:rsid w:val="1DFB7B75"/>
    <w:rsid w:val="1E6938C4"/>
    <w:rsid w:val="1EBA394C"/>
    <w:rsid w:val="1F466FD5"/>
    <w:rsid w:val="1FA23183"/>
    <w:rsid w:val="1FD3344A"/>
    <w:rsid w:val="20245295"/>
    <w:rsid w:val="210E0389"/>
    <w:rsid w:val="211C58D3"/>
    <w:rsid w:val="212521E9"/>
    <w:rsid w:val="22925542"/>
    <w:rsid w:val="24A536C0"/>
    <w:rsid w:val="24CF0B68"/>
    <w:rsid w:val="24CF3C9C"/>
    <w:rsid w:val="24E562E5"/>
    <w:rsid w:val="25500726"/>
    <w:rsid w:val="25DC34B0"/>
    <w:rsid w:val="25E46847"/>
    <w:rsid w:val="26850BEF"/>
    <w:rsid w:val="2693090A"/>
    <w:rsid w:val="26CD22DE"/>
    <w:rsid w:val="27AE73D2"/>
    <w:rsid w:val="28882C33"/>
    <w:rsid w:val="296D099F"/>
    <w:rsid w:val="29D324C0"/>
    <w:rsid w:val="2A286DF5"/>
    <w:rsid w:val="2AD87C5C"/>
    <w:rsid w:val="2B0B17AE"/>
    <w:rsid w:val="2D4A3524"/>
    <w:rsid w:val="2DE62D8F"/>
    <w:rsid w:val="2EC567C6"/>
    <w:rsid w:val="2F7D4DC5"/>
    <w:rsid w:val="31113F24"/>
    <w:rsid w:val="315C0E0B"/>
    <w:rsid w:val="31DF5997"/>
    <w:rsid w:val="327C2280"/>
    <w:rsid w:val="340C428B"/>
    <w:rsid w:val="34137734"/>
    <w:rsid w:val="353543E0"/>
    <w:rsid w:val="35EB49CE"/>
    <w:rsid w:val="364A09F4"/>
    <w:rsid w:val="37531E25"/>
    <w:rsid w:val="37803138"/>
    <w:rsid w:val="37BC787E"/>
    <w:rsid w:val="38427E28"/>
    <w:rsid w:val="3AD64C2A"/>
    <w:rsid w:val="3B263452"/>
    <w:rsid w:val="3B2B06D8"/>
    <w:rsid w:val="3B755FE5"/>
    <w:rsid w:val="3BC64F06"/>
    <w:rsid w:val="3DAA2A87"/>
    <w:rsid w:val="3E07764D"/>
    <w:rsid w:val="3EF0190E"/>
    <w:rsid w:val="3F054A97"/>
    <w:rsid w:val="3F152D4B"/>
    <w:rsid w:val="3F521BEC"/>
    <w:rsid w:val="3FEB0EE5"/>
    <w:rsid w:val="40D9558B"/>
    <w:rsid w:val="41290F0B"/>
    <w:rsid w:val="41A36DAB"/>
    <w:rsid w:val="42211C01"/>
    <w:rsid w:val="422B35B2"/>
    <w:rsid w:val="43C016D6"/>
    <w:rsid w:val="43CC334F"/>
    <w:rsid w:val="43E47545"/>
    <w:rsid w:val="444D6C65"/>
    <w:rsid w:val="4489796E"/>
    <w:rsid w:val="46762A82"/>
    <w:rsid w:val="46B4325C"/>
    <w:rsid w:val="476C6695"/>
    <w:rsid w:val="47DD7653"/>
    <w:rsid w:val="49740D7A"/>
    <w:rsid w:val="49995C78"/>
    <w:rsid w:val="4A795210"/>
    <w:rsid w:val="4A8806CD"/>
    <w:rsid w:val="4B2C245A"/>
    <w:rsid w:val="4DDE7199"/>
    <w:rsid w:val="4E301190"/>
    <w:rsid w:val="4E4C21E6"/>
    <w:rsid w:val="4FB37D36"/>
    <w:rsid w:val="4FE53A32"/>
    <w:rsid w:val="50A5270E"/>
    <w:rsid w:val="51D525C4"/>
    <w:rsid w:val="52FC68A6"/>
    <w:rsid w:val="542C79D2"/>
    <w:rsid w:val="54715CA2"/>
    <w:rsid w:val="54F42692"/>
    <w:rsid w:val="55026C34"/>
    <w:rsid w:val="56701DBC"/>
    <w:rsid w:val="56A9619A"/>
    <w:rsid w:val="57E40F1C"/>
    <w:rsid w:val="58911A8B"/>
    <w:rsid w:val="5B296BDB"/>
    <w:rsid w:val="5B6D6AF3"/>
    <w:rsid w:val="5BC73470"/>
    <w:rsid w:val="5C255AF0"/>
    <w:rsid w:val="5C357FD7"/>
    <w:rsid w:val="5E765378"/>
    <w:rsid w:val="5EED4D91"/>
    <w:rsid w:val="5F4E2DE0"/>
    <w:rsid w:val="5F5F336B"/>
    <w:rsid w:val="5FA677CF"/>
    <w:rsid w:val="5FC24C8E"/>
    <w:rsid w:val="611B159C"/>
    <w:rsid w:val="61BE53AE"/>
    <w:rsid w:val="61FC3607"/>
    <w:rsid w:val="63DB432F"/>
    <w:rsid w:val="64953F42"/>
    <w:rsid w:val="64B0273D"/>
    <w:rsid w:val="652148E6"/>
    <w:rsid w:val="65807FFA"/>
    <w:rsid w:val="65873BCF"/>
    <w:rsid w:val="66B0060D"/>
    <w:rsid w:val="67A73847"/>
    <w:rsid w:val="686C643E"/>
    <w:rsid w:val="69373455"/>
    <w:rsid w:val="69412E82"/>
    <w:rsid w:val="6AB562E5"/>
    <w:rsid w:val="6B24278F"/>
    <w:rsid w:val="6F5E20C7"/>
    <w:rsid w:val="70FD12B0"/>
    <w:rsid w:val="71A4341C"/>
    <w:rsid w:val="71D04BCB"/>
    <w:rsid w:val="72003903"/>
    <w:rsid w:val="727D38E0"/>
    <w:rsid w:val="72DB451F"/>
    <w:rsid w:val="74845F32"/>
    <w:rsid w:val="77192C09"/>
    <w:rsid w:val="78743C06"/>
    <w:rsid w:val="79087785"/>
    <w:rsid w:val="79FB6606"/>
    <w:rsid w:val="7A511C4B"/>
    <w:rsid w:val="7C160CA6"/>
    <w:rsid w:val="7DD12204"/>
    <w:rsid w:val="7F6C7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fontTable" Target="fontTable.xml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1580</Words>
  <Characters>2330</Characters>
  <Lines>0</Lines>
  <Paragraphs>0</Paragraphs>
  <TotalTime>54</TotalTime>
  <ScaleCrop>false</ScaleCrop>
  <LinksUpToDate>false</LinksUpToDate>
  <CharactersWithSpaces>2384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2022-03-31T15:27:00Z</dcterms:created>
  <dc:creator>13181</dc:creator>
  <cp:lastModifiedBy>liaocheny</cp:lastModifiedBy>
  <dcterms:modified xsi:type="dcterms:W3CDTF">2023-05-14T05:08:47Z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851B3C692D8845CB955DBD25D151ECDE</vt:lpwstr>
  </property>
</Properties>
</file>