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34e6b27f146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"/>
        <w:jc w:val="center"/>
      </w:pPr>
      <w:r>
        <w:rPr>
          <w:lang w:val="en-US"/>
          <w:b/>
          <w:sz w:val="34"/>
          <w:szCs w:val="34"/>
          <w:rFonts w:ascii="Times New Roman" w:hAnsi="Times New Roman" w:cs="Times New Roman" w:eastAsia="Times New Roman"/>
        </w:rPr>
        <w:t>Evan Varan</w:t>
      </w:r>
    </w:p>
    <w:p>
      <w:pPr>
        <w:rPr>
          <w:sz w:val="20"/>
          <w:szCs w:val="20"/>
        </w:rPr>
        <w:jc w:val="center"/>
        <w:spacing w:after="240"/>
      </w:pPr>
      <w:r>
        <w:rPr>
          <w:u w:val="single"/>
          <w:rFonts w:ascii="Times New Roman" w:hAnsi="Times New Roman" w:cs="Times New Roman" w:eastAsia="Times New Roman"/>
        </w:rPr>
        <w:t xml:space="preserve">Cedar Park, Texas | </w:t>
      </w:r>
      <w:r>
        <w:rPr>
          <w:u w:val="single"/>
          <w:rFonts w:ascii="Times New Roman" w:hAnsi="Times New Roman" w:cs="Times New Roman" w:eastAsia="Times New Roman"/>
        </w:rPr>
        <w:t xml:space="preserve">512-966-6064 | </w:t>
      </w:r>
      <w:hyperlink r:id="R2b59eebcf9fb4ac1" w:history="1">
        <w:r>
          <w:rPr>
            <w:rStyle w:val="Hyperlink"/>
            <w:u w:val="single"/>
            <w:rFonts w:ascii="Times New Roman" w:hAnsi="Times New Roman" w:cs="Times New Roman" w:eastAsia="Times New Roman"/>
          </w:rPr>
          <w:t>evan.varan@gmail.com</w:t>
        </w:r>
      </w:hyperlink>
      <w:r>
        <w:rPr>
          <w:u w:val="single"/>
          <w:rFonts w:ascii="Times New Roman" w:hAnsi="Times New Roman" w:cs="Times New Roman" w:eastAsia="Times New Roman"/>
        </w:rPr>
        <w:t xml:space="preserve"> | </w:t>
      </w:r>
      <w:hyperlink r:id="Rc5f84ac629ac4783" w:history="1">
        <w:r>
          <w:rPr>
            <w:rStyle w:val="Hyperlink"/>
            <w:u w:val="single"/>
            <w:rFonts w:ascii="Times New Roman" w:hAnsi="Times New Roman" w:cs="Times New Roman" w:eastAsia="Times New Roman"/>
          </w:rPr>
          <w:t>LinkedIn</w:t>
        </w:r>
      </w:hyperlink>
      <w:r>
        <w:rPr>
          <w:u w:val="single"/>
          <w:rFonts w:ascii="Times New Roman" w:hAnsi="Times New Roman" w:cs="Times New Roman" w:eastAsia="Times New Roman"/>
        </w:rPr>
        <w:t xml:space="preserve"> | </w:t>
      </w:r>
      <w:hyperlink r:id="R7b380156dda143a3" w:history="1">
        <w:r>
          <w:rPr>
            <w:rStyle w:val="Hyperlink"/>
            <w:u w:val="single"/>
            <w:rFonts w:ascii="Times New Roman" w:hAnsi="Times New Roman" w:cs="Times New Roman" w:eastAsia="Times New Roman"/>
          </w:rPr>
          <w:t>GitHub</w:t>
        </w:r>
      </w:hyperlink>
    </w:p>
    <w:p>
      <w:pPr>
        <w:rPr>
          <w:b/>
          <w:rFonts/>
        </w:rPr>
        <w:pBdr>
          <w:bottom w:val="single" w:sz="6" w:space="0" w:color="000000"/>
        </w:pBdr>
        <w:spacing w:after="280"/>
        <w:jc w:val="center"/>
      </w:pPr>
    </w:p>
    <w:p>
      <w:pPr/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08/27/2025</w:t>
      </w:r>
    </w:p>
    <w:p>
      <w:pPr>
        <w:spacing w:after="240"/>
      </w:pPr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Dear Epic Hiring Team,</w:t>
      </w:r>
    </w:p>
    <w:p>
      <w:pPr>
        <w:spacing w:after="240"/>
      </w:pPr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I am excited to apply for the Software Developer position at Epic, where I can contribute to improving healthcare outcomes for millions worldwide. With my background in software development, I am eager to engage in projects that harness user-centered design, analytics, and machine learning to reduce medical errors and enhance the efficiency of medical record sharing.</w:t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br/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br/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The opportunity to collaborate with leading health systems such as Mayo Clinic, Johns Hopkins, and Kaiser Permanente aligns perfectly with my aspirations to work on impactful and innovative healthcare solutions. I appreciate that Epic supports career growth and provides a comprehensive benefits package in a dynamic environment, which motivates me to bring my full potential to your team.</w:t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br/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br/>
      </w:r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Having met the educational requirements and eligibility to work in the US, I am ready to relocate to Madison, WI and contribute immediately. I look forward to the possibility of joining Epic and applying my skills to advance healthcare technology. Thank you for considering my application.</w:t>
      </w:r>
    </w:p>
    <w:p>
      <w:pPr/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Sincerely,</w:t>
      </w:r>
    </w:p>
    <w:p>
      <w:pPr>
        <w:spacing w:after="120"/>
      </w:pPr>
      <w:r>
        <w:rPr>
          <w:lang w:val="en-US"/>
          <w:sz w:val="22"/>
          <w:szCs w:val="22"/>
          <w:rFonts w:ascii="Times New Roman" w:hAnsi="Times New Roman" w:cs="Times New Roman" w:eastAsia="Times New Roman"/>
        </w:rPr>
        <w:t>Evan Varan</w:t>
      </w:r>
    </w:p>
    <w:sectPr w:rsidR="003E25F4" w:rsidSect="00FC3028">
      <w:pgSz w:w="11906" w:h="16838"/>
      <w:pgMar w:top="1120" w:right="1120" w:bottom="1120" w:left="112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404d87453642c4" /><Relationship Type="http://schemas.openxmlformats.org/officeDocument/2006/relationships/numbering" Target="/word/numbering.xml" Id="R25e57a1eb27341e2" /><Relationship Type="http://schemas.openxmlformats.org/officeDocument/2006/relationships/settings" Target="/word/settings.xml" Id="R35ecac89e66e45c3" /><Relationship Type="http://schemas.openxmlformats.org/officeDocument/2006/relationships/hyperlink" Target="mailto:evan.varan@gmail.com" TargetMode="External" Id="R2b59eebcf9fb4ac1" /><Relationship Type="http://schemas.openxmlformats.org/officeDocument/2006/relationships/hyperlink" Target="https://www.linkedin.com/in/evan-r-varan/" TargetMode="External" Id="Rc5f84ac629ac4783" /><Relationship Type="http://schemas.openxmlformats.org/officeDocument/2006/relationships/hyperlink" Target="https://github.com/yourhandle" TargetMode="External" Id="R7b380156dda143a3" /></Relationships>
</file>