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welcome to the sixth presentation in understanding cancer. My name is Luella and I am a breast cancer champion. Before beginning this video, please download and open the slides so you can follow along. Getting regular exercise is an important part of keeping healthy breasts. Exercise can help you stay at a healthy weight, keep your hormones balanced, and boost your immune system. Getting exercise doesn't have to be complicated. It can be as simple as a quick walk, cleaning your home, or chasing around the little ones. Click on the link at the bottom of the slide to learn about great walking routines. Along with regular exercise, eating healthy is an important part of maintaining healthy breasts. Try adding more fruits and vegetables to your diet. For example, try replacing your dessert with a piece of fruit or adding a side of vegetables to your lunch. Click on the link at the bottom of the slide to learn about a great walking routine. Limit alcohol. Limiting alcohol is an important part of living a healthy lifestyle. Alcohol can cause weight gain, change your hormones, which is why it can increase your risk for developing breast cancer. The American Cancer Society recommends avoiding alcohol as much as possible and says that if you choose to drink alcohol, limit it to one drink per day. Think carefully about using hormonal replacement therapy, which is HRT. Think carefully about using hormonal replacement therapy. Increasing the amount of certain hormones in the body can increase the risk of breast cancer. Before starting hormone replacement therapy, speak with a health care provider about the pros and the cons. Get screened! One of the best things you can do to keep your breasts healthy is to get screened. Regular screening can help healthcare providers pitch signs of breast cancer in its earlier stages, which makes the disease easier to treat. In the next module, you will learn more about breast cancer screening and the benefits of getting screened regularly.</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