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Bancroft — Marketing Angles v3</w:t>
      </w:r>
    </w:p>
    <w:p>
      <w:r>
        <w:rPr>
          <w:b/>
        </w:rPr>
        <w:t>Merges</w:t>
      </w:r>
      <w:r>
        <w:t xml:space="preserve"> Claude's Synthesis v2 (1,350 sources, 2,784 verbatim quotes) with GPT's Deep Research Synthesis v2 (customer journey, evidence ladder, ad-test design).</w:t>
      </w:r>
    </w:p>
    <w:p>
      <w:r>
        <w:rPr>
          <w:b/>
        </w:rPr>
        <w:t>Date:</w:t>
      </w:r>
      <w:r>
        <w:t xml:space="preserve"> 24 September 2026.</w:t>
      </w:r>
    </w:p>
    <w:p>
      <w:r>
        <w:rPr>
          <w:b/>
        </w:rPr>
        <w:t>References:</w:t>
      </w:r>
      <w:r>
        <w:t xml:space="preserve"> </w:t>
      </w:r>
      <w:r>
        <w:t>VOC-####</w:t>
      </w:r>
      <w:r>
        <w:t xml:space="preserve"> and </w:t>
      </w:r>
      <w:r>
        <w:t>DB-####</w:t>
      </w:r>
      <w:r>
        <w:t xml:space="preserve"> refer to the corpus files. "GPT [n]" refers to a reference in GPT's document, which hasn't been re-checked here.</w:t>
      </w:r>
    </w:p>
    <w:p>
      <w:r>
        <w:rPr>
          <w:b/>
        </w:rPr>
        <w:t>Offer assumptions, taken from GPT's document and not confirmed:</w:t>
      </w:r>
    </w:p>
    <w:p>
      <w:pPr>
        <w:pStyle w:val="ListBullet"/>
      </w:pPr>
      <w:r>
        <w:t>a $54.99 bundle of five 5oz bars (25oz)</w:t>
      </w:r>
    </w:p>
    <w:p>
      <w:pPr>
        <w:pStyle w:val="ListBullet"/>
      </w:pPr>
      <w:r>
        <w:t>five scents, including tallow and pine tar</w:t>
      </w:r>
    </w:p>
    <w:p>
      <w:pPr>
        <w:pStyle w:val="ListBullet"/>
      </w:pPr>
      <w:r>
        <w:t>square bars</w:t>
      </w:r>
    </w:p>
    <w:p>
      <w:pPr>
        <w:pStyle w:val="ListBullet"/>
      </w:pPr>
      <w:r>
        <w:t>lavender and peppermint fade in storage; cedarwood is mild</w:t>
      </w:r>
    </w:p>
    <w:p>
      <w:pPr>
        <w:pStyle w:val="ListBullet"/>
      </w:pPr>
      <w:r>
        <w:t>target CPA of about $32</w:t>
      </w:r>
    </w:p>
    <w:p>
      <w:pPr>
        <w:pStyle w:val="ListBullet"/>
      </w:pPr>
      <w:r>
        <w:t>ad budget of about $85/day</w:t>
      </w:r>
    </w:p>
    <w:p>
      <w:r>
        <w:t xml:space="preserve">Where an angle depends on one of these, it's marked </w:t>
      </w:r>
      <w:r>
        <w:rPr>
          <w:b/>
        </w:rPr>
        <w:t>[offer]</w:t>
      </w:r>
      <w:r>
        <w:t>.</w:t>
      </w:r>
    </w:p>
    <w:p>
      <w:pPr>
        <w:pStyle w:val="Heading1"/>
      </w:pPr>
      <w:r>
        <w:t>1. The frame</w:t>
      </w:r>
    </w:p>
    <w:p>
      <w:r>
        <w:rPr>
          <w:b/>
        </w:rPr>
        <w:t>Umbrella position: "Measured, not marketed." The soap with the numbers on it.</w:t>
      </w:r>
    </w:p>
    <w:p>
      <w:pPr>
        <w:pStyle w:val="ListBullet"/>
      </w:pPr>
      <w:r>
        <w:rPr>
          <w:b/>
        </w:rPr>
        <w:t>Why it works:</w:t>
      </w:r>
      <w:r>
        <w:t xml:space="preserve"> it answers the category's biggest unmet need. People can't believe what soap brands say:</w:t>
      </w:r>
    </w:p>
    <w:p>
      <w:pPr>
        <w:pStyle w:val="ListBullet"/>
      </w:pPr>
      <w:r>
        <w:t>"Doesn't live up to the adverts." (VOC-2565)</w:t>
      </w:r>
    </w:p>
    <w:p>
      <w:pPr>
        <w:pStyle w:val="ListBullet"/>
      </w:pPr>
      <w:r>
        <w:t>"Everything claims to be gentle." (VOC-1260)</w:t>
      </w:r>
    </w:p>
    <w:p>
      <w:pPr>
        <w:pStyle w:val="ListBullet"/>
      </w:pPr>
      <w:r>
        <w:t>Hype-versus-reality complaints appear in 52 quotes across 20 communities.</w:t>
      </w:r>
    </w:p>
    <w:p>
      <w:pPr>
        <w:pStyle w:val="ListBullet"/>
      </w:pPr>
      <w:r>
        <w:rPr>
          <w:b/>
        </w:rPr>
        <w:t>Nobody else does it.</w:t>
      </w:r>
      <w:r>
        <w:t xml:space="preserve"> None of the 160 competitor pages in the corpus publishes test numbers.</w:t>
      </w:r>
    </w:p>
    <w:p>
      <w:pPr>
        <w:pStyle w:val="ListBullet"/>
      </w:pPr>
      <w:r>
        <w:rPr>
          <w:b/>
        </w:rPr>
        <w:t>It's defensible.</w:t>
      </w:r>
      <w:r>
        <w:t xml:space="preserve"> A tested claim survived a lawsuit: "a test, even if flawed, is still a test" (DB-0696).</w:t>
      </w:r>
    </w:p>
    <w:p>
      <w:r>
        <w:rPr>
          <w:b/>
        </w:rPr>
        <w:t>GPT's evidence ladder decides how strong each angle's copy can be: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it is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Can run...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Facts: bar count, weights, scent names, ingredients, price, refund terms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Now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Visible demonstration: real bars, real lather, real packaging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Now, if filmed in ordinary conditions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Reported experience from real trial users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After a user panel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Measured or comparative claims: showers per bar, tightness score, scent over time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After in-house tests</w:t>
            </w:r>
          </w:p>
        </w:tc>
      </w:tr>
    </w:tbl>
    <w:p/>
    <w:p>
      <w:r>
        <w:t>Every angle below names its current level and what it needs to move up.</w:t>
      </w:r>
    </w:p>
    <w:p>
      <w:pPr>
        <w:pStyle w:val="Heading1"/>
      </w:pPr>
      <w:r>
        <w:t>2. Angles, ranked</w:t>
      </w:r>
    </w:p>
    <w:p>
      <w:r>
        <w:t>The ranking weighs:</w:t>
      </w:r>
    </w:p>
    <w:p>
      <w:pPr>
        <w:pStyle w:val="ListBullet"/>
      </w:pPr>
      <w:r>
        <w:t>strength and spread of the evidence (after the adversarial review)</w:t>
      </w:r>
    </w:p>
    <w:p>
      <w:pPr>
        <w:pStyle w:val="ListBullet"/>
      </w:pPr>
      <w:r>
        <w:t>fit with the five-bar bundle</w:t>
      </w:r>
    </w:p>
    <w:p>
      <w:pPr>
        <w:pStyle w:val="ListBullet"/>
      </w:pPr>
      <w:r>
        <w:t>how hard the angle is for competitors to copy</w:t>
      </w:r>
    </w:p>
    <w:p>
      <w:pPr>
        <w:pStyle w:val="ListBullet"/>
      </w:pPr>
      <w:r>
        <w:t>whether it can run now</w:t>
      </w:r>
    </w:p>
    <w:p>
      <w:pPr>
        <w:pStyle w:val="Heading2"/>
      </w:pPr>
      <w:r>
        <w:t>A1. "Five bars. Five scents. Here's exactly what you get." (offer clarity) [offer]</w:t>
      </w:r>
    </w:p>
    <w:p>
      <w:pPr>
        <w:pStyle w:val="ListBullet"/>
      </w:pPr>
      <w:r>
        <w:rPr>
          <w:b/>
        </w:rPr>
        <w:t>Runs at:</w:t>
      </w:r>
      <w:r>
        <w:t xml:space="preserve"> L1, now.</w:t>
      </w:r>
    </w:p>
    <w:p>
      <w:pPr>
        <w:pStyle w:val="ListBullet"/>
      </w:pPr>
      <w:r>
        <w:rPr>
          <w:b/>
        </w:rPr>
        <w:t>Insight:</w:t>
      </w:r>
      <w:r>
        <w:t xml:space="preserve"> soap is hard to judge online. People can't smell it, and "wish I could have smelled it first" (VOC-2451). A five-bar bundle at $54.99 can look like one expensive bar. GPT's first hypothesis is that clarity about the assortment increases qualified clicks.</w:t>
      </w:r>
    </w:p>
    <w:p>
      <w:pPr>
        <w:pStyle w:val="ListBullet"/>
      </w:pPr>
      <w:r>
        <w:rPr>
          <w:b/>
        </w:rPr>
        <w:t>Evidence:</w:t>
      </w:r>
      <w:r>
        <w:t xml:space="preserve"> Squatch's 8-bar pack at Target (GPT [44]); Bend's and Bronner's bundles (DB-0470, GPT [45]); buyers do price-per-bar maths: "$15 for a 6-pack compared to $5 a bar at Walmart" (VOC-1617).</w:t>
      </w:r>
    </w:p>
    <w:p>
      <w:pPr>
        <w:pStyle w:val="ListBullet"/>
      </w:pPr>
      <w:r>
        <w:rPr>
          <w:b/>
        </w:rPr>
        <w:t>Hooks:</w:t>
      </w:r>
    </w:p>
    <w:p>
      <w:pPr>
        <w:pStyle w:val="ListBullet"/>
      </w:pPr>
      <w:r>
        <w:t>"5 bars. 5 scents. 25 oz. One box."</w:t>
      </w:r>
    </w:p>
    <w:p>
      <w:pPr>
        <w:pStyle w:val="ListBullet"/>
      </w:pPr>
      <w:r>
        <w:t>"Find your scent without buying five brands."</w:t>
      </w:r>
    </w:p>
    <w:p>
      <w:pPr>
        <w:pStyle w:val="ListBullet"/>
      </w:pPr>
      <w:r>
        <w:t>"Your shower, stocked for the next [N] months."</w:t>
      </w:r>
    </w:p>
    <w:p>
      <w:pPr>
        <w:pStyle w:val="ListBullet"/>
      </w:pPr>
      <w:r>
        <w:rPr>
          <w:b/>
        </w:rPr>
        <w:t>Visual:</w:t>
      </w:r>
      <w:r>
        <w:t xml:space="preserve"> all five real bars with their boxes, a scent card for each, and the weight shown. No single-bar hero shot.</w:t>
      </w:r>
    </w:p>
    <w:p>
      <w:pPr>
        <w:pStyle w:val="ListBullet"/>
      </w:pPr>
      <w:r>
        <w:rPr>
          <w:b/>
        </w:rPr>
        <w:t>Watch out for:</w:t>
      </w:r>
      <w:r>
        <w:t xml:space="preserve"> fear of paying for scents they'll dislike. Pair it with the guarantee terms (A9).</w:t>
      </w:r>
    </w:p>
    <w:p>
      <w:pPr>
        <w:pStyle w:val="ListBullet"/>
      </w:pPr>
      <w:r>
        <w:rPr>
          <w:b/>
        </w:rPr>
        <w:t>What it tests:</w:t>
      </w:r>
      <w:r>
        <w:t xml:space="preserve"> whether clarity about the offer lifts qualified CTR and purchases.</w:t>
      </w:r>
    </w:p>
    <w:p>
      <w:pPr>
        <w:pStyle w:val="Heading2"/>
      </w:pPr>
      <w:r>
        <w:t>A2. "Count the showers, not the bars." (value per use)</w:t>
      </w:r>
    </w:p>
    <w:p>
      <w:pPr>
        <w:pStyle w:val="ListBullet"/>
      </w:pPr>
      <w:r>
        <w:rPr>
          <w:b/>
        </w:rPr>
        <w:t>Runs at:</w:t>
      </w:r>
      <w:r>
        <w:t xml:space="preserve"> L2 now. L4 once the wear test is done.</w:t>
      </w:r>
    </w:p>
    <w:p>
      <w:pPr>
        <w:pStyle w:val="ListBullet"/>
      </w:pPr>
      <w:r>
        <w:rPr>
          <w:b/>
        </w:rPr>
        <w:t>Insight:</w:t>
      </w:r>
      <w:r>
        <w:t xml:space="preserve"> customers judge soap by cost per month, not price per bar.</w:t>
      </w:r>
    </w:p>
    <w:p>
      <w:pPr>
        <w:pStyle w:val="ListBullet"/>
      </w:pPr>
      <w:r>
        <w:t>Accepted: about $1–4 a month. "$8, but it lasts me for 3 or 4 months" (VOC-0046).</w:t>
      </w:r>
    </w:p>
    <w:p>
      <w:pPr>
        <w:pStyle w:val="ListBullet"/>
      </w:pPr>
      <w:r>
        <w:t>Rejected: about $14–30 a month. "these bars only last a week. Meaning you would spend $416/year on body soap." (VOC-2669)</w:t>
      </w:r>
    </w:p>
    <w:p>
      <w:pPr>
        <w:pStyle w:val="ListBullet"/>
      </w:pPr>
      <w:r>
        <w:t>Dr. Squatch's lowest Target sub-score is value (3.76–4.33, DB-1329 to DB-1334).</w:t>
      </w:r>
    </w:p>
    <w:p>
      <w:pPr>
        <w:pStyle w:val="ListBullet"/>
      </w:pPr>
      <w:r>
        <w:rPr>
          <w:b/>
        </w:rPr>
        <w:t>[offer] The maths:</w:t>
      </w:r>
      <w:r>
        <w:t xml:space="preserve"> at $11 a bar, if one bar lasts a month, that's about $11 a month. That's between the accepted and rejected ranges. </w:t>
      </w:r>
      <w:r>
        <w:rPr>
          <w:b/>
        </w:rPr>
        <w:t>This angle only works if a bar is measured to last clearly longer than a month.</w:t>
      </w:r>
    </w:p>
    <w:p>
      <w:pPr>
        <w:pStyle w:val="ListBullet"/>
      </w:pPr>
      <w:r>
        <w:rPr>
          <w:b/>
        </w:rPr>
        <w:t>Hooks:</w:t>
      </w:r>
    </w:p>
    <w:p>
      <w:pPr>
        <w:pStyle w:val="ListBullet"/>
      </w:pPr>
      <w:r>
        <w:t>"Still here on day seven."</w:t>
      </w:r>
    </w:p>
    <w:p>
      <w:pPr>
        <w:pStyle w:val="ListBullet"/>
      </w:pPr>
      <w:r>
        <w:t>"The box shouldn't smell better than the soap." (VOC-2730)</w:t>
      </w:r>
    </w:p>
    <w:p>
      <w:pPr>
        <w:pStyle w:val="ListBullet"/>
      </w:pPr>
      <w:r>
        <w:t>"Cost per month, printed on the box."</w:t>
      </w:r>
    </w:p>
    <w:p>
      <w:pPr>
        <w:pStyle w:val="ListBullet"/>
      </w:pPr>
      <w:r>
        <w:rPr>
          <w:b/>
        </w:rPr>
        <w:t>Visual:</w:t>
      </w:r>
      <w:r>
        <w:t xml:space="preserve"> a time-lapse of bar life on a draining dish; the bar weighed on day 1 and day 30; hands versus washcloth.</w:t>
      </w:r>
    </w:p>
    <w:p>
      <w:pPr>
        <w:pStyle w:val="ListBullet"/>
      </w:pPr>
      <w:r>
        <w:rPr>
          <w:b/>
        </w:rPr>
        <w:t>Watch out for:</w:t>
      </w:r>
    </w:p>
    <w:p>
      <w:pPr>
        <w:pStyle w:val="ListBullet"/>
      </w:pPr>
      <w:r>
        <w:t xml:space="preserve">Bar life varies hugely with usage. "I dunno how you people are scrubbing but every bar lasts me at least a month" (VOC-0459). The six-day bar in VOC-2531 was "placed back in the box" after each shower. </w:t>
      </w:r>
      <w:r>
        <w:rPr>
          <w:b/>
        </w:rPr>
        <w:t>Disclose the method.</w:t>
      </w:r>
    </w:p>
    <w:p>
      <w:pPr>
        <w:pStyle w:val="ListBullet"/>
      </w:pPr>
      <w:r>
        <w:t>Compare only against premium bars. Against $2 Dove the maths loses (VOC-2550).</w:t>
      </w:r>
    </w:p>
    <w:p>
      <w:pPr>
        <w:pStyle w:val="ListBullet"/>
      </w:pPr>
      <w:r>
        <w:rPr>
          <w:b/>
        </w:rPr>
        <w:t>What it tests:</w:t>
      </w:r>
      <w:r>
        <w:t xml:space="preserve"> whether measured bar life matters to the target buyer (GPT's third hypothesis).</w:t>
      </w:r>
    </w:p>
    <w:p>
      <w:pPr>
        <w:pStyle w:val="Heading2"/>
      </w:pPr>
      <w:r>
        <w:t>A3. "Scent, rated." (honest scent)</w:t>
      </w:r>
    </w:p>
    <w:p>
      <w:pPr>
        <w:pStyle w:val="ListBullet"/>
      </w:pPr>
      <w:r>
        <w:rPr>
          <w:b/>
        </w:rPr>
        <w:t>Runs at:</w:t>
      </w:r>
      <w:r>
        <w:t xml:space="preserve"> L1 and L2 now, for the names, the notes and the smell on opening. L4 once the panel has rated scent over time.</w:t>
      </w:r>
    </w:p>
    <w:p>
      <w:pPr>
        <w:pStyle w:val="ListBullet"/>
      </w:pPr>
      <w:r>
        <w:rPr>
          <w:b/>
        </w:rPr>
        <w:t>Insight:</w:t>
      </w:r>
      <w:r>
        <w:t xml:space="preserve"> scent is the category's biggest source of love (126 positive quotes). It also fails in two opposite ways:</w:t>
      </w:r>
    </w:p>
    <w:p>
      <w:pPr>
        <w:pStyle w:val="ListBullet"/>
      </w:pPr>
      <w:r>
        <w:t>fading (45 quotes): "as soon as you towel dry the smell is completely gone" (VOC-2546)</w:t>
      </w:r>
    </w:p>
    <w:p>
      <w:pPr>
        <w:pStyle w:val="ListBullet"/>
      </w:pPr>
      <w:r>
        <w:t>overpowering or artificial (45 quotes): "Smells like kitchen floor cleaner." (VOC-2525)</w:t>
      </w:r>
    </w:p>
    <w:p>
      <w:pPr>
        <w:pStyle w:val="ListBullet"/>
      </w:pPr>
      <w:r>
        <w:rPr>
          <w:b/>
        </w:rPr>
        <w:t>Scent happens at three moments,</w:t>
      </w:r>
      <w:r>
        <w:t xml:space="preserve"> each worth claiming separately (GPT §3.1):</w:t>
      </w:r>
    </w:p>
    <w:p>
      <w:r>
        <w:t xml:space="preserve">  1. the dry bar on opening</w:t>
      </w:r>
    </w:p>
    <w:p>
      <w:r>
        <w:t xml:space="preserve">  2. while lathering</w:t>
      </w:r>
    </w:p>
    <w:p>
      <w:r>
        <w:t xml:space="preserve">  3. on skin afterwards</w:t>
      </w:r>
    </w:p>
    <w:p>
      <w:pPr>
        <w:pStyle w:val="ListBullet"/>
      </w:pPr>
      <w:r>
        <w:rPr>
          <w:b/>
        </w:rPr>
        <w:t>Hooks:</w:t>
      </w:r>
    </w:p>
    <w:p>
      <w:pPr>
        <w:pStyle w:val="ListBullet"/>
      </w:pPr>
      <w:r>
        <w:t>"It smells like what it says." (answers VOC-2532, "doesn't smell like coffee. Zero...")</w:t>
      </w:r>
    </w:p>
    <w:p>
      <w:pPr>
        <w:pStyle w:val="ListBullet"/>
      </w:pPr>
      <w:r>
        <w:t>"Rated for the shower. Rated for after."</w:t>
      </w:r>
    </w:p>
    <w:p>
      <w:pPr>
        <w:pStyle w:val="ListBullet"/>
      </w:pPr>
      <w:r>
        <w:t>"Big in the shower. Clean skin after." (lean into it being a shower scent: VOC-0516)</w:t>
      </w:r>
    </w:p>
    <w:p>
      <w:pPr>
        <w:pStyle w:val="ListBullet"/>
      </w:pPr>
      <w:r>
        <w:rPr>
          <w:b/>
        </w:rPr>
        <w:t>Visual:</w:t>
      </w:r>
      <w:r>
        <w:t xml:space="preserve"> the scent card showing notes and strength when dry, in the shower and at towel-dry; the actual bar lathering.</w:t>
      </w:r>
    </w:p>
    <w:p>
      <w:pPr>
        <w:pStyle w:val="ListBullet"/>
      </w:pPr>
      <w:r>
        <w:rPr>
          <w:b/>
        </w:rPr>
        <w:t>[offer] Watch out for:</w:t>
      </w:r>
    </w:p>
    <w:p>
      <w:pPr>
        <w:pStyle w:val="ListBullet"/>
      </w:pPr>
      <w:r>
        <w:rPr>
          <w:b/>
        </w:rPr>
        <w:t>Don't feature lavender or peppermint in scent-strength creative until the storage test confirms they hold up.</w:t>
      </w:r>
      <w:r>
        <w:t xml:space="preserve"> Otherwise the ad promises what the aged bar can't deliver.</w:t>
      </w:r>
    </w:p>
    <w:p>
      <w:pPr>
        <w:pStyle w:val="ListBullet"/>
      </w:pPr>
      <w:r>
        <w:t>Pine tar is strong and polarising (VOC-0192 vs VOC-2362). Label it strong rather than hiding it.</w:t>
      </w:r>
    </w:p>
    <w:p>
      <w:pPr>
        <w:pStyle w:val="ListBullet"/>
      </w:pPr>
      <w:r>
        <w:t>Never claim "all day" scent.</w:t>
      </w:r>
    </w:p>
    <w:p>
      <w:pPr>
        <w:pStyle w:val="ListBullet"/>
      </w:pPr>
      <w:r>
        <w:rPr>
          <w:b/>
        </w:rPr>
        <w:t>What it tests:</w:t>
      </w:r>
      <w:r>
        <w:t xml:space="preserve"> which moment of scent is the real buying trigger (GPT's second hypothesis).</w:t>
      </w:r>
    </w:p>
    <w:p>
      <w:pPr>
        <w:pStyle w:val="Heading2"/>
      </w:pPr>
      <w:r>
        <w:t>A4. "Clean. Not stripped. Here's the number." (skin feel)</w:t>
      </w:r>
    </w:p>
    <w:p>
      <w:pPr>
        <w:pStyle w:val="ListBullet"/>
      </w:pPr>
      <w:r>
        <w:rPr>
          <w:b/>
        </w:rPr>
        <w:t>Runs at:</w:t>
      </w:r>
      <w:r>
        <w:t xml:space="preserve"> L2 as a question now ("That tight feeling after a shower?"). L3 and L4 only after a panel.</w:t>
      </w:r>
    </w:p>
    <w:p>
      <w:pPr>
        <w:pStyle w:val="ListBullet"/>
      </w:pPr>
      <w:r>
        <w:rPr>
          <w:b/>
        </w:rPr>
        <w:t>Insight:</w:t>
      </w:r>
      <w:r>
        <w:t xml:space="preserve"> it's a real need (189 quotes from 141 sources): "This clean feeling is what makes your face feel dry and tight 2 minutes later." (VOC-1042). Winning language: "super clean without that annoying squeak feeling" (VOC-1221).</w:t>
      </w:r>
    </w:p>
    <w:p>
      <w:pPr>
        <w:pStyle w:val="ListBullet"/>
      </w:pPr>
      <w:r>
        <w:rPr>
          <w:b/>
        </w:rPr>
        <w:t>It's a parity claim, though:</w:t>
      </w:r>
    </w:p>
    <w:p>
      <w:pPr>
        <w:pStyle w:val="ListBullet"/>
      </w:pPr>
      <w:r>
        <w:t>Customers already credit Squatch with it: "without drying it out" (VOC-2572).</w:t>
      </w:r>
    </w:p>
    <w:p>
      <w:pPr>
        <w:pStyle w:val="ListBullet"/>
      </w:pPr>
      <w:r>
        <w:t>Beekman claims it (DB-0436).</w:t>
      </w:r>
    </w:p>
    <w:p>
      <w:pPr>
        <w:pStyle w:val="ListBullet"/>
      </w:pPr>
      <w:r>
        <w:t>The science doesn't favour true soap here. Alkaline soap raised skin water loss more than other formulations in comparative studies (GPT [9–11]; DB-0340, DB-0779).</w:t>
      </w:r>
    </w:p>
    <w:p>
      <w:pPr>
        <w:pStyle w:val="ListBullet"/>
      </w:pPr>
      <w:r>
        <w:t xml:space="preserve">So </w:t>
      </w:r>
      <w:r>
        <w:rPr>
          <w:b/>
        </w:rPr>
        <w:t>it wins only with a published panel score, compared against a syndet bar.</w:t>
      </w:r>
    </w:p>
    <w:p>
      <w:pPr>
        <w:pStyle w:val="ListBullet"/>
      </w:pPr>
      <w:r>
        <w:rPr>
          <w:b/>
        </w:rPr>
        <w:t>Hooks:</w:t>
      </w:r>
    </w:p>
    <w:p>
      <w:pPr>
        <w:pStyle w:val="ListBullet"/>
      </w:pPr>
      <w:r>
        <w:t>"The two-minute test: towel off, wait, touch your face."</w:t>
      </w:r>
    </w:p>
    <w:p>
      <w:pPr>
        <w:pStyle w:val="ListBullet"/>
      </w:pPr>
      <w:r>
        <w:t>"Super clean. No squeak."</w:t>
      </w:r>
    </w:p>
    <w:p>
      <w:pPr>
        <w:pStyle w:val="ListBullet"/>
      </w:pPr>
      <w:r>
        <w:t>Once tested: "[X]% felt no tightness at 30 minutes."</w:t>
      </w:r>
    </w:p>
    <w:p>
      <w:pPr>
        <w:pStyle w:val="ListBullet"/>
      </w:pPr>
      <w:r>
        <w:rPr>
          <w:b/>
        </w:rPr>
        <w:t>Never say:</w:t>
      </w:r>
    </w:p>
    <w:p>
      <w:pPr>
        <w:pStyle w:val="ListBullet"/>
      </w:pPr>
      <w:r>
        <w:t>"Real soap won't dry you out like detergent bars."</w:t>
      </w:r>
    </w:p>
    <w:p>
      <w:pPr>
        <w:pStyle w:val="ListBullet"/>
      </w:pPr>
      <w:r>
        <w:t>"Moisturizing" as a headline.</w:t>
      </w:r>
    </w:p>
    <w:p>
      <w:pPr>
        <w:pStyle w:val="ListBullet"/>
      </w:pPr>
      <w:r>
        <w:t>Anything about eczema.</w:t>
      </w:r>
    </w:p>
    <w:p>
      <w:pPr>
        <w:pStyle w:val="ListBullet"/>
      </w:pPr>
      <w:r>
        <w:rPr>
          <w:b/>
        </w:rPr>
        <w:t>What it tests:</w:t>
      </w:r>
      <w:r>
        <w:t xml:space="preserve"> whether the concern gets attention, and whether buyers report comfort afterwards. If it gets clicks but buyers don't report comfort, the product doesn't match the promise.</w:t>
      </w:r>
    </w:p>
    <w:p>
      <w:pPr>
        <w:pStyle w:val="Heading2"/>
      </w:pPr>
      <w:r>
        <w:t>A5. "Read the back first." (ingredients without fear)</w:t>
      </w:r>
    </w:p>
    <w:p>
      <w:pPr>
        <w:pStyle w:val="ListBullet"/>
      </w:pPr>
      <w:r>
        <w:rPr>
          <w:b/>
        </w:rPr>
        <w:t>Runs at:</w:t>
      </w:r>
      <w:r>
        <w:t xml:space="preserve"> L1, now.</w:t>
      </w:r>
    </w:p>
    <w:p>
      <w:pPr>
        <w:pStyle w:val="ListBullet"/>
      </w:pPr>
      <w:r>
        <w:rPr>
          <w:b/>
        </w:rPr>
        <w:t>Insight:</w:t>
      </w:r>
    </w:p>
    <w:p>
      <w:pPr>
        <w:pStyle w:val="ListBullet"/>
      </w:pPr>
      <w:r>
        <w:t>130 quotes show people reading ingredient lists.</w:t>
      </w:r>
    </w:p>
    <w:p>
      <w:pPr>
        <w:pStyle w:val="ListBullet"/>
      </w:pPr>
      <w:r>
        <w:t>"Natural" helps a product get considered (29 positive vs 16 sceptical), but vague claims backfire.</w:t>
      </w:r>
    </w:p>
    <w:p>
      <w:pPr>
        <w:pStyle w:val="ListBullet"/>
      </w:pPr>
      <w:r>
        <w:t>The classic gotcha is "parfum" in a "natural" bar (VOC-2431).</w:t>
      </w:r>
    </w:p>
    <w:p>
      <w:pPr>
        <w:pStyle w:val="ListBullet"/>
      </w:pPr>
      <w:r>
        <w:t>Fear of chemicals gets mocked: "Poison Ivy and Belladonna are all natural" (VOC-0252).</w:t>
      </w:r>
    </w:p>
    <w:p>
      <w:pPr>
        <w:pStyle w:val="ListBullet"/>
      </w:pPr>
      <w:r>
        <w:rPr>
          <w:b/>
        </w:rPr>
        <w:t>Hooks:</w:t>
      </w:r>
    </w:p>
    <w:p>
      <w:pPr>
        <w:pStyle w:val="ListBullet"/>
      </w:pPr>
      <w:r>
        <w:t>"[N] ingredients. Here's what each one does."</w:t>
      </w:r>
    </w:p>
    <w:p>
      <w:pPr>
        <w:pStyle w:val="ListBullet"/>
      </w:pPr>
      <w:r>
        <w:t>"Every word on the label, explained."</w:t>
      </w:r>
    </w:p>
    <w:p>
      <w:pPr>
        <w:pStyle w:val="ListBullet"/>
      </w:pPr>
      <w:r>
        <w:t>"We picked these for a reason."</w:t>
      </w:r>
    </w:p>
    <w:p>
      <w:pPr>
        <w:pStyle w:val="ListBullet"/>
      </w:pPr>
      <w:r>
        <w:rPr>
          <w:b/>
        </w:rPr>
        <w:t>Visual:</w:t>
      </w:r>
      <w:r>
        <w:t xml:space="preserve"> a hand turns the bar over and each ingredient gets a plain-English line.</w:t>
      </w:r>
    </w:p>
    <w:p>
      <w:pPr>
        <w:pStyle w:val="ListBullet"/>
      </w:pPr>
      <w:r>
        <w:rPr>
          <w:b/>
        </w:rPr>
        <w:t>Never say:</w:t>
      </w:r>
      <w:r>
        <w:t xml:space="preserve"> "chemical-free", "non-toxic", or unqualified "natural" (DB-0690, DB-0694).</w:t>
      </w:r>
    </w:p>
    <w:p>
      <w:pPr>
        <w:pStyle w:val="ListBullet"/>
      </w:pPr>
      <w:r>
        <w:rPr>
          <w:b/>
        </w:rPr>
        <w:t>[offer] Tallow:</w:t>
      </w:r>
      <w:r>
        <w:t xml:space="preserve"> name it plainly. It's more loved than opposed in the corpus ("Tallow = superior lather." VOC-0171), but people distrust where it comes from: "Most brands can't actually tell you where their tallow comes from" (VOC-0264). Stating the source is a hook in itself.</w:t>
      </w:r>
    </w:p>
    <w:p>
      <w:pPr>
        <w:pStyle w:val="ListBullet"/>
      </w:pPr>
      <w:r>
        <w:rPr>
          <w:b/>
        </w:rPr>
        <w:t>What it tests:</w:t>
      </w:r>
      <w:r>
        <w:t xml:space="preserve"> whether a specific ingredient story beats generic "natural".</w:t>
      </w:r>
    </w:p>
    <w:p>
      <w:pPr>
        <w:pStyle w:val="Heading2"/>
      </w:pPr>
      <w:r>
        <w:t>A6. "Bought by her, loved by him." (gifting and household)</w:t>
      </w:r>
    </w:p>
    <w:p>
      <w:pPr>
        <w:pStyle w:val="ListBullet"/>
      </w:pPr>
      <w:r>
        <w:rPr>
          <w:b/>
        </w:rPr>
        <w:t>Runs at:</w:t>
      </w:r>
      <w:r>
        <w:t xml:space="preserve"> L1 and L2, now.</w:t>
      </w:r>
    </w:p>
    <w:p>
      <w:pPr>
        <w:pStyle w:val="ListBullet"/>
      </w:pPr>
      <w:r>
        <w:rPr>
          <w:b/>
        </w:rPr>
        <w:t>Insight:</w:t>
      </w:r>
    </w:p>
    <w:p>
      <w:pPr>
        <w:pStyle w:val="ListBullet"/>
      </w:pPr>
      <w:r>
        <w:t>About 25–30 reviews on 15+ retail sites are from women and parents buying for men.</w:t>
      </w:r>
    </w:p>
    <w:p>
      <w:pPr>
        <w:pStyle w:val="ListBullet"/>
      </w:pPr>
      <w:r>
        <w:t>"my wife buys me 12 bars every Christmas" (VOC-0618).</w:t>
      </w:r>
    </w:p>
    <w:p>
      <w:pPr>
        <w:pStyle w:val="ListBullet"/>
      </w:pPr>
      <w:r>
        <w:t>"Definitely recommend for a stocking stuffer!" (VOC-2667).</w:t>
      </w:r>
    </w:p>
    <w:p>
      <w:pPr>
        <w:pStyle w:val="ListBullet"/>
      </w:pPr>
      <w:r>
        <w:t>Partners also veto scents: "Since I value my wife, I will probably not order this one again." (VOC-2348)</w:t>
      </w:r>
    </w:p>
    <w:p>
      <w:pPr>
        <w:pStyle w:val="ListBullet"/>
      </w:pPr>
      <w:r>
        <w:rPr>
          <w:b/>
        </w:rPr>
        <w:t>[offer] A five-scent box is a natural gift format.</w:t>
      </w:r>
    </w:p>
    <w:p>
      <w:pPr>
        <w:pStyle w:val="ListBullet"/>
      </w:pPr>
      <w:r>
        <w:rPr>
          <w:b/>
        </w:rPr>
        <w:t>Hooks:</w:t>
      </w:r>
    </w:p>
    <w:p>
      <w:pPr>
        <w:pStyle w:val="ListBullet"/>
      </w:pPr>
      <w:r>
        <w:t>"Five scents. Let him pick a favorite."</w:t>
      </w:r>
    </w:p>
    <w:p>
      <w:pPr>
        <w:pStyle w:val="ListBullet"/>
      </w:pPr>
      <w:r>
        <w:t>"A gift that doesn't reduce him to a stereotype." (answers VOC-1544)</w:t>
      </w:r>
    </w:p>
    <w:p>
      <w:pPr>
        <w:pStyle w:val="ListBullet"/>
      </w:pPr>
      <w:r>
        <w:t>"Approved by the person next to you in bed."</w:t>
      </w:r>
    </w:p>
    <w:p>
      <w:pPr>
        <w:pStyle w:val="ListBullet"/>
      </w:pPr>
      <w:r>
        <w:rPr>
          <w:b/>
        </w:rPr>
        <w:t>Timing:</w:t>
      </w:r>
      <w:r>
        <w:t xml:space="preserve"> Q4 and Father's Day.</w:t>
      </w:r>
    </w:p>
    <w:p>
      <w:pPr>
        <w:pStyle w:val="ListBullet"/>
      </w:pPr>
      <w:r>
        <w:rPr>
          <w:b/>
        </w:rPr>
        <w:t>Watch out for:</w:t>
      </w:r>
      <w:r>
        <w:t xml:space="preserve"> sexualising anyone. And avoid seeming to target women generally unless that's deliberate (see §4 on CPM).</w:t>
      </w:r>
    </w:p>
    <w:p>
      <w:pPr>
        <w:pStyle w:val="Heading2"/>
      </w:pPr>
      <w:r>
        <w:t>A7. "Soap for the shower. Scent for the day."</w:t>
      </w:r>
    </w:p>
    <w:p>
      <w:pPr>
        <w:pStyle w:val="ListBullet"/>
      </w:pPr>
      <w:r>
        <w:rPr>
          <w:b/>
        </w:rPr>
        <w:t>Runs at:</w:t>
      </w:r>
      <w:r>
        <w:t xml:space="preserve"> L1, once a leave-on product exists.</w:t>
      </w:r>
    </w:p>
    <w:p>
      <w:pPr>
        <w:pStyle w:val="ListBullet"/>
      </w:pPr>
      <w:r>
        <w:rPr>
          <w:b/>
        </w:rPr>
        <w:t>Insight:</w:t>
      </w:r>
      <w:r>
        <w:t xml:space="preserve"> customers already solve scent fade by buying a leave-on product: "I use Dr Squatch too but it doesn't last. I did buy their oils and that sticks." (VOC-0581). Others split the jobs: "Bar to actually cleanse, body wash to smell good." (VOC-0318)</w:t>
      </w:r>
    </w:p>
    <w:p>
      <w:pPr>
        <w:pStyle w:val="ListBullet"/>
      </w:pPr>
      <w:r>
        <w:rPr>
          <w:b/>
        </w:rPr>
        <w:t>Use:</w:t>
      </w:r>
      <w:r>
        <w:t xml:space="preserve"> a later extension. It turns the fade complaint into an upsell instead of a promise on the soap itself.</w:t>
      </w:r>
    </w:p>
    <w:p>
      <w:pPr>
        <w:pStyle w:val="Heading2"/>
      </w:pPr>
      <w:r>
        <w:t>A8. "Same bar. Every batch." (consistency)</w:t>
      </w:r>
    </w:p>
    <w:p>
      <w:pPr>
        <w:pStyle w:val="ListBullet"/>
      </w:pPr>
      <w:r>
        <w:rPr>
          <w:b/>
        </w:rPr>
        <w:t>Runs at:</w:t>
      </w:r>
      <w:r>
        <w:t xml:space="preserve"> L1, now, as a policy.</w:t>
      </w:r>
    </w:p>
    <w:p>
      <w:pPr>
        <w:pStyle w:val="ListBullet"/>
      </w:pPr>
      <w:r>
        <w:rPr>
          <w:b/>
        </w:rPr>
        <w:t>Insight:</w:t>
      </w:r>
    </w:p>
    <w:p>
      <w:pPr>
        <w:pStyle w:val="ListBullet"/>
      </w:pPr>
      <w:r>
        <w:t>Reformulation and shrinkflation anger long-time users: "Dove should be ashamed…" (VOC-1841); "you've lost a customer of 20 years." (VOC-1725)</w:t>
      </w:r>
    </w:p>
    <w:p>
      <w:pPr>
        <w:pStyle w:val="ListBullet"/>
      </w:pPr>
      <w:r>
        <w:t>Retiring a scent strands people: "Mistake to retire this one…" (VOC-2555)</w:t>
      </w:r>
    </w:p>
    <w:p>
      <w:pPr>
        <w:pStyle w:val="ListBullet"/>
      </w:pPr>
      <w:r>
        <w:rPr>
          <w:b/>
        </w:rPr>
        <w:t>Use:</w:t>
      </w:r>
      <w:r>
        <w:t xml:space="preserve"> a trust and retention page (formula version, weight printed on the bar, core scents never retired), more than a lead acquisition angle.</w:t>
      </w:r>
    </w:p>
    <w:p>
      <w:pPr>
        <w:pStyle w:val="ListBullet"/>
      </w:pPr>
      <w:r>
        <w:rPr>
          <w:b/>
        </w:rPr>
        <w:t>[offer] Watch out for:</w:t>
      </w:r>
      <w:r>
        <w:t xml:space="preserve"> the batch-variation issues GPT notes (brittleness, scent unevenness) must be fixed first. This promise can't run if batches differ.</w:t>
      </w:r>
    </w:p>
    <w:p>
      <w:pPr>
        <w:pStyle w:val="Heading2"/>
      </w:pPr>
      <w:r>
        <w:t>A9. "Pick your favorite. We'll cover the rest." (risk reversal)</w:t>
      </w:r>
    </w:p>
    <w:p>
      <w:pPr>
        <w:pStyle w:val="ListBullet"/>
      </w:pPr>
      <w:r>
        <w:rPr>
          <w:b/>
        </w:rPr>
        <w:t>Runs at:</w:t>
      </w:r>
      <w:r>
        <w:t xml:space="preserve"> L1, once the terms exist.</w:t>
      </w:r>
    </w:p>
    <w:p>
      <w:pPr>
        <w:pStyle w:val="ListBullet"/>
      </w:pPr>
      <w:r>
        <w:rPr>
          <w:b/>
        </w:rPr>
        <w:t>Insight:</w:t>
      </w:r>
    </w:p>
    <w:p>
      <w:pPr>
        <w:pStyle w:val="ListBullet"/>
      </w:pPr>
      <w:r>
        <w:t>The biggest fear about the bundle is paying for scents they'll dislike (GPT §2.1).</w:t>
      </w:r>
    </w:p>
    <w:p>
      <w:pPr>
        <w:pStyle w:val="ListBullet"/>
      </w:pPr>
      <w:r>
        <w:t>Bend offers a 90-day guarantee and a free travel bar (DB-0497).</w:t>
      </w:r>
    </w:p>
    <w:p>
      <w:pPr>
        <w:pStyle w:val="ListBullet"/>
      </w:pPr>
      <w:r>
        <w:t>Quote evidence is thin (about 8 quotes), so treat this as an offer mechanism, not a stand-alone angle.</w:t>
      </w:r>
    </w:p>
    <w:p>
      <w:pPr>
        <w:pStyle w:val="ListBullet"/>
      </w:pPr>
      <w:r>
        <w:rPr>
          <w:b/>
        </w:rPr>
        <w:t>Hooks:</w:t>
      </w:r>
    </w:p>
    <w:p>
      <w:pPr>
        <w:pStyle w:val="ListBullet"/>
      </w:pPr>
      <w:r>
        <w:t>"Don't love a scent? Tell us which one."</w:t>
      </w:r>
    </w:p>
    <w:p>
      <w:pPr>
        <w:pStyle w:val="ListBullet"/>
      </w:pPr>
      <w:r>
        <w:t>Clear refund terms on the product page. A vague badge doesn't count.</w:t>
      </w:r>
    </w:p>
    <w:p>
      <w:pPr>
        <w:pStyle w:val="Heading2"/>
      </w:pPr>
      <w:r>
        <w:t>A10. "Real lather, rated grit" / "Built for a hand"</w:t>
      </w:r>
    </w:p>
    <w:p>
      <w:pPr>
        <w:pStyle w:val="ListBullet"/>
      </w:pPr>
      <w:r>
        <w:rPr>
          <w:b/>
        </w:rPr>
        <w:t>Runs at:</w:t>
      </w:r>
      <w:r>
        <w:t xml:space="preserve"> L2, now.</w:t>
      </w:r>
    </w:p>
    <w:p>
      <w:pPr>
        <w:pStyle w:val="ListBullet"/>
      </w:pPr>
      <w:r>
        <w:rPr>
          <w:b/>
        </w:rPr>
        <w:t>Insight:</w:t>
      </w:r>
    </w:p>
    <w:p>
      <w:pPr>
        <w:pStyle w:val="ListBullet"/>
      </w:pPr>
      <w:r>
        <w:t>Lather has 142 positive quotes: "lathers life cool whip" (VOC-2412).</w:t>
      </w:r>
    </w:p>
    <w:p>
      <w:pPr>
        <w:pStyle w:val="ListBullet"/>
      </w:pPr>
      <w:r>
        <w:t>Grit is net positive (about 20 positive vs about 7 negative) but must be expected: "like 60-grit sandpaper" (VOC-0114).</w:t>
      </w:r>
    </w:p>
    <w:p>
      <w:pPr>
        <w:pStyle w:val="ListBullet"/>
      </w:pPr>
      <w:r>
        <w:rPr>
          <w:b/>
        </w:rPr>
        <w:t>[offer] Square bars:</w:t>
      </w:r>
      <w:r>
        <w:t xml:space="preserve"> complaints about sharp brick edges and slipping appear in 31 quotes across 20 communities: "will hurt your foot when dropped" (VOC-2115). Test grip before featuring the shape. Rounded corners are safer.</w:t>
      </w:r>
    </w:p>
    <w:p>
      <w:pPr>
        <w:pStyle w:val="ListBullet"/>
      </w:pPr>
      <w:r>
        <w:rPr>
          <w:b/>
        </w:rPr>
        <w:t>Use:</w:t>
      </w:r>
      <w:r>
        <w:t xml:space="preserve"> as demo footage inside A2 and A3, rather than as a lead angle.</w:t>
      </w:r>
    </w:p>
    <w:p>
      <w:pPr>
        <w:pStyle w:val="Heading2"/>
      </w:pPr>
      <w:r>
        <w:t>Always-on search</w:t>
      </w:r>
    </w:p>
    <w:p>
      <w:pPr>
        <w:pStyle w:val="ListBullet"/>
      </w:pPr>
      <w:r>
        <w:rPr>
          <w:b/>
        </w:rPr>
        <w:t>Target:</w:t>
      </w:r>
      <w:r>
        <w:t xml:space="preserve"> searches like "Dr Squatch alternative" and similar terms, answered with the numbers and no disparagement.</w:t>
      </w:r>
    </w:p>
    <w:p>
      <w:pPr>
        <w:pStyle w:val="ListBullet"/>
      </w:pPr>
      <w:r>
        <w:rPr>
          <w:b/>
        </w:rPr>
        <w:t>Evidence:</w:t>
      </w:r>
      <w:r>
        <w:t xml:space="preserve"> people are asking (VOC-0373, VOC-0528).</w:t>
      </w:r>
    </w:p>
    <w:p>
      <w:pPr>
        <w:pStyle w:val="ListBullet"/>
      </w:pPr>
      <w:r>
        <w:rPr>
          <w:b/>
        </w:rPr>
        <w:t>Don't size it as a segment.</w:t>
      </w:r>
      <w:r>
        <w:t xml:space="preserve"> Explicit defection is about 11 quotes, mostly from r/DrSquatch.</w:t>
      </w:r>
    </w:p>
    <w:p>
      <w:pPr>
        <w:pStyle w:val="Heading2"/>
      </w:pPr>
      <w:r>
        <w:t>Dropped or demoted</w:t>
      </w:r>
    </w:p>
    <w:p>
      <w:pPr>
        <w:pStyle w:val="ListBullet"/>
      </w:pPr>
      <w:r>
        <w:rPr>
          <w:b/>
        </w:rPr>
        <w:t>Body odor / "still smell after showering" / deodorizing.</w:t>
      </w:r>
      <w:r>
        <w:t xml:space="preserve"> The evidence is thin (13 quotes), and the claims would move the product into cosmetic or drug territory (GPT §3.3; DB-0390, DB-0391).</w:t>
      </w:r>
    </w:p>
    <w:p>
      <w:pPr>
        <w:pStyle w:val="ListBullet"/>
      </w:pPr>
      <w:r>
        <w:rPr>
          <w:b/>
        </w:rPr>
        <w:t>"Real soap vs synthetic detergent" attack.</w:t>
      </w:r>
      <w:r>
        <w:t xml:space="preserve"> It gets mocked (VOC-0760) and the science doesn't support superiority (GPT [9–11]). Say "traditional soap made from [fats] and lye" as a fact only.</w:t>
      </w:r>
    </w:p>
    <w:p>
      <w:pPr>
        <w:pStyle w:val="ListBullet"/>
      </w:pPr>
      <w:r>
        <w:rPr>
          <w:b/>
        </w:rPr>
        <w:t>Hard water.</w:t>
      </w:r>
      <w:r>
        <w:t xml:space="preserve"> Keep it to lather and film, and test before claiming. There's no SWET result in the corpus.</w:t>
      </w:r>
    </w:p>
    <w:p>
      <w:pPr>
        <w:pStyle w:val="ListBullet"/>
      </w:pPr>
      <w:r>
        <w:rPr>
          <w:b/>
        </w:rPr>
        <w:t>Masculinity-led copy ("real men").</w:t>
      </w:r>
      <w:r>
        <w:t xml:space="preserve"> Treat this as a tone rule: never insult the buyer (VOC-0765). Humour is fine.</w:t>
      </w:r>
    </w:p>
    <w:p>
      <w:pPr>
        <w:pStyle w:val="ListBullet"/>
      </w:pPr>
      <w:r>
        <w:rPr>
          <w:b/>
        </w:rPr>
        <w:t>Fragrance-free.</w:t>
      </w:r>
      <w:r>
        <w:t xml:space="preserve"> Keep it for a future product line, not the current five scented bars. Only 6 quotes come from men's channels.</w:t>
      </w:r>
    </w:p>
    <w:p>
      <w:pPr>
        <w:pStyle w:val="Heading1"/>
      </w:pPr>
      <w:r>
        <w:t>3. What to test first</w:t>
      </w:r>
    </w:p>
    <w:p>
      <w:r>
        <w:t>This follows GPT's design for about $85/day: three clearly different concepts, each in two executions. That's six ads in one campaign, with one message per ad so a result actually teaches something.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Concept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Execution 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Execution B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Primary read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Kill / scale signal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1. Offer clarity (A1)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Static: five bars with scent cards, weights and price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15-second unboxing of the real box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CTR to landing page → add-to-cart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Needs about 2–3× CPA in spend before judging purchases. Judge on CTR and add-to-cart earlier.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2. Scent, rated (A3)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Scent-card static (dry / shower / after)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Lather video of the two strongest scents (not lavender or peppermint)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Thumb-stop and CTR; which scent gets clicks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Same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3. Value per use (A2)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"Count the showers" static using the measured number, or a weigh-in demo if no number yet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30-day bar time-lapse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CTR and conversion rate vs concept 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Same</w:t>
            </w:r>
          </w:p>
        </w:tc>
      </w:tr>
    </w:tbl>
    <w:p/>
    <w:p>
      <w:r>
        <w:rPr>
          <w:b/>
        </w:rPr>
        <w:t>Second wave:</w:t>
      </w:r>
      <w:r>
        <w:t xml:space="preserve"> A4 (only once a panel number or real trial quotes exist), A5, and A6 timed for Q4.</w:t>
      </w:r>
    </w:p>
    <w:p>
      <w:r>
        <w:rPr>
          <w:b/>
        </w:rPr>
        <w:t>GPT's cautions to keep:</w:t>
      </w:r>
    </w:p>
    <w:p>
      <w:pPr>
        <w:pStyle w:val="ListBullet"/>
      </w:pPr>
      <w:r>
        <w:t>Don't kill an ad after about $5 of spend because of its CPM.</w:t>
      </w:r>
    </w:p>
    <w:p>
      <w:pPr>
        <w:pStyle w:val="ListBullet"/>
      </w:pPr>
      <w:r>
        <w:t>CPM is the price of reaching people, not a measure of demand.</w:t>
      </w:r>
    </w:p>
    <w:p>
      <w:pPr>
        <w:pStyle w:val="ListBullet"/>
      </w:pPr>
      <w:r>
        <w:t>Before blaming the message, pull the age, gender and placement breakdowns and the landing-page data.</w:t>
      </w:r>
    </w:p>
    <w:p>
      <w:pPr>
        <w:pStyle w:val="ListBullet"/>
      </w:pPr>
      <w:r>
        <w:t>If the ads are delivered mostly to women, that could come from how Meta classifies the ad, or it could be the gift buyer. A6 tests which.</w:t>
      </w:r>
    </w:p>
    <w:p>
      <w:pPr>
        <w:pStyle w:val="Heading1"/>
      </w:pPr>
      <w:r>
        <w:t>4. Claim guardrails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OK now (L1 and L2)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Only after testing (L3 and L4)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Never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Bar count, weights, scent names and notes, ingredients, price, refund terms, "traditional soap made from [fats] and lye", real demo footage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Showers per bar, cost per month, "[X]% no tightness", scent strength after the shower, "lathers in hard water", user quotes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"Natural" or "all-natural" unqualified, "chemical-free", "non-toxic", "moisturizing" as the headline, "pH-balanced", "hypoallergenic", eczema/itch/acne, antibacterial or "kills odor", "all-day scent", "detergents damage your skin", comparisons against named competitors without data</w:t>
            </w:r>
          </w:p>
        </w:tc>
      </w:tr>
    </w:tbl>
    <w:p/>
    <w:p>
      <w:r>
        <w:t>Any scent claim makes the product a cosmetic under FDA rules (MoCRA registration and listing). Confirm with counsel.</w:t>
      </w:r>
    </w:p>
    <w:p>
      <w:pPr>
        <w:pStyle w:val="Heading1"/>
      </w:pPr>
      <w:r>
        <w:t>5. What would re-rank these angles</w:t>
      </w:r>
    </w:p>
    <w:p>
      <w:pPr>
        <w:pStyle w:val="ListBullet"/>
      </w:pPr>
      <w:r>
        <w:rPr>
          <w:b/>
        </w:rPr>
        <w:t>The storage test shows lavender and peppermint fade:</w:t>
      </w:r>
      <w:r>
        <w:t xml:space="preserve"> reformulate those two, or keep them out of all scent-led creative.</w:t>
      </w:r>
    </w:p>
    <w:p>
      <w:pPr>
        <w:pStyle w:val="ListBullet"/>
      </w:pPr>
      <w:r>
        <w:rPr>
          <w:b/>
        </w:rPr>
        <w:t>The wear test shows under a month per bar:</w:t>
      </w:r>
      <w:r>
        <w:t xml:space="preserve"> demote A2, and lead with A1 and A3.</w:t>
      </w:r>
    </w:p>
    <w:p>
      <w:pPr>
        <w:pStyle w:val="ListBullet"/>
      </w:pPr>
      <w:r>
        <w:rPr>
          <w:b/>
        </w:rPr>
        <w:t>A panel shows clear comfort against a syndet:</w:t>
      </w:r>
      <w:r>
        <w:t xml:space="preserve"> promote A4 to the lead angle. It's the most emotional angle, and it becomes defensible.</w:t>
      </w:r>
    </w:p>
    <w:p>
      <w:pPr>
        <w:pStyle w:val="ListBullet"/>
      </w:pPr>
      <w:r>
        <w:rPr>
          <w:b/>
        </w:rPr>
        <w:t>Delivery skews to women and converts:</w:t>
      </w:r>
      <w:r>
        <w:t xml:space="preserve"> move budget to A6.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