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65FA2" w14:textId="3D4E8FD3" w:rsidR="00071FDB" w:rsidRPr="007F4581" w:rsidRDefault="0031413D" w:rsidP="00F01D37">
      <w:pPr>
        <w:spacing w:after="0" w:line="240" w:lineRule="auto"/>
        <w:ind w:left="0" w:firstLine="0"/>
        <w:jc w:val="center"/>
        <w:rPr>
          <w:rFonts w:ascii="Arial" w:hAnsi="Arial" w:cs="Arial"/>
          <w:color w:val="000000" w:themeColor="text1"/>
        </w:rPr>
      </w:pPr>
      <w:r w:rsidRPr="007F4581">
        <w:rPr>
          <w:rFonts w:ascii="Arial" w:hAnsi="Arial" w:cs="Arial"/>
          <w:b/>
          <w:color w:val="000000" w:themeColor="text1"/>
          <w:sz w:val="50"/>
        </w:rPr>
        <w:t xml:space="preserve">Liang </w:t>
      </w:r>
      <w:r w:rsidR="00E66ECA" w:rsidRPr="007F4581">
        <w:rPr>
          <w:rFonts w:ascii="Arial" w:hAnsi="Arial" w:cs="Arial"/>
          <w:b/>
          <w:color w:val="000000" w:themeColor="text1"/>
          <w:sz w:val="50"/>
        </w:rPr>
        <w:t>S</w:t>
      </w:r>
      <w:r w:rsidRPr="007F4581">
        <w:rPr>
          <w:rFonts w:ascii="Arial" w:hAnsi="Arial" w:cs="Arial"/>
          <w:b/>
          <w:color w:val="000000" w:themeColor="text1"/>
          <w:sz w:val="50"/>
        </w:rPr>
        <w:t>hi</w:t>
      </w:r>
    </w:p>
    <w:tbl>
      <w:tblPr>
        <w:tblStyle w:val="TableGrid0"/>
        <w:tblW w:w="10085" w:type="dxa"/>
        <w:tblLook w:val="04A0" w:firstRow="1" w:lastRow="0" w:firstColumn="1" w:lastColumn="0" w:noHBand="0" w:noVBand="1"/>
      </w:tblPr>
      <w:tblGrid>
        <w:gridCol w:w="10"/>
        <w:gridCol w:w="5035"/>
        <w:gridCol w:w="5040"/>
      </w:tblGrid>
      <w:tr w:rsidR="00AF12E0" w:rsidRPr="007F4581" w14:paraId="3A62A2D5" w14:textId="77777777" w:rsidTr="00AF12E0">
        <w:trPr>
          <w:gridBefore w:val="1"/>
          <w:wBefore w:w="10" w:type="dxa"/>
        </w:trPr>
        <w:tc>
          <w:tcPr>
            <w:tcW w:w="5035" w:type="dxa"/>
            <w:tcBorders>
              <w:top w:val="nil"/>
              <w:left w:val="nil"/>
              <w:bottom w:val="nil"/>
              <w:right w:val="nil"/>
            </w:tcBorders>
          </w:tcPr>
          <w:p w14:paraId="25D62E37" w14:textId="156D1CB8" w:rsidR="00AF12E0" w:rsidRPr="007F4581" w:rsidRDefault="00AF12E0" w:rsidP="000104EA">
            <w:pPr>
              <w:spacing w:after="0" w:line="240" w:lineRule="auto"/>
              <w:ind w:left="0" w:firstLine="0"/>
              <w:jc w:val="both"/>
              <w:rPr>
                <w:rFonts w:ascii="Arial" w:hAnsi="Arial" w:cs="Arial"/>
              </w:rPr>
            </w:pPr>
            <w:r w:rsidRPr="007F4581">
              <w:rPr>
                <w:rFonts w:ascii="Apple Color Emoji" w:hAnsi="Apple Color Emoji" w:cs="Apple Color Emoji"/>
                <w:color w:val="ECECEC"/>
                <w:kern w:val="0"/>
                <w:sz w:val="15"/>
                <w:szCs w:val="15"/>
                <w14:ligatures w14:val="none"/>
              </w:rPr>
              <w:t>📞</w:t>
            </w:r>
            <w:r w:rsidRPr="007F4581">
              <w:rPr>
                <w:rFonts w:ascii="Arial" w:hAnsi="Arial" w:cs="Arial"/>
              </w:rPr>
              <w:t xml:space="preserve"> 0466989450 </w:t>
            </w:r>
          </w:p>
        </w:tc>
        <w:tc>
          <w:tcPr>
            <w:tcW w:w="5035" w:type="dxa"/>
            <w:tcBorders>
              <w:top w:val="nil"/>
              <w:left w:val="nil"/>
              <w:bottom w:val="nil"/>
              <w:right w:val="nil"/>
            </w:tcBorders>
          </w:tcPr>
          <w:p w14:paraId="24B7CDE5" w14:textId="23ECFD07" w:rsidR="00AF12E0" w:rsidRPr="007F4581" w:rsidRDefault="00AF12E0" w:rsidP="00AF12E0">
            <w:pPr>
              <w:spacing w:after="0" w:line="240" w:lineRule="auto"/>
              <w:ind w:left="0" w:firstLine="0"/>
              <w:jc w:val="right"/>
              <w:rPr>
                <w:rFonts w:ascii="Arial" w:hAnsi="Arial" w:cs="Arial"/>
              </w:rPr>
            </w:pPr>
            <w:r w:rsidRPr="007F4581">
              <w:rPr>
                <w:rFonts w:ascii="Apple Color Emoji" w:hAnsi="Apple Color Emoji" w:cs="Apple Color Emoji"/>
                <w:color w:val="ECECEC"/>
                <w:kern w:val="0"/>
                <w:sz w:val="15"/>
                <w:szCs w:val="15"/>
                <w14:ligatures w14:val="none"/>
              </w:rPr>
              <w:t>✉️</w:t>
            </w:r>
            <w:r w:rsidRPr="007F4581">
              <w:rPr>
                <w:rFonts w:ascii="Arial" w:eastAsia="Cambria" w:hAnsi="Arial" w:cs="Arial"/>
                <w:sz w:val="33"/>
              </w:rPr>
              <w:t xml:space="preserve"> </w:t>
            </w:r>
            <w:hyperlink r:id="rId8" w:history="1">
              <w:r w:rsidRPr="007F4581">
                <w:rPr>
                  <w:rStyle w:val="Hyperlink"/>
                  <w:rFonts w:ascii="Arial" w:hAnsi="Arial" w:cs="Arial"/>
                </w:rPr>
                <w:t>evan9450@gamil.com</w:t>
              </w:r>
            </w:hyperlink>
          </w:p>
        </w:tc>
      </w:tr>
      <w:tr w:rsidR="00AF12E0" w:rsidRPr="007F4581" w14:paraId="3AD70E15" w14:textId="77777777" w:rsidTr="00AF12E0">
        <w:trPr>
          <w:gridBefore w:val="1"/>
          <w:wBefore w:w="10" w:type="dxa"/>
        </w:trPr>
        <w:tc>
          <w:tcPr>
            <w:tcW w:w="5035" w:type="dxa"/>
            <w:tcBorders>
              <w:top w:val="nil"/>
              <w:left w:val="nil"/>
              <w:bottom w:val="nil"/>
              <w:right w:val="nil"/>
            </w:tcBorders>
          </w:tcPr>
          <w:p w14:paraId="7CCAE29B" w14:textId="695D07B5" w:rsidR="00AF12E0" w:rsidRPr="007F4581" w:rsidRDefault="00AF12E0" w:rsidP="000104EA">
            <w:pPr>
              <w:spacing w:after="0" w:line="240" w:lineRule="auto"/>
              <w:ind w:left="0" w:firstLine="0"/>
              <w:jc w:val="both"/>
              <w:rPr>
                <w:rFonts w:ascii="Arial" w:hAnsi="Arial" w:cs="Arial"/>
                <w:color w:val="ECECEC"/>
                <w:kern w:val="0"/>
                <w:sz w:val="15"/>
                <w:szCs w:val="15"/>
                <w14:ligatures w14:val="none"/>
              </w:rPr>
            </w:pPr>
            <w:r w:rsidRPr="007F4581">
              <w:rPr>
                <w:rFonts w:ascii="Apple Color Emoji" w:hAnsi="Apple Color Emoji" w:cs="Apple Color Emoji"/>
                <w:color w:val="ECECEC"/>
                <w:kern w:val="0"/>
                <w:sz w:val="15"/>
                <w:szCs w:val="15"/>
                <w14:ligatures w14:val="none"/>
              </w:rPr>
              <w:t>🔗</w:t>
            </w:r>
            <w:r w:rsidRPr="007F4581">
              <w:rPr>
                <w:rFonts w:ascii="Arial" w:eastAsia="Cambria" w:hAnsi="Arial" w:cs="Arial"/>
                <w:sz w:val="33"/>
              </w:rPr>
              <w:t xml:space="preserve"> </w:t>
            </w:r>
            <w:hyperlink r:id="rId9">
              <w:r w:rsidRPr="007F4581">
                <w:rPr>
                  <w:rFonts w:ascii="Arial" w:hAnsi="Arial" w:cs="Arial"/>
                </w:rPr>
                <w:t>linkedin.com/in/liang-shi-5691a419a/</w:t>
              </w:r>
            </w:hyperlink>
          </w:p>
        </w:tc>
        <w:tc>
          <w:tcPr>
            <w:tcW w:w="5035" w:type="dxa"/>
            <w:tcBorders>
              <w:top w:val="nil"/>
              <w:left w:val="nil"/>
              <w:bottom w:val="nil"/>
              <w:right w:val="nil"/>
            </w:tcBorders>
          </w:tcPr>
          <w:p w14:paraId="0E6459D6" w14:textId="662430B2" w:rsidR="00AF12E0" w:rsidRPr="007F4581" w:rsidRDefault="00AF12E0" w:rsidP="00AF12E0">
            <w:pPr>
              <w:spacing w:after="0" w:line="240" w:lineRule="auto"/>
              <w:ind w:left="0" w:firstLine="0"/>
              <w:jc w:val="right"/>
              <w:rPr>
                <w:rFonts w:ascii="Arial" w:hAnsi="Arial" w:cs="Arial"/>
              </w:rPr>
            </w:pPr>
            <w:r w:rsidRPr="007F4581">
              <w:rPr>
                <w:rFonts w:ascii="Apple Color Emoji" w:hAnsi="Apple Color Emoji" w:cs="Apple Color Emoji"/>
                <w:color w:val="ECECEC"/>
                <w:kern w:val="0"/>
                <w:sz w:val="15"/>
                <w:szCs w:val="15"/>
                <w14:ligatures w14:val="none"/>
              </w:rPr>
              <w:t>💻</w:t>
            </w:r>
            <w:r w:rsidRPr="007F4581">
              <w:rPr>
                <w:rFonts w:ascii="Arial" w:eastAsia="Cambria" w:hAnsi="Arial" w:cs="Arial"/>
                <w:sz w:val="33"/>
              </w:rPr>
              <w:t xml:space="preserve"> </w:t>
            </w:r>
            <w:hyperlink r:id="rId10">
              <w:r w:rsidRPr="007F4581">
                <w:rPr>
                  <w:rFonts w:ascii="Arial" w:hAnsi="Arial" w:cs="Arial"/>
                </w:rPr>
                <w:t>github.com/Evan9450</w:t>
              </w:r>
            </w:hyperlink>
          </w:p>
        </w:tc>
      </w:tr>
      <w:tr w:rsidR="00AF12E0" w:rsidRPr="007F4581" w14:paraId="68684B2E" w14:textId="77777777" w:rsidTr="00AF12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85" w:type="dxa"/>
            <w:gridSpan w:val="3"/>
            <w:tcBorders>
              <w:bottom w:val="single" w:sz="4" w:space="0" w:color="auto"/>
            </w:tcBorders>
          </w:tcPr>
          <w:p w14:paraId="7B5E36C6" w14:textId="265F158D" w:rsidR="00AF12E0" w:rsidRPr="007F4581" w:rsidRDefault="00AF12E0" w:rsidP="00F01D37">
            <w:pPr>
              <w:pStyle w:val="Heading1"/>
              <w:spacing w:line="240" w:lineRule="auto"/>
              <w:ind w:left="0" w:firstLine="0"/>
              <w:jc w:val="both"/>
              <w:rPr>
                <w:rFonts w:ascii="Arial" w:hAnsi="Arial" w:cs="Arial"/>
                <w:sz w:val="28"/>
                <w:szCs w:val="28"/>
              </w:rPr>
            </w:pPr>
            <w:r w:rsidRPr="007F4581">
              <w:rPr>
                <w:rFonts w:ascii="Arial" w:hAnsi="Arial" w:cs="Arial"/>
                <w:sz w:val="28"/>
                <w:szCs w:val="28"/>
              </w:rPr>
              <w:t>SUMMARY</w:t>
            </w:r>
          </w:p>
        </w:tc>
      </w:tr>
      <w:tr w:rsidR="00AF12E0" w:rsidRPr="007F4581" w14:paraId="4FAC85E9" w14:textId="77777777" w:rsidTr="00AF12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85" w:type="dxa"/>
            <w:gridSpan w:val="3"/>
            <w:tcBorders>
              <w:top w:val="single" w:sz="4" w:space="0" w:color="auto"/>
            </w:tcBorders>
          </w:tcPr>
          <w:p w14:paraId="04190A4B" w14:textId="0A68AB26" w:rsidR="00AF12E0" w:rsidRPr="007F4581" w:rsidRDefault="00B5745E" w:rsidP="00473172">
            <w:pPr>
              <w:pStyle w:val="NormalWeb"/>
              <w:jc w:val="both"/>
              <w:rPr>
                <w:rFonts w:ascii="Arial" w:hAnsi="Arial" w:cs="Arial"/>
              </w:rPr>
            </w:pPr>
            <w:r w:rsidRPr="007F4581">
              <w:rPr>
                <w:rFonts w:ascii="Arial" w:hAnsi="Arial" w:cs="Arial"/>
              </w:rPr>
              <w:t xml:space="preserve">Passionate and detail-oriented </w:t>
            </w:r>
            <w:r w:rsidR="007C4328" w:rsidRPr="007F4581">
              <w:rPr>
                <w:rFonts w:ascii="Arial" w:hAnsi="Arial" w:cs="Arial"/>
                <w:sz w:val="22"/>
                <w:szCs w:val="22"/>
              </w:rPr>
              <w:t xml:space="preserve">Full Stack Engineer with over </w:t>
            </w:r>
            <w:r w:rsidRPr="007F4581">
              <w:rPr>
                <w:rFonts w:ascii="Arial" w:hAnsi="Arial" w:cs="Arial"/>
                <w:sz w:val="22"/>
                <w:szCs w:val="22"/>
              </w:rPr>
              <w:t>4</w:t>
            </w:r>
            <w:r w:rsidR="007C4328" w:rsidRPr="007F4581">
              <w:rPr>
                <w:rFonts w:ascii="Arial" w:hAnsi="Arial" w:cs="Arial"/>
                <w:sz w:val="22"/>
                <w:szCs w:val="22"/>
              </w:rPr>
              <w:t xml:space="preserve"> years of experience in developing scalable, high-performance web applications. Proficient in modern frontend and backend technologies, including Next.js, React, Python. Adept at building responsive user interfaces, implementing robust APIs, and optimizing applications for performance and security. Passionate about AI-driven solutions</w:t>
            </w:r>
            <w:r w:rsidR="00473172" w:rsidRPr="007F4581">
              <w:rPr>
                <w:rFonts w:ascii="Arial" w:hAnsi="Arial" w:cs="Arial"/>
                <w:sz w:val="22"/>
                <w:szCs w:val="22"/>
              </w:rPr>
              <w:t>.</w:t>
            </w:r>
          </w:p>
        </w:tc>
      </w:tr>
    </w:tbl>
    <w:p w14:paraId="7D4107FF" w14:textId="758C4D9D" w:rsidR="00071FDB" w:rsidRPr="007F4581" w:rsidRDefault="00C20B0B" w:rsidP="00F01D37">
      <w:pPr>
        <w:pStyle w:val="Heading1"/>
        <w:pBdr>
          <w:bottom w:val="single" w:sz="4" w:space="1" w:color="auto"/>
        </w:pBdr>
        <w:spacing w:line="240" w:lineRule="auto"/>
        <w:ind w:left="-5" w:firstLine="0"/>
        <w:jc w:val="both"/>
        <w:rPr>
          <w:rFonts w:ascii="Arial" w:hAnsi="Arial" w:cs="Arial"/>
          <w:sz w:val="28"/>
          <w:szCs w:val="28"/>
        </w:rPr>
      </w:pPr>
      <w:bookmarkStart w:id="0" w:name="OLE_LINK1"/>
      <w:bookmarkStart w:id="1" w:name="OLE_LINK2"/>
      <w:r w:rsidRPr="007F4581">
        <w:rPr>
          <w:rFonts w:ascii="Arial" w:hAnsi="Arial" w:cs="Arial"/>
        </w:rPr>
        <w:t xml:space="preserve"> </w:t>
      </w:r>
      <w:r w:rsidRPr="007F4581">
        <w:rPr>
          <w:rFonts w:ascii="Arial" w:hAnsi="Arial" w:cs="Arial"/>
          <w:sz w:val="28"/>
          <w:szCs w:val="28"/>
        </w:rPr>
        <w:t>WORK EXPERIENCE</w:t>
      </w:r>
    </w:p>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1"/>
        <w:gridCol w:w="2204"/>
      </w:tblGrid>
      <w:tr w:rsidR="00C47815" w:rsidRPr="007F4581" w14:paraId="776D2658" w14:textId="77777777" w:rsidTr="00AF12E0">
        <w:tc>
          <w:tcPr>
            <w:tcW w:w="7881" w:type="dxa"/>
          </w:tcPr>
          <w:p w14:paraId="5182DAD9" w14:textId="77777777" w:rsidR="00C47815" w:rsidRPr="007F4581" w:rsidRDefault="00C47815" w:rsidP="00F01D37">
            <w:pPr>
              <w:spacing w:after="0" w:line="240" w:lineRule="auto"/>
              <w:ind w:left="0" w:right="-11" w:firstLine="0"/>
              <w:jc w:val="both"/>
              <w:rPr>
                <w:rFonts w:ascii="Arial" w:hAnsi="Arial" w:cs="Arial"/>
                <w:b/>
              </w:rPr>
            </w:pPr>
            <w:r w:rsidRPr="007F4581">
              <w:rPr>
                <w:rFonts w:ascii="Arial" w:hAnsi="Arial" w:cs="Arial"/>
                <w:b/>
              </w:rPr>
              <w:t>Software Engineer</w:t>
            </w:r>
          </w:p>
        </w:tc>
        <w:tc>
          <w:tcPr>
            <w:tcW w:w="2204" w:type="dxa"/>
          </w:tcPr>
          <w:p w14:paraId="241291B9" w14:textId="77777777" w:rsidR="00C47815" w:rsidRPr="007F4581" w:rsidRDefault="00C47815" w:rsidP="00F01D37">
            <w:pPr>
              <w:spacing w:after="0" w:line="240" w:lineRule="auto"/>
              <w:ind w:left="0" w:right="-11" w:firstLine="0"/>
              <w:jc w:val="right"/>
              <w:rPr>
                <w:rFonts w:ascii="Arial" w:hAnsi="Arial" w:cs="Arial"/>
                <w:sz w:val="20"/>
                <w:szCs w:val="20"/>
              </w:rPr>
            </w:pPr>
            <w:r w:rsidRPr="007F4581">
              <w:rPr>
                <w:rFonts w:ascii="Arial" w:hAnsi="Arial" w:cs="Arial"/>
                <w:i/>
                <w:sz w:val="20"/>
                <w:szCs w:val="20"/>
              </w:rPr>
              <w:t>Aug 2022 – Present</w:t>
            </w:r>
          </w:p>
        </w:tc>
      </w:tr>
      <w:tr w:rsidR="00C47815" w:rsidRPr="007F4581" w14:paraId="74004627" w14:textId="77777777" w:rsidTr="00B5745E">
        <w:tc>
          <w:tcPr>
            <w:tcW w:w="7881" w:type="dxa"/>
          </w:tcPr>
          <w:p w14:paraId="3164EA64" w14:textId="77777777" w:rsidR="00C47815" w:rsidRPr="007F4581" w:rsidRDefault="00C47815" w:rsidP="00F01D37">
            <w:pPr>
              <w:spacing w:after="0" w:line="240" w:lineRule="auto"/>
              <w:ind w:left="0" w:firstLine="0"/>
              <w:jc w:val="both"/>
              <w:rPr>
                <w:rFonts w:ascii="Arial" w:hAnsi="Arial" w:cs="Arial"/>
                <w:sz w:val="20"/>
                <w:szCs w:val="20"/>
              </w:rPr>
            </w:pPr>
            <w:r w:rsidRPr="007F4581">
              <w:rPr>
                <w:rFonts w:ascii="Arial" w:hAnsi="Arial" w:cs="Arial"/>
                <w:sz w:val="20"/>
                <w:szCs w:val="20"/>
              </w:rPr>
              <w:t>Soniq Digital Media Pty Ltd</w:t>
            </w:r>
          </w:p>
        </w:tc>
        <w:tc>
          <w:tcPr>
            <w:tcW w:w="2204" w:type="dxa"/>
          </w:tcPr>
          <w:p w14:paraId="0780D1E0" w14:textId="77777777" w:rsidR="00C47815" w:rsidRPr="007F4581" w:rsidRDefault="00C47815" w:rsidP="00F01D37">
            <w:pPr>
              <w:spacing w:after="0" w:line="240" w:lineRule="auto"/>
              <w:ind w:left="0" w:firstLine="0"/>
              <w:jc w:val="right"/>
              <w:rPr>
                <w:rFonts w:ascii="Arial" w:hAnsi="Arial" w:cs="Arial"/>
                <w:sz w:val="20"/>
                <w:szCs w:val="20"/>
              </w:rPr>
            </w:pPr>
            <w:r w:rsidRPr="007F4581">
              <w:rPr>
                <w:rFonts w:ascii="Arial" w:hAnsi="Arial" w:cs="Arial"/>
                <w:sz w:val="20"/>
                <w:szCs w:val="20"/>
              </w:rPr>
              <w:t>Remote</w:t>
            </w:r>
          </w:p>
        </w:tc>
      </w:tr>
      <w:tr w:rsidR="00C47815" w:rsidRPr="007F4581" w14:paraId="128F4013" w14:textId="77777777" w:rsidTr="00B5745E">
        <w:tc>
          <w:tcPr>
            <w:tcW w:w="10085" w:type="dxa"/>
            <w:gridSpan w:val="2"/>
          </w:tcPr>
          <w:p w14:paraId="71C9116A" w14:textId="00243DD6" w:rsidR="007C4328" w:rsidRPr="007F4581" w:rsidRDefault="007C4328" w:rsidP="00F01D37">
            <w:pPr>
              <w:pStyle w:val="ListParagraph"/>
              <w:numPr>
                <w:ilvl w:val="0"/>
                <w:numId w:val="5"/>
              </w:numPr>
              <w:spacing w:after="0" w:line="240" w:lineRule="auto"/>
              <w:jc w:val="both"/>
              <w:rPr>
                <w:rFonts w:ascii="Arial" w:hAnsi="Arial" w:cs="Arial"/>
              </w:rPr>
            </w:pPr>
            <w:r w:rsidRPr="007F4581">
              <w:rPr>
                <w:rFonts w:ascii="Arial" w:hAnsi="Arial" w:cs="Arial"/>
              </w:rPr>
              <w:t xml:space="preserve">Developed and maintained </w:t>
            </w:r>
            <w:r w:rsidRPr="007F4581">
              <w:rPr>
                <w:rFonts w:ascii="Arial" w:hAnsi="Arial" w:cs="Arial"/>
                <w:b/>
                <w:bCs/>
              </w:rPr>
              <w:t>Next.js applications</w:t>
            </w:r>
            <w:r w:rsidRPr="007F4581">
              <w:rPr>
                <w:rFonts w:ascii="Arial" w:hAnsi="Arial" w:cs="Arial"/>
              </w:rPr>
              <w:t xml:space="preserve"> with optimized performance and UI/UX best practices.</w:t>
            </w:r>
          </w:p>
          <w:p w14:paraId="15F2B0DE" w14:textId="77777777" w:rsidR="00B5745E" w:rsidRPr="007F4581" w:rsidRDefault="00B5745E" w:rsidP="00B5745E">
            <w:pPr>
              <w:pStyle w:val="ListParagraph"/>
              <w:numPr>
                <w:ilvl w:val="0"/>
                <w:numId w:val="5"/>
              </w:numPr>
              <w:spacing w:after="0" w:line="240" w:lineRule="auto"/>
              <w:jc w:val="both"/>
              <w:rPr>
                <w:rFonts w:ascii="Arial" w:hAnsi="Arial" w:cs="Arial"/>
              </w:rPr>
            </w:pPr>
            <w:r w:rsidRPr="007F4581">
              <w:rPr>
                <w:rFonts w:ascii="Arial" w:hAnsi="Arial" w:cs="Arial"/>
              </w:rPr>
              <w:t xml:space="preserve">Built responsive, performant, and accessible UI components with </w:t>
            </w:r>
            <w:r w:rsidRPr="007F4581">
              <w:rPr>
                <w:rFonts w:ascii="Arial" w:hAnsi="Arial" w:cs="Arial"/>
                <w:b/>
                <w:bCs/>
              </w:rPr>
              <w:t>Tailwind CSS</w:t>
            </w:r>
          </w:p>
          <w:p w14:paraId="127C9A0A" w14:textId="7A3C1B92" w:rsidR="00B5745E" w:rsidRPr="007F4581" w:rsidRDefault="00B5745E" w:rsidP="00F01D37">
            <w:pPr>
              <w:pStyle w:val="ListParagraph"/>
              <w:numPr>
                <w:ilvl w:val="0"/>
                <w:numId w:val="5"/>
              </w:numPr>
              <w:spacing w:after="0" w:line="240" w:lineRule="auto"/>
              <w:jc w:val="both"/>
              <w:rPr>
                <w:rFonts w:ascii="Arial" w:hAnsi="Arial" w:cs="Arial"/>
              </w:rPr>
            </w:pPr>
            <w:r w:rsidRPr="007F4581">
              <w:rPr>
                <w:rFonts w:ascii="Arial" w:hAnsi="Arial" w:cs="Arial"/>
              </w:rPr>
              <w:t xml:space="preserve">Built interactive web applications using </w:t>
            </w:r>
            <w:r w:rsidRPr="007F4581">
              <w:rPr>
                <w:rFonts w:ascii="Arial" w:hAnsi="Arial" w:cs="Arial"/>
                <w:b/>
                <w:bCs/>
              </w:rPr>
              <w:t>React, Next.js, Typescript and Tailwind CSS</w:t>
            </w:r>
          </w:p>
          <w:p w14:paraId="7EFB87A2" w14:textId="18D9CB60" w:rsidR="00F01D37" w:rsidRPr="007F4581" w:rsidRDefault="00B5745E" w:rsidP="00B5745E">
            <w:pPr>
              <w:pStyle w:val="ListParagraph"/>
              <w:numPr>
                <w:ilvl w:val="0"/>
                <w:numId w:val="5"/>
              </w:numPr>
              <w:spacing w:after="0" w:line="240" w:lineRule="auto"/>
              <w:jc w:val="both"/>
              <w:rPr>
                <w:rFonts w:ascii="Arial" w:hAnsi="Arial" w:cs="Arial"/>
              </w:rPr>
            </w:pPr>
            <w:r w:rsidRPr="007F4581">
              <w:rPr>
                <w:rFonts w:ascii="Arial" w:hAnsi="Arial" w:cs="Arial"/>
              </w:rPr>
              <w:t xml:space="preserve">Developed and maintained multiple </w:t>
            </w:r>
            <w:r w:rsidRPr="007F4581">
              <w:rPr>
                <w:rFonts w:ascii="Arial" w:hAnsi="Arial" w:cs="Arial"/>
                <w:b/>
                <w:bCs/>
              </w:rPr>
              <w:t>Python-based</w:t>
            </w:r>
            <w:r w:rsidRPr="007F4581">
              <w:rPr>
                <w:rFonts w:ascii="Arial" w:hAnsi="Arial" w:cs="Arial"/>
              </w:rPr>
              <w:t xml:space="preserve"> modules for internal and external clients, customizing existing solutions and creating new ones to enhance operational efficiency and client satisfaction. </w:t>
            </w:r>
          </w:p>
        </w:tc>
      </w:tr>
      <w:tr w:rsidR="00C47815" w:rsidRPr="007F4581" w14:paraId="569C55C5" w14:textId="77777777" w:rsidTr="00B5745E">
        <w:tc>
          <w:tcPr>
            <w:tcW w:w="10085" w:type="dxa"/>
            <w:gridSpan w:val="2"/>
          </w:tcPr>
          <w:p w14:paraId="4B59FF1A" w14:textId="77777777" w:rsidR="00C47815" w:rsidRPr="007F4581" w:rsidRDefault="00C47815" w:rsidP="00F01D37">
            <w:pPr>
              <w:pStyle w:val="ListParagraph"/>
              <w:numPr>
                <w:ilvl w:val="0"/>
                <w:numId w:val="5"/>
              </w:numPr>
              <w:spacing w:after="0" w:line="240" w:lineRule="auto"/>
              <w:jc w:val="both"/>
              <w:rPr>
                <w:rFonts w:ascii="Arial" w:hAnsi="Arial" w:cs="Arial"/>
              </w:rPr>
            </w:pPr>
            <w:r w:rsidRPr="007F4581">
              <w:rPr>
                <w:rFonts w:ascii="Arial" w:hAnsi="Arial" w:cs="Arial"/>
              </w:rPr>
              <w:t>Collaborated with cross-functional teams on Agile methodologies including Scrum and Kanban for requirement gathering/analysis resulting in successful delivery of multiple projects.</w:t>
            </w:r>
          </w:p>
        </w:tc>
      </w:tr>
      <w:tr w:rsidR="00C47815" w:rsidRPr="007F4581" w14:paraId="1CB58974" w14:textId="77777777" w:rsidTr="00AF12E0">
        <w:tc>
          <w:tcPr>
            <w:tcW w:w="10085" w:type="dxa"/>
            <w:gridSpan w:val="2"/>
          </w:tcPr>
          <w:p w14:paraId="3CEC6E00" w14:textId="77777777" w:rsidR="00C47815" w:rsidRPr="007F4581" w:rsidRDefault="00C47815" w:rsidP="00F01D37">
            <w:pPr>
              <w:pStyle w:val="ListParagraph"/>
              <w:numPr>
                <w:ilvl w:val="0"/>
                <w:numId w:val="5"/>
              </w:numPr>
              <w:spacing w:after="0" w:line="240" w:lineRule="auto"/>
              <w:jc w:val="both"/>
              <w:rPr>
                <w:rFonts w:ascii="Arial" w:hAnsi="Arial" w:cs="Arial"/>
              </w:rPr>
            </w:pPr>
            <w:r w:rsidRPr="007F4581">
              <w:rPr>
                <w:rFonts w:ascii="Arial" w:hAnsi="Arial" w:cs="Arial"/>
              </w:rPr>
              <w:t>Built Amplify applications utilizing AWS technologies such as S3</w:t>
            </w:r>
            <w:r w:rsidR="00473172" w:rsidRPr="007F4581">
              <w:rPr>
                <w:rFonts w:ascii="Arial" w:hAnsi="Arial" w:cs="Arial"/>
              </w:rPr>
              <w:t>, EC2, Lambda.</w:t>
            </w:r>
          </w:p>
          <w:p w14:paraId="469351CA" w14:textId="39662B45" w:rsidR="00473172" w:rsidRPr="007F4581" w:rsidRDefault="00473172" w:rsidP="00473172">
            <w:pPr>
              <w:pStyle w:val="ListParagraph"/>
              <w:numPr>
                <w:ilvl w:val="0"/>
                <w:numId w:val="5"/>
              </w:numPr>
              <w:spacing w:after="0" w:line="240" w:lineRule="auto"/>
              <w:jc w:val="both"/>
              <w:rPr>
                <w:rFonts w:ascii="Arial" w:hAnsi="Arial" w:cs="Arial"/>
              </w:rPr>
            </w:pPr>
            <w:r w:rsidRPr="007F4581">
              <w:rPr>
                <w:rFonts w:ascii="Arial" w:hAnsi="Arial" w:cs="Arial"/>
              </w:rPr>
              <w:t xml:space="preserve">Experience working with </w:t>
            </w:r>
            <w:r w:rsidRPr="007F4581">
              <w:rPr>
                <w:rFonts w:ascii="Arial" w:hAnsi="Arial" w:cs="Arial"/>
                <w:b/>
                <w:bCs/>
              </w:rPr>
              <w:t xml:space="preserve">SQL databases </w:t>
            </w:r>
            <w:r w:rsidRPr="007F4581">
              <w:rPr>
                <w:rFonts w:ascii="Arial" w:hAnsi="Arial" w:cs="Arial"/>
              </w:rPr>
              <w:t>(</w:t>
            </w:r>
            <w:r w:rsidRPr="007F4581">
              <w:rPr>
                <w:rFonts w:ascii="Arial" w:hAnsi="Arial" w:cs="Arial"/>
                <w:b/>
                <w:bCs/>
              </w:rPr>
              <w:t>MySQL, PostgreSQL</w:t>
            </w:r>
            <w:r w:rsidRPr="007F4581">
              <w:rPr>
                <w:rFonts w:ascii="Arial" w:hAnsi="Arial" w:cs="Arial"/>
              </w:rPr>
              <w:t>)</w:t>
            </w:r>
          </w:p>
        </w:tc>
      </w:tr>
      <w:tr w:rsidR="00C47815" w:rsidRPr="007F4581" w14:paraId="2D6DC305" w14:textId="77777777" w:rsidTr="00AF12E0">
        <w:tc>
          <w:tcPr>
            <w:tcW w:w="7881" w:type="dxa"/>
          </w:tcPr>
          <w:p w14:paraId="4DDE8056" w14:textId="5818D016" w:rsidR="00C47815" w:rsidRPr="007F4581" w:rsidRDefault="00C47815" w:rsidP="00F01D37">
            <w:pPr>
              <w:spacing w:after="0" w:line="240" w:lineRule="auto"/>
              <w:ind w:left="0" w:right="-11" w:firstLine="0"/>
              <w:jc w:val="both"/>
              <w:rPr>
                <w:rFonts w:ascii="Arial" w:hAnsi="Arial" w:cs="Arial"/>
                <w:b/>
              </w:rPr>
            </w:pPr>
            <w:r w:rsidRPr="007F4581">
              <w:rPr>
                <w:rFonts w:ascii="Arial" w:hAnsi="Arial" w:cs="Arial"/>
                <w:b/>
              </w:rPr>
              <w:t>Frontend developer</w:t>
            </w:r>
          </w:p>
        </w:tc>
        <w:tc>
          <w:tcPr>
            <w:tcW w:w="2204" w:type="dxa"/>
          </w:tcPr>
          <w:p w14:paraId="6BEE3B81" w14:textId="77777777" w:rsidR="00C47815" w:rsidRPr="007F4581" w:rsidRDefault="00C47815" w:rsidP="00F01D37">
            <w:pPr>
              <w:spacing w:after="0" w:line="240" w:lineRule="auto"/>
              <w:ind w:left="0" w:right="-11" w:firstLine="0"/>
              <w:jc w:val="right"/>
              <w:rPr>
                <w:rFonts w:ascii="Arial" w:hAnsi="Arial" w:cs="Arial"/>
                <w:i/>
                <w:sz w:val="20"/>
                <w:szCs w:val="20"/>
              </w:rPr>
            </w:pPr>
            <w:r w:rsidRPr="007F4581">
              <w:rPr>
                <w:rFonts w:ascii="Arial" w:hAnsi="Arial" w:cs="Arial"/>
                <w:i/>
                <w:sz w:val="20"/>
                <w:szCs w:val="20"/>
              </w:rPr>
              <w:t>Feb 2021 – Aug 2022</w:t>
            </w:r>
          </w:p>
        </w:tc>
      </w:tr>
      <w:tr w:rsidR="00C47815" w:rsidRPr="007F4581" w14:paraId="209C5EFD" w14:textId="77777777" w:rsidTr="00AF12E0">
        <w:tc>
          <w:tcPr>
            <w:tcW w:w="7881" w:type="dxa"/>
          </w:tcPr>
          <w:p w14:paraId="66DF53BB" w14:textId="77777777" w:rsidR="00C47815" w:rsidRPr="007F4581" w:rsidRDefault="00C47815" w:rsidP="00F01D37">
            <w:pPr>
              <w:spacing w:after="0" w:line="240" w:lineRule="auto"/>
              <w:ind w:left="0" w:firstLine="0"/>
              <w:jc w:val="both"/>
              <w:rPr>
                <w:rFonts w:ascii="Arial" w:hAnsi="Arial" w:cs="Arial"/>
              </w:rPr>
            </w:pPr>
            <w:r w:rsidRPr="007F4581">
              <w:rPr>
                <w:rFonts w:ascii="Arial" w:hAnsi="Arial" w:cs="Arial"/>
              </w:rPr>
              <w:t>Outz Pty Ltd</w:t>
            </w:r>
          </w:p>
        </w:tc>
        <w:tc>
          <w:tcPr>
            <w:tcW w:w="2204" w:type="dxa"/>
          </w:tcPr>
          <w:p w14:paraId="209C20A0" w14:textId="77777777" w:rsidR="00C47815" w:rsidRPr="007F4581" w:rsidRDefault="00C47815" w:rsidP="00F01D37">
            <w:pPr>
              <w:spacing w:after="0" w:line="240" w:lineRule="auto"/>
              <w:ind w:left="0" w:firstLine="0"/>
              <w:jc w:val="right"/>
              <w:rPr>
                <w:rFonts w:ascii="Arial" w:hAnsi="Arial" w:cs="Arial"/>
              </w:rPr>
            </w:pPr>
            <w:r w:rsidRPr="007F4581">
              <w:rPr>
                <w:rFonts w:ascii="Arial" w:hAnsi="Arial" w:cs="Arial"/>
              </w:rPr>
              <w:t>Adelaide, SA</w:t>
            </w:r>
          </w:p>
        </w:tc>
      </w:tr>
      <w:tr w:rsidR="00C47815" w:rsidRPr="007F4581" w14:paraId="56A6D1E8" w14:textId="77777777" w:rsidTr="00AF12E0">
        <w:tc>
          <w:tcPr>
            <w:tcW w:w="10085" w:type="dxa"/>
            <w:gridSpan w:val="2"/>
          </w:tcPr>
          <w:p w14:paraId="50E40529" w14:textId="77777777" w:rsidR="00C47815" w:rsidRPr="007F4581" w:rsidRDefault="00C47815" w:rsidP="00F01D37">
            <w:pPr>
              <w:pStyle w:val="ListParagraph"/>
              <w:numPr>
                <w:ilvl w:val="0"/>
                <w:numId w:val="5"/>
              </w:numPr>
              <w:spacing w:after="0" w:line="240" w:lineRule="auto"/>
              <w:jc w:val="both"/>
              <w:rPr>
                <w:rFonts w:ascii="Arial" w:hAnsi="Arial" w:cs="Arial"/>
              </w:rPr>
            </w:pPr>
            <w:r w:rsidRPr="007F4581">
              <w:rPr>
                <w:rFonts w:ascii="Arial" w:hAnsi="Arial" w:cs="Arial"/>
              </w:rPr>
              <w:t xml:space="preserve">Developed and launched a management system utilizing </w:t>
            </w:r>
            <w:bookmarkStart w:id="2" w:name="OLE_LINK7"/>
            <w:bookmarkStart w:id="3" w:name="OLE_LINK8"/>
            <w:r w:rsidRPr="007F4581">
              <w:rPr>
                <w:rFonts w:ascii="Arial" w:hAnsi="Arial" w:cs="Arial"/>
              </w:rPr>
              <w:t>React, React Hooks</w:t>
            </w:r>
            <w:bookmarkEnd w:id="2"/>
            <w:bookmarkEnd w:id="3"/>
            <w:r w:rsidRPr="007F4581">
              <w:rPr>
                <w:rFonts w:ascii="Arial" w:hAnsi="Arial" w:cs="Arial"/>
              </w:rPr>
              <w:t>, and Bootstrap to facilitate dashboard management and product oversight, leading to improved operational efficiency and user satisfaction.</w:t>
            </w:r>
          </w:p>
        </w:tc>
      </w:tr>
      <w:tr w:rsidR="00C47815" w:rsidRPr="007F4581" w14:paraId="2D697250" w14:textId="77777777" w:rsidTr="00AF12E0">
        <w:tc>
          <w:tcPr>
            <w:tcW w:w="10085" w:type="dxa"/>
            <w:gridSpan w:val="2"/>
          </w:tcPr>
          <w:p w14:paraId="58CF8D38" w14:textId="77777777" w:rsidR="00C47815" w:rsidRPr="007F4581" w:rsidRDefault="00C47815" w:rsidP="00F01D37">
            <w:pPr>
              <w:pStyle w:val="ListParagraph"/>
              <w:numPr>
                <w:ilvl w:val="0"/>
                <w:numId w:val="5"/>
              </w:numPr>
              <w:spacing w:after="0" w:line="240" w:lineRule="auto"/>
              <w:jc w:val="both"/>
              <w:rPr>
                <w:rFonts w:ascii="Arial" w:hAnsi="Arial" w:cs="Arial"/>
              </w:rPr>
            </w:pPr>
            <w:r w:rsidRPr="007F4581">
              <w:rPr>
                <w:rFonts w:ascii="Arial" w:hAnsi="Arial" w:cs="Arial"/>
              </w:rPr>
              <w:t>Collaborated with a compact development team to design and implement key system functionalities for both internal and external users, focusing on enhancing the administrative and user interfaces.</w:t>
            </w:r>
          </w:p>
        </w:tc>
      </w:tr>
      <w:tr w:rsidR="00C47815" w:rsidRPr="007F4581" w14:paraId="31D0F0E2" w14:textId="77777777" w:rsidTr="00AF12E0">
        <w:tc>
          <w:tcPr>
            <w:tcW w:w="10085" w:type="dxa"/>
            <w:gridSpan w:val="2"/>
          </w:tcPr>
          <w:p w14:paraId="010FCA38" w14:textId="107E1D1D" w:rsidR="008111AF" w:rsidRPr="007F4581" w:rsidRDefault="008111AF" w:rsidP="00F01D37">
            <w:pPr>
              <w:pStyle w:val="ListParagraph"/>
              <w:numPr>
                <w:ilvl w:val="0"/>
                <w:numId w:val="5"/>
              </w:numPr>
              <w:spacing w:after="0" w:line="240" w:lineRule="auto"/>
              <w:jc w:val="both"/>
              <w:rPr>
                <w:rFonts w:ascii="Arial" w:hAnsi="Arial" w:cs="Arial"/>
              </w:rPr>
            </w:pPr>
            <w:r w:rsidRPr="007F4581">
              <w:rPr>
                <w:rFonts w:ascii="Arial" w:hAnsi="Arial" w:cs="Arial"/>
              </w:rPr>
              <w:t>Partnered closely with UI designers to optimize the company’s official website. Emphasized responsive design principles and implemented user-friendly navigation features.</w:t>
            </w:r>
          </w:p>
          <w:p w14:paraId="41534027" w14:textId="6320EC22" w:rsidR="008111AF" w:rsidRPr="007F4581" w:rsidRDefault="008111AF" w:rsidP="00F01D37">
            <w:pPr>
              <w:pStyle w:val="ListParagraph"/>
              <w:numPr>
                <w:ilvl w:val="0"/>
                <w:numId w:val="5"/>
              </w:numPr>
              <w:spacing w:after="0" w:line="240" w:lineRule="auto"/>
              <w:jc w:val="both"/>
              <w:rPr>
                <w:rFonts w:ascii="Arial" w:hAnsi="Arial" w:cs="Arial"/>
              </w:rPr>
            </w:pPr>
            <w:r w:rsidRPr="007F4581">
              <w:rPr>
                <w:rFonts w:ascii="Arial" w:hAnsi="Arial" w:cs="Arial"/>
              </w:rPr>
              <w:t>Developed a mobile-based ordering platform. Created a responsive, user-friendly interface optimized for mobile devices, enabling customers to place orders easily and efficiently. Integrated payment gateways and real-time order tracking.</w:t>
            </w:r>
          </w:p>
        </w:tc>
      </w:tr>
      <w:tr w:rsidR="00C47815" w:rsidRPr="007F4581" w14:paraId="594FFD5E" w14:textId="77777777" w:rsidTr="00AF12E0">
        <w:tc>
          <w:tcPr>
            <w:tcW w:w="7881" w:type="dxa"/>
          </w:tcPr>
          <w:p w14:paraId="402CADF8" w14:textId="2E39E9CD" w:rsidR="00C47815" w:rsidRPr="007F4581" w:rsidRDefault="00C47815" w:rsidP="00F01D37">
            <w:pPr>
              <w:spacing w:after="0" w:line="240" w:lineRule="auto"/>
              <w:ind w:left="0" w:right="-11" w:firstLine="0"/>
              <w:jc w:val="both"/>
              <w:rPr>
                <w:rFonts w:ascii="Arial" w:hAnsi="Arial" w:cs="Arial"/>
                <w:b/>
              </w:rPr>
            </w:pPr>
            <w:r w:rsidRPr="007F4581">
              <w:rPr>
                <w:rFonts w:ascii="Arial" w:hAnsi="Arial" w:cs="Arial"/>
                <w:b/>
              </w:rPr>
              <w:t>Frontend developer</w:t>
            </w:r>
          </w:p>
        </w:tc>
        <w:tc>
          <w:tcPr>
            <w:tcW w:w="2204" w:type="dxa"/>
          </w:tcPr>
          <w:p w14:paraId="0D1AD452" w14:textId="1C533D70" w:rsidR="00C47815" w:rsidRPr="007F4581" w:rsidRDefault="00C47815" w:rsidP="00F01D37">
            <w:pPr>
              <w:spacing w:after="0" w:line="240" w:lineRule="auto"/>
              <w:ind w:left="0" w:right="-11" w:firstLine="0"/>
              <w:jc w:val="right"/>
              <w:rPr>
                <w:rFonts w:ascii="Arial" w:hAnsi="Arial" w:cs="Arial"/>
                <w:i/>
                <w:iCs/>
                <w:sz w:val="20"/>
                <w:szCs w:val="20"/>
              </w:rPr>
            </w:pPr>
            <w:r w:rsidRPr="007F4581">
              <w:rPr>
                <w:rFonts w:ascii="Arial" w:hAnsi="Arial" w:cs="Arial"/>
                <w:i/>
                <w:iCs/>
                <w:sz w:val="20"/>
                <w:szCs w:val="20"/>
              </w:rPr>
              <w:t>Dec 2021 - May 2022</w:t>
            </w:r>
          </w:p>
        </w:tc>
      </w:tr>
      <w:tr w:rsidR="00C47815" w:rsidRPr="007F4581" w14:paraId="25461776" w14:textId="77777777" w:rsidTr="00AF12E0">
        <w:tc>
          <w:tcPr>
            <w:tcW w:w="7881" w:type="dxa"/>
          </w:tcPr>
          <w:p w14:paraId="6CB7E619" w14:textId="77777777" w:rsidR="00C47815" w:rsidRPr="007F4581" w:rsidRDefault="00C47815" w:rsidP="00F01D37">
            <w:pPr>
              <w:spacing w:after="0" w:line="240" w:lineRule="auto"/>
              <w:ind w:left="0" w:firstLine="0"/>
              <w:jc w:val="both"/>
              <w:rPr>
                <w:rFonts w:ascii="Arial" w:hAnsi="Arial" w:cs="Arial"/>
              </w:rPr>
            </w:pPr>
            <w:r w:rsidRPr="007F4581">
              <w:rPr>
                <w:rFonts w:ascii="Arial" w:hAnsi="Arial" w:cs="Arial"/>
              </w:rPr>
              <w:t>Freelancer</w:t>
            </w:r>
          </w:p>
        </w:tc>
        <w:tc>
          <w:tcPr>
            <w:tcW w:w="2204" w:type="dxa"/>
          </w:tcPr>
          <w:p w14:paraId="66033CF3" w14:textId="77777777" w:rsidR="00C47815" w:rsidRPr="007F4581" w:rsidRDefault="00C47815" w:rsidP="00F01D37">
            <w:pPr>
              <w:spacing w:after="0" w:line="240" w:lineRule="auto"/>
              <w:ind w:left="0" w:firstLine="0"/>
              <w:jc w:val="right"/>
              <w:rPr>
                <w:rFonts w:ascii="Arial" w:hAnsi="Arial" w:cs="Arial"/>
                <w:sz w:val="20"/>
                <w:szCs w:val="20"/>
              </w:rPr>
            </w:pPr>
            <w:r w:rsidRPr="007F4581">
              <w:rPr>
                <w:rFonts w:ascii="Arial" w:hAnsi="Arial" w:cs="Arial"/>
                <w:sz w:val="20"/>
                <w:szCs w:val="20"/>
              </w:rPr>
              <w:t>Adelaide, SA</w:t>
            </w:r>
          </w:p>
        </w:tc>
      </w:tr>
      <w:tr w:rsidR="00C47815" w:rsidRPr="007F4581" w14:paraId="710048CC" w14:textId="77777777" w:rsidTr="00AF12E0">
        <w:tc>
          <w:tcPr>
            <w:tcW w:w="10085" w:type="dxa"/>
            <w:gridSpan w:val="2"/>
          </w:tcPr>
          <w:p w14:paraId="357F5583" w14:textId="58B4397F" w:rsidR="00C47815" w:rsidRPr="007F4581" w:rsidRDefault="00311896" w:rsidP="00F01D37">
            <w:pPr>
              <w:pStyle w:val="ListParagraph"/>
              <w:numPr>
                <w:ilvl w:val="0"/>
                <w:numId w:val="5"/>
              </w:numPr>
              <w:spacing w:after="0" w:line="240" w:lineRule="auto"/>
              <w:jc w:val="both"/>
              <w:rPr>
                <w:rFonts w:ascii="Arial" w:hAnsi="Arial" w:cs="Arial"/>
              </w:rPr>
            </w:pPr>
            <w:r w:rsidRPr="007F4581">
              <w:rPr>
                <w:rFonts w:ascii="Arial" w:hAnsi="Arial" w:cs="Arial"/>
              </w:rPr>
              <w:t>Independently developed a feature-rich forum module using React and related technologies, supporting posting, replying, liking, and other interactive features.</w:t>
            </w:r>
          </w:p>
        </w:tc>
      </w:tr>
      <w:tr w:rsidR="00C47815" w:rsidRPr="007F4581" w14:paraId="135BF5E4" w14:textId="77777777" w:rsidTr="00AF12E0">
        <w:tc>
          <w:tcPr>
            <w:tcW w:w="10085" w:type="dxa"/>
            <w:gridSpan w:val="2"/>
          </w:tcPr>
          <w:p w14:paraId="32F59B84" w14:textId="77777777" w:rsidR="00C47815" w:rsidRPr="007F4581" w:rsidRDefault="00C47815" w:rsidP="00F01D37">
            <w:pPr>
              <w:pStyle w:val="ListParagraph"/>
              <w:numPr>
                <w:ilvl w:val="0"/>
                <w:numId w:val="5"/>
              </w:numPr>
              <w:spacing w:after="0" w:line="240" w:lineRule="auto"/>
              <w:jc w:val="both"/>
              <w:rPr>
                <w:rFonts w:ascii="Arial" w:hAnsi="Arial" w:cs="Arial"/>
              </w:rPr>
            </w:pPr>
            <w:r w:rsidRPr="007F4581">
              <w:rPr>
                <w:rFonts w:ascii="Arial" w:hAnsi="Arial" w:cs="Arial"/>
              </w:rPr>
              <w:t>Engineered a robust QA section capable of displaying an array of questions with dynamic graph visualizations in React, triggered by specific user queries to improve informational accessibility and user experience.</w:t>
            </w:r>
          </w:p>
        </w:tc>
      </w:tr>
      <w:tr w:rsidR="00C47815" w:rsidRPr="007F4581" w14:paraId="0C40AF4B" w14:textId="77777777" w:rsidTr="00AF12E0">
        <w:tc>
          <w:tcPr>
            <w:tcW w:w="7881" w:type="dxa"/>
          </w:tcPr>
          <w:p w14:paraId="7B1EEBD8" w14:textId="7ECB1FA1" w:rsidR="00C47815" w:rsidRPr="007F4581" w:rsidRDefault="00C47815" w:rsidP="00F01D37">
            <w:pPr>
              <w:spacing w:after="0" w:line="240" w:lineRule="auto"/>
              <w:ind w:left="0" w:firstLine="0"/>
              <w:jc w:val="both"/>
              <w:rPr>
                <w:rFonts w:ascii="Arial" w:hAnsi="Arial" w:cs="Arial"/>
                <w:b/>
              </w:rPr>
            </w:pPr>
            <w:r w:rsidRPr="007F4581">
              <w:rPr>
                <w:rFonts w:ascii="Arial" w:hAnsi="Arial" w:cs="Arial"/>
                <w:b/>
              </w:rPr>
              <w:t>Junior Frontend developer</w:t>
            </w:r>
          </w:p>
        </w:tc>
        <w:tc>
          <w:tcPr>
            <w:tcW w:w="2204" w:type="dxa"/>
          </w:tcPr>
          <w:p w14:paraId="6C4ACA52" w14:textId="3D420B50" w:rsidR="00C47815" w:rsidRPr="007F4581" w:rsidRDefault="00C47815" w:rsidP="00F01D37">
            <w:pPr>
              <w:spacing w:after="0" w:line="240" w:lineRule="auto"/>
              <w:ind w:left="0" w:firstLine="0"/>
              <w:jc w:val="right"/>
              <w:rPr>
                <w:rFonts w:ascii="Arial" w:hAnsi="Arial" w:cs="Arial"/>
                <w:sz w:val="20"/>
                <w:szCs w:val="20"/>
              </w:rPr>
            </w:pPr>
            <w:r w:rsidRPr="007F4581">
              <w:rPr>
                <w:rFonts w:ascii="Arial" w:hAnsi="Arial" w:cs="Arial"/>
                <w:i/>
                <w:sz w:val="20"/>
                <w:szCs w:val="20"/>
              </w:rPr>
              <w:t>May 2020 - Feb 2021</w:t>
            </w:r>
          </w:p>
        </w:tc>
      </w:tr>
      <w:tr w:rsidR="00C47815" w:rsidRPr="007F4581" w14:paraId="438D3A60" w14:textId="77777777" w:rsidTr="00AF12E0">
        <w:trPr>
          <w:trHeight w:val="201"/>
        </w:trPr>
        <w:tc>
          <w:tcPr>
            <w:tcW w:w="7881" w:type="dxa"/>
          </w:tcPr>
          <w:p w14:paraId="28917B55" w14:textId="77777777" w:rsidR="00C47815" w:rsidRPr="007F4581" w:rsidRDefault="00C47815" w:rsidP="00F01D37">
            <w:pPr>
              <w:spacing w:after="0" w:line="240" w:lineRule="auto"/>
              <w:ind w:left="0" w:firstLine="0"/>
              <w:jc w:val="both"/>
              <w:rPr>
                <w:rFonts w:ascii="Arial" w:hAnsi="Arial" w:cs="Arial"/>
              </w:rPr>
            </w:pPr>
            <w:r w:rsidRPr="007F4581">
              <w:rPr>
                <w:rFonts w:ascii="Arial" w:hAnsi="Arial" w:cs="Arial"/>
              </w:rPr>
              <w:t>Cyberate Technologies Pty Ltd</w:t>
            </w:r>
          </w:p>
        </w:tc>
        <w:tc>
          <w:tcPr>
            <w:tcW w:w="2204" w:type="dxa"/>
          </w:tcPr>
          <w:p w14:paraId="7035305C" w14:textId="77777777" w:rsidR="00C47815" w:rsidRPr="007F4581" w:rsidRDefault="00C47815" w:rsidP="00F01D37">
            <w:pPr>
              <w:spacing w:after="0" w:line="240" w:lineRule="auto"/>
              <w:ind w:left="0" w:firstLine="0"/>
              <w:jc w:val="right"/>
              <w:rPr>
                <w:rFonts w:ascii="Arial" w:hAnsi="Arial" w:cs="Arial"/>
              </w:rPr>
            </w:pPr>
            <w:r w:rsidRPr="007F4581">
              <w:rPr>
                <w:rFonts w:ascii="Arial" w:hAnsi="Arial" w:cs="Arial"/>
                <w:i/>
                <w:sz w:val="20"/>
                <w:szCs w:val="20"/>
              </w:rPr>
              <w:t>Adelaide, SA</w:t>
            </w:r>
          </w:p>
        </w:tc>
      </w:tr>
      <w:tr w:rsidR="00C47815" w:rsidRPr="007F4581" w14:paraId="03ECFB6E" w14:textId="77777777" w:rsidTr="00AF12E0">
        <w:tc>
          <w:tcPr>
            <w:tcW w:w="10085" w:type="dxa"/>
            <w:gridSpan w:val="2"/>
          </w:tcPr>
          <w:p w14:paraId="55B7B6CF" w14:textId="77777777" w:rsidR="00C47815" w:rsidRPr="007F4581" w:rsidRDefault="00C47815" w:rsidP="008111AF">
            <w:pPr>
              <w:pStyle w:val="ListParagraph"/>
              <w:numPr>
                <w:ilvl w:val="0"/>
                <w:numId w:val="5"/>
              </w:numPr>
              <w:spacing w:after="0" w:line="240" w:lineRule="auto"/>
              <w:jc w:val="both"/>
              <w:rPr>
                <w:rFonts w:ascii="Arial" w:hAnsi="Arial" w:cs="Arial"/>
              </w:rPr>
            </w:pPr>
            <w:r w:rsidRPr="007F4581">
              <w:rPr>
                <w:rFonts w:ascii="Arial" w:hAnsi="Arial" w:cs="Arial"/>
              </w:rPr>
              <w:t>Played a key role in a team that integrated RESTful APIs using Node.js and managed application state with Redux, which significantly improved the responsiveness and performance of web applications.</w:t>
            </w:r>
          </w:p>
        </w:tc>
      </w:tr>
      <w:tr w:rsidR="00C47815" w:rsidRPr="007F4581" w14:paraId="1B452704" w14:textId="77777777" w:rsidTr="00AF12E0">
        <w:tc>
          <w:tcPr>
            <w:tcW w:w="10085" w:type="dxa"/>
            <w:gridSpan w:val="2"/>
          </w:tcPr>
          <w:p w14:paraId="35766D20" w14:textId="77777777" w:rsidR="00C47815" w:rsidRPr="007F4581" w:rsidRDefault="00C47815" w:rsidP="008111AF">
            <w:pPr>
              <w:pStyle w:val="ListParagraph"/>
              <w:numPr>
                <w:ilvl w:val="0"/>
                <w:numId w:val="5"/>
              </w:numPr>
              <w:spacing w:after="0" w:line="240" w:lineRule="auto"/>
              <w:jc w:val="both"/>
              <w:rPr>
                <w:rFonts w:ascii="Arial" w:hAnsi="Arial" w:cs="Arial"/>
              </w:rPr>
            </w:pPr>
            <w:r w:rsidRPr="007F4581">
              <w:rPr>
                <w:rFonts w:ascii="Arial" w:hAnsi="Arial" w:cs="Arial"/>
              </w:rPr>
              <w:lastRenderedPageBreak/>
              <w:t>Employed Git extensively for source code management, consistently implementing best practices for version control which facilitated smooth development cycles and collaboration by regularly syncing code to GitHub and GitLab repositories.</w:t>
            </w:r>
          </w:p>
        </w:tc>
      </w:tr>
      <w:tr w:rsidR="00C47815" w:rsidRPr="007F4581" w14:paraId="73E13DDA" w14:textId="77777777" w:rsidTr="00AF12E0">
        <w:tc>
          <w:tcPr>
            <w:tcW w:w="10085" w:type="dxa"/>
            <w:gridSpan w:val="2"/>
            <w:tcBorders>
              <w:bottom w:val="single" w:sz="4" w:space="0" w:color="auto"/>
            </w:tcBorders>
          </w:tcPr>
          <w:p w14:paraId="35896B2C" w14:textId="6A3EA778" w:rsidR="00C47815" w:rsidRPr="007F4581" w:rsidRDefault="00C47815" w:rsidP="00F01D37">
            <w:pPr>
              <w:pStyle w:val="Heading1"/>
              <w:spacing w:line="240" w:lineRule="auto"/>
              <w:ind w:left="0" w:firstLine="0"/>
              <w:jc w:val="both"/>
              <w:rPr>
                <w:rFonts w:ascii="Arial" w:hAnsi="Arial" w:cs="Arial"/>
                <w:sz w:val="28"/>
                <w:szCs w:val="28"/>
              </w:rPr>
            </w:pPr>
            <w:r w:rsidRPr="007F4581">
              <w:rPr>
                <w:rFonts w:ascii="Arial" w:hAnsi="Arial" w:cs="Arial"/>
                <w:sz w:val="28"/>
                <w:szCs w:val="28"/>
              </w:rPr>
              <w:t>EDUCATION</w:t>
            </w:r>
          </w:p>
        </w:tc>
      </w:tr>
    </w:tbl>
    <w:tbl>
      <w:tblPr>
        <w:tblStyle w:val="TableGrid"/>
        <w:tblW w:w="9963" w:type="dxa"/>
        <w:tblInd w:w="137" w:type="dxa"/>
        <w:tblLook w:val="04A0" w:firstRow="1" w:lastRow="0" w:firstColumn="1" w:lastColumn="0" w:noHBand="0" w:noVBand="1"/>
      </w:tblPr>
      <w:tblGrid>
        <w:gridCol w:w="7710"/>
        <w:gridCol w:w="2253"/>
      </w:tblGrid>
      <w:tr w:rsidR="00071FDB" w:rsidRPr="007F4581" w14:paraId="71602403" w14:textId="77777777" w:rsidTr="00AF12E0">
        <w:trPr>
          <w:trHeight w:val="266"/>
        </w:trPr>
        <w:tc>
          <w:tcPr>
            <w:tcW w:w="7710" w:type="dxa"/>
          </w:tcPr>
          <w:p w14:paraId="00EA82BF" w14:textId="77777777" w:rsidR="00071FDB" w:rsidRPr="007F4581" w:rsidRDefault="00000000" w:rsidP="00F01D37">
            <w:pPr>
              <w:spacing w:after="0" w:line="240" w:lineRule="auto"/>
              <w:ind w:left="0" w:firstLine="0"/>
              <w:jc w:val="both"/>
              <w:rPr>
                <w:rFonts w:ascii="Arial" w:hAnsi="Arial" w:cs="Arial"/>
              </w:rPr>
            </w:pPr>
            <w:r w:rsidRPr="007F4581">
              <w:rPr>
                <w:rFonts w:ascii="Arial" w:hAnsi="Arial" w:cs="Arial"/>
                <w:b/>
              </w:rPr>
              <w:t>The University of Adelaide</w:t>
            </w:r>
          </w:p>
        </w:tc>
        <w:tc>
          <w:tcPr>
            <w:tcW w:w="2253" w:type="dxa"/>
          </w:tcPr>
          <w:p w14:paraId="3FA67EED" w14:textId="77777777" w:rsidR="00071FDB" w:rsidRPr="007F4581" w:rsidRDefault="00000000" w:rsidP="00F01D37">
            <w:pPr>
              <w:spacing w:after="0" w:line="240" w:lineRule="auto"/>
              <w:ind w:left="0" w:right="100" w:firstLine="0"/>
              <w:jc w:val="right"/>
              <w:rPr>
                <w:rFonts w:ascii="Arial" w:hAnsi="Arial" w:cs="Arial"/>
                <w:i/>
                <w:sz w:val="20"/>
                <w:szCs w:val="20"/>
              </w:rPr>
            </w:pPr>
            <w:r w:rsidRPr="007F4581">
              <w:rPr>
                <w:rFonts w:ascii="Arial" w:hAnsi="Arial" w:cs="Arial"/>
                <w:i/>
                <w:sz w:val="20"/>
                <w:szCs w:val="20"/>
              </w:rPr>
              <w:t>Feb 2018 - Dec 2019</w:t>
            </w:r>
          </w:p>
        </w:tc>
      </w:tr>
      <w:tr w:rsidR="00071FDB" w:rsidRPr="007F4581" w14:paraId="735308C2" w14:textId="77777777" w:rsidTr="00AF12E0">
        <w:trPr>
          <w:trHeight w:val="305"/>
        </w:trPr>
        <w:tc>
          <w:tcPr>
            <w:tcW w:w="7710" w:type="dxa"/>
          </w:tcPr>
          <w:p w14:paraId="10526B33" w14:textId="77777777" w:rsidR="00071FDB" w:rsidRPr="007F4581" w:rsidRDefault="00000000" w:rsidP="00F01D37">
            <w:pPr>
              <w:spacing w:after="0" w:line="240" w:lineRule="auto"/>
              <w:ind w:left="0" w:firstLine="0"/>
              <w:jc w:val="both"/>
              <w:rPr>
                <w:rFonts w:ascii="Arial" w:hAnsi="Arial" w:cs="Arial"/>
              </w:rPr>
            </w:pPr>
            <w:r w:rsidRPr="007F4581">
              <w:rPr>
                <w:rFonts w:ascii="Arial" w:hAnsi="Arial" w:cs="Arial"/>
              </w:rPr>
              <w:t>Master of Computing and Innovation, School of Computer Science</w:t>
            </w:r>
          </w:p>
        </w:tc>
        <w:tc>
          <w:tcPr>
            <w:tcW w:w="2253" w:type="dxa"/>
          </w:tcPr>
          <w:p w14:paraId="44E72A6A" w14:textId="77777777" w:rsidR="00071FDB" w:rsidRPr="007F4581" w:rsidRDefault="00000000" w:rsidP="00F01D37">
            <w:pPr>
              <w:spacing w:after="0" w:line="240" w:lineRule="auto"/>
              <w:ind w:left="0" w:right="100" w:firstLine="0"/>
              <w:jc w:val="right"/>
              <w:rPr>
                <w:rFonts w:ascii="Arial" w:hAnsi="Arial" w:cs="Arial"/>
                <w:i/>
                <w:sz w:val="20"/>
                <w:szCs w:val="20"/>
              </w:rPr>
            </w:pPr>
            <w:r w:rsidRPr="007F4581">
              <w:rPr>
                <w:rFonts w:ascii="Arial" w:hAnsi="Arial" w:cs="Arial"/>
                <w:i/>
                <w:sz w:val="20"/>
                <w:szCs w:val="20"/>
              </w:rPr>
              <w:t>Adelaide, SA</w:t>
            </w:r>
          </w:p>
        </w:tc>
      </w:tr>
      <w:tr w:rsidR="00071FDB" w:rsidRPr="007F4581" w14:paraId="074F2766" w14:textId="77777777" w:rsidTr="00AF12E0">
        <w:trPr>
          <w:trHeight w:val="305"/>
        </w:trPr>
        <w:tc>
          <w:tcPr>
            <w:tcW w:w="7710" w:type="dxa"/>
          </w:tcPr>
          <w:p w14:paraId="5383FC07" w14:textId="77777777" w:rsidR="00071FDB" w:rsidRPr="007F4581" w:rsidRDefault="00000000" w:rsidP="00F01D37">
            <w:pPr>
              <w:spacing w:after="0" w:line="240" w:lineRule="auto"/>
              <w:ind w:left="0" w:firstLine="0"/>
              <w:jc w:val="both"/>
              <w:rPr>
                <w:rFonts w:ascii="Arial" w:hAnsi="Arial" w:cs="Arial"/>
              </w:rPr>
            </w:pPr>
            <w:r w:rsidRPr="007F4581">
              <w:rPr>
                <w:rFonts w:ascii="Arial" w:hAnsi="Arial" w:cs="Arial"/>
                <w:b/>
              </w:rPr>
              <w:t>Jinling Institute of Technology</w:t>
            </w:r>
          </w:p>
        </w:tc>
        <w:tc>
          <w:tcPr>
            <w:tcW w:w="2253" w:type="dxa"/>
          </w:tcPr>
          <w:p w14:paraId="096874A2" w14:textId="3FB579EB" w:rsidR="00071FDB" w:rsidRPr="007F4581" w:rsidRDefault="00000000" w:rsidP="00F01D37">
            <w:pPr>
              <w:spacing w:after="0" w:line="240" w:lineRule="auto"/>
              <w:ind w:left="0" w:right="100" w:firstLine="0"/>
              <w:jc w:val="right"/>
              <w:rPr>
                <w:rFonts w:ascii="Arial" w:hAnsi="Arial" w:cs="Arial"/>
              </w:rPr>
            </w:pPr>
            <w:r w:rsidRPr="007F4581">
              <w:rPr>
                <w:rFonts w:ascii="Arial" w:hAnsi="Arial" w:cs="Arial"/>
                <w:i/>
                <w:sz w:val="20"/>
                <w:szCs w:val="20"/>
              </w:rPr>
              <w:t xml:space="preserve">Sep 2013 </w:t>
            </w:r>
            <w:r w:rsidR="00C47815" w:rsidRPr="007F4581">
              <w:rPr>
                <w:rFonts w:ascii="Arial" w:hAnsi="Arial" w:cs="Arial"/>
                <w:i/>
                <w:sz w:val="20"/>
                <w:szCs w:val="20"/>
              </w:rPr>
              <w:t>-</w:t>
            </w:r>
            <w:r w:rsidRPr="007F4581">
              <w:rPr>
                <w:rFonts w:ascii="Arial" w:hAnsi="Arial" w:cs="Arial"/>
                <w:i/>
                <w:sz w:val="20"/>
                <w:szCs w:val="20"/>
              </w:rPr>
              <w:t xml:space="preserve"> Jul2017</w:t>
            </w:r>
          </w:p>
        </w:tc>
      </w:tr>
      <w:tr w:rsidR="00071FDB" w:rsidRPr="007F4581" w14:paraId="48B85BC7" w14:textId="77777777" w:rsidTr="00AF12E0">
        <w:trPr>
          <w:trHeight w:val="266"/>
        </w:trPr>
        <w:tc>
          <w:tcPr>
            <w:tcW w:w="7710" w:type="dxa"/>
          </w:tcPr>
          <w:p w14:paraId="02A71E8B" w14:textId="77777777" w:rsidR="00071FDB" w:rsidRPr="007F4581" w:rsidRDefault="00000000" w:rsidP="00F01D37">
            <w:pPr>
              <w:spacing w:after="0" w:line="240" w:lineRule="auto"/>
              <w:ind w:left="0" w:firstLine="0"/>
              <w:jc w:val="both"/>
              <w:rPr>
                <w:rFonts w:ascii="Arial" w:hAnsi="Arial" w:cs="Arial"/>
              </w:rPr>
            </w:pPr>
            <w:r w:rsidRPr="007F4581">
              <w:rPr>
                <w:rFonts w:ascii="Arial" w:hAnsi="Arial" w:cs="Arial"/>
              </w:rPr>
              <w:t>Bachelor of Economics, School of Business</w:t>
            </w:r>
          </w:p>
        </w:tc>
        <w:tc>
          <w:tcPr>
            <w:tcW w:w="2253" w:type="dxa"/>
          </w:tcPr>
          <w:p w14:paraId="604B6D98" w14:textId="77777777" w:rsidR="00071FDB" w:rsidRPr="007F4581" w:rsidRDefault="00000000" w:rsidP="00F01D37">
            <w:pPr>
              <w:spacing w:after="0" w:line="240" w:lineRule="auto"/>
              <w:ind w:left="0" w:right="100" w:firstLine="0"/>
              <w:jc w:val="right"/>
              <w:rPr>
                <w:rFonts w:ascii="Arial" w:hAnsi="Arial" w:cs="Arial"/>
                <w:sz w:val="20"/>
                <w:szCs w:val="20"/>
              </w:rPr>
            </w:pPr>
            <w:r w:rsidRPr="007F4581">
              <w:rPr>
                <w:rFonts w:ascii="Arial" w:hAnsi="Arial" w:cs="Arial"/>
                <w:sz w:val="20"/>
                <w:szCs w:val="20"/>
              </w:rPr>
              <w:t>Nanjing, China</w:t>
            </w:r>
          </w:p>
        </w:tc>
      </w:tr>
    </w:tbl>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5"/>
      </w:tblGrid>
      <w:tr w:rsidR="00C47815" w:rsidRPr="007F4581" w14:paraId="5E8B4764" w14:textId="77777777" w:rsidTr="00C20B0B">
        <w:tc>
          <w:tcPr>
            <w:tcW w:w="10790" w:type="dxa"/>
            <w:tcBorders>
              <w:bottom w:val="single" w:sz="4" w:space="0" w:color="auto"/>
            </w:tcBorders>
          </w:tcPr>
          <w:p w14:paraId="0275069C" w14:textId="77777777" w:rsidR="00C47815" w:rsidRPr="007F4581" w:rsidRDefault="00C47815" w:rsidP="00F01D37">
            <w:pPr>
              <w:pStyle w:val="Heading1"/>
              <w:spacing w:line="240" w:lineRule="auto"/>
              <w:ind w:left="0" w:firstLine="0"/>
              <w:jc w:val="both"/>
              <w:rPr>
                <w:rFonts w:ascii="Arial" w:hAnsi="Arial" w:cs="Arial"/>
                <w:sz w:val="28"/>
                <w:szCs w:val="28"/>
              </w:rPr>
            </w:pPr>
            <w:r w:rsidRPr="007F4581">
              <w:rPr>
                <w:rFonts w:ascii="Arial" w:hAnsi="Arial" w:cs="Arial"/>
                <w:sz w:val="28"/>
                <w:szCs w:val="28"/>
              </w:rPr>
              <w:t>SKILLS</w:t>
            </w:r>
          </w:p>
        </w:tc>
      </w:tr>
      <w:tr w:rsidR="00C47815" w:rsidRPr="007F4581" w14:paraId="743982F7" w14:textId="77777777" w:rsidTr="00C20B0B">
        <w:tc>
          <w:tcPr>
            <w:tcW w:w="10790" w:type="dxa"/>
            <w:tcBorders>
              <w:top w:val="single" w:sz="4" w:space="0" w:color="auto"/>
            </w:tcBorders>
          </w:tcPr>
          <w:p w14:paraId="5F4BA659" w14:textId="4840A1B7" w:rsidR="00C47815" w:rsidRPr="007F4581" w:rsidRDefault="00C47815" w:rsidP="00F01D37">
            <w:pPr>
              <w:spacing w:after="0" w:line="240" w:lineRule="auto"/>
              <w:ind w:left="0" w:firstLine="0"/>
              <w:jc w:val="both"/>
              <w:rPr>
                <w:rFonts w:ascii="Arial" w:hAnsi="Arial" w:cs="Arial"/>
              </w:rPr>
            </w:pPr>
            <w:r w:rsidRPr="007F4581">
              <w:rPr>
                <w:rFonts w:ascii="Arial" w:hAnsi="Arial" w:cs="Arial"/>
                <w:b/>
              </w:rPr>
              <w:t>Languages</w:t>
            </w:r>
            <w:r w:rsidRPr="007F4581">
              <w:rPr>
                <w:rFonts w:ascii="Arial" w:hAnsi="Arial" w:cs="Arial"/>
              </w:rPr>
              <w:t>: JavaScript, TypeScript, Python</w:t>
            </w:r>
            <w:r w:rsidRPr="007F4581">
              <w:rPr>
                <w:rFonts w:ascii="Arial" w:hAnsi="Arial" w:cs="Arial"/>
              </w:rPr>
              <w:tab/>
            </w:r>
            <w:r w:rsidRPr="007F4581">
              <w:rPr>
                <w:rFonts w:ascii="Arial" w:hAnsi="Arial" w:cs="Arial"/>
              </w:rPr>
              <w:tab/>
            </w:r>
            <w:r w:rsidRPr="007F4581">
              <w:rPr>
                <w:rFonts w:ascii="Arial" w:hAnsi="Arial" w:cs="Arial"/>
              </w:rPr>
              <w:tab/>
            </w:r>
            <w:r w:rsidRPr="007F4581">
              <w:rPr>
                <w:rFonts w:ascii="Arial" w:hAnsi="Arial" w:cs="Arial"/>
              </w:rPr>
              <w:tab/>
            </w:r>
            <w:r w:rsidRPr="007F4581">
              <w:rPr>
                <w:rFonts w:ascii="Arial" w:hAnsi="Arial" w:cs="Arial"/>
              </w:rPr>
              <w:tab/>
            </w:r>
            <w:r w:rsidRPr="007F4581">
              <w:rPr>
                <w:rFonts w:ascii="Arial" w:hAnsi="Arial" w:cs="Arial"/>
              </w:rPr>
              <w:tab/>
            </w:r>
            <w:r w:rsidRPr="007F4581">
              <w:rPr>
                <w:rFonts w:ascii="Arial" w:hAnsi="Arial" w:cs="Arial"/>
              </w:rPr>
              <w:tab/>
            </w:r>
            <w:r w:rsidRPr="007F4581">
              <w:rPr>
                <w:rFonts w:ascii="Arial" w:hAnsi="Arial" w:cs="Arial"/>
              </w:rPr>
              <w:tab/>
            </w:r>
          </w:p>
        </w:tc>
      </w:tr>
      <w:tr w:rsidR="00C47815" w:rsidRPr="007F4581" w14:paraId="198D926D" w14:textId="77777777" w:rsidTr="00C20B0B">
        <w:tc>
          <w:tcPr>
            <w:tcW w:w="10790" w:type="dxa"/>
          </w:tcPr>
          <w:p w14:paraId="5D622761" w14:textId="68B3D4A4" w:rsidR="00C47815" w:rsidRPr="007F4581" w:rsidRDefault="00C47815" w:rsidP="00F01D37">
            <w:pPr>
              <w:spacing w:after="0" w:line="240" w:lineRule="auto"/>
              <w:ind w:left="0" w:firstLine="0"/>
              <w:jc w:val="both"/>
              <w:rPr>
                <w:rFonts w:ascii="Arial" w:hAnsi="Arial" w:cs="Arial"/>
              </w:rPr>
            </w:pPr>
            <w:r w:rsidRPr="007F4581">
              <w:rPr>
                <w:rFonts w:ascii="Arial" w:hAnsi="Arial" w:cs="Arial"/>
                <w:b/>
              </w:rPr>
              <w:t>Frameworks/Libraries</w:t>
            </w:r>
            <w:r w:rsidRPr="007F4581">
              <w:rPr>
                <w:rFonts w:ascii="Arial" w:hAnsi="Arial" w:cs="Arial"/>
              </w:rPr>
              <w:t>: React, MUI, Bootstrap, Tailwind CSS, Next.js, Django</w:t>
            </w:r>
            <w:r w:rsidR="00473172" w:rsidRPr="007F4581">
              <w:rPr>
                <w:rFonts w:ascii="Arial" w:hAnsi="Arial" w:cs="Arial"/>
              </w:rPr>
              <w:t>, Docker</w:t>
            </w:r>
          </w:p>
        </w:tc>
      </w:tr>
      <w:tr w:rsidR="00C47815" w:rsidRPr="007F4581" w14:paraId="48BDDC3C" w14:textId="77777777" w:rsidTr="00C20B0B">
        <w:tc>
          <w:tcPr>
            <w:tcW w:w="10790" w:type="dxa"/>
          </w:tcPr>
          <w:p w14:paraId="67371F6F" w14:textId="59C73179" w:rsidR="00C47815" w:rsidRPr="007F4581" w:rsidRDefault="00C47815" w:rsidP="00F01D37">
            <w:pPr>
              <w:spacing w:after="0" w:line="240" w:lineRule="auto"/>
              <w:ind w:left="0" w:firstLine="0"/>
              <w:jc w:val="both"/>
              <w:rPr>
                <w:rFonts w:ascii="Arial" w:eastAsia="SimSun" w:hAnsi="Arial" w:cs="Arial"/>
              </w:rPr>
            </w:pPr>
            <w:r w:rsidRPr="007F4581">
              <w:rPr>
                <w:rFonts w:ascii="Arial" w:hAnsi="Arial" w:cs="Arial"/>
                <w:b/>
              </w:rPr>
              <w:t>Databases</w:t>
            </w:r>
            <w:r w:rsidRPr="007F4581">
              <w:rPr>
                <w:rFonts w:ascii="Arial" w:hAnsi="Arial" w:cs="Arial"/>
              </w:rPr>
              <w:t>: PostgreSQL</w:t>
            </w:r>
            <w:r w:rsidR="00F01D37" w:rsidRPr="007F4581">
              <w:rPr>
                <w:rFonts w:ascii="Arial" w:hAnsi="Arial" w:cs="Arial"/>
              </w:rPr>
              <w:t xml:space="preserve">, MySQL, </w:t>
            </w:r>
            <w:r w:rsidR="00F01D37" w:rsidRPr="007F4581">
              <w:rPr>
                <w:rFonts w:ascii="Arial" w:hAnsi="Arial" w:cs="Arial"/>
                <w:color w:val="000000" w:themeColor="text1"/>
                <w:szCs w:val="22"/>
                <w:shd w:val="clear" w:color="auto" w:fill="FFFFFF"/>
              </w:rPr>
              <w:t>DynamoDB</w:t>
            </w:r>
          </w:p>
        </w:tc>
      </w:tr>
      <w:tr w:rsidR="00C47815" w:rsidRPr="007F4581" w14:paraId="1E00246E" w14:textId="77777777" w:rsidTr="00C20B0B">
        <w:tc>
          <w:tcPr>
            <w:tcW w:w="10790" w:type="dxa"/>
          </w:tcPr>
          <w:p w14:paraId="36B6CDC1" w14:textId="77777777" w:rsidR="00C47815" w:rsidRPr="007F4581" w:rsidRDefault="00C47815" w:rsidP="00F01D37">
            <w:pPr>
              <w:spacing w:after="0" w:line="240" w:lineRule="auto"/>
              <w:ind w:left="0" w:firstLine="0"/>
              <w:jc w:val="both"/>
              <w:rPr>
                <w:rFonts w:ascii="Arial" w:hAnsi="Arial" w:cs="Arial"/>
              </w:rPr>
            </w:pPr>
            <w:r w:rsidRPr="007F4581">
              <w:rPr>
                <w:rFonts w:ascii="Arial" w:hAnsi="Arial" w:cs="Arial"/>
                <w:b/>
              </w:rPr>
              <w:t>Cloud Tools</w:t>
            </w:r>
            <w:r w:rsidRPr="007F4581">
              <w:rPr>
                <w:rFonts w:ascii="Arial" w:hAnsi="Arial" w:cs="Arial"/>
              </w:rPr>
              <w:t>: AWS</w:t>
            </w:r>
          </w:p>
        </w:tc>
      </w:tr>
      <w:tr w:rsidR="00C47815" w:rsidRPr="007F4581" w14:paraId="20D45611" w14:textId="77777777" w:rsidTr="00C20B0B">
        <w:tc>
          <w:tcPr>
            <w:tcW w:w="10790" w:type="dxa"/>
            <w:tcBorders>
              <w:bottom w:val="single" w:sz="4" w:space="0" w:color="auto"/>
            </w:tcBorders>
          </w:tcPr>
          <w:p w14:paraId="11310688" w14:textId="77777777" w:rsidR="00C47815" w:rsidRPr="007F4581" w:rsidRDefault="00C47815" w:rsidP="00F01D37">
            <w:pPr>
              <w:pStyle w:val="Heading1"/>
              <w:spacing w:line="240" w:lineRule="auto"/>
              <w:ind w:left="0" w:firstLine="0"/>
              <w:jc w:val="both"/>
              <w:rPr>
                <w:rFonts w:ascii="Arial" w:hAnsi="Arial" w:cs="Arial"/>
                <w:sz w:val="28"/>
                <w:szCs w:val="28"/>
              </w:rPr>
            </w:pPr>
            <w:r w:rsidRPr="007F4581">
              <w:rPr>
                <w:rFonts w:ascii="Arial" w:hAnsi="Arial" w:cs="Arial"/>
                <w:sz w:val="28"/>
                <w:szCs w:val="28"/>
              </w:rPr>
              <w:t>CERTIFICATIONS</w:t>
            </w:r>
          </w:p>
        </w:tc>
      </w:tr>
      <w:tr w:rsidR="00C47815" w:rsidRPr="007F4581" w14:paraId="68E5CE54" w14:textId="77777777" w:rsidTr="00C20B0B">
        <w:tc>
          <w:tcPr>
            <w:tcW w:w="10790" w:type="dxa"/>
            <w:tcBorders>
              <w:top w:val="single" w:sz="4" w:space="0" w:color="auto"/>
            </w:tcBorders>
          </w:tcPr>
          <w:p w14:paraId="0CF688AB" w14:textId="72DFD268" w:rsidR="00C47815" w:rsidRPr="007F4581" w:rsidRDefault="00C47815" w:rsidP="00AF12E0">
            <w:pPr>
              <w:pStyle w:val="ListParagraph"/>
              <w:numPr>
                <w:ilvl w:val="0"/>
                <w:numId w:val="7"/>
              </w:numPr>
              <w:spacing w:after="0" w:line="240" w:lineRule="auto"/>
              <w:jc w:val="both"/>
              <w:rPr>
                <w:rFonts w:ascii="Arial" w:hAnsi="Arial" w:cs="Arial"/>
              </w:rPr>
            </w:pPr>
            <w:r w:rsidRPr="007F4581">
              <w:rPr>
                <w:rFonts w:ascii="Arial" w:hAnsi="Arial" w:cs="Arial"/>
              </w:rPr>
              <w:t>GitLab Certified Associate</w:t>
            </w:r>
            <w:r w:rsidRPr="007F4581">
              <w:rPr>
                <w:rFonts w:ascii="Arial" w:hAnsi="Arial" w:cs="Arial"/>
              </w:rPr>
              <w:tab/>
            </w:r>
            <w:r w:rsidRPr="007F4581">
              <w:rPr>
                <w:rFonts w:ascii="Arial" w:hAnsi="Arial" w:cs="Arial"/>
              </w:rPr>
              <w:tab/>
            </w:r>
            <w:r w:rsidRPr="007F4581">
              <w:rPr>
                <w:rFonts w:ascii="Arial" w:hAnsi="Arial" w:cs="Arial"/>
              </w:rPr>
              <w:tab/>
            </w:r>
            <w:r w:rsidRPr="007F4581">
              <w:rPr>
                <w:rFonts w:ascii="Arial" w:hAnsi="Arial" w:cs="Arial"/>
              </w:rPr>
              <w:tab/>
            </w:r>
            <w:r w:rsidRPr="007F4581">
              <w:rPr>
                <w:rFonts w:ascii="Arial" w:hAnsi="Arial" w:cs="Arial"/>
              </w:rPr>
              <w:tab/>
            </w:r>
            <w:r w:rsidRPr="007F4581">
              <w:rPr>
                <w:rFonts w:ascii="Arial" w:hAnsi="Arial" w:cs="Arial"/>
              </w:rPr>
              <w:tab/>
            </w:r>
            <w:r w:rsidRPr="007F4581">
              <w:rPr>
                <w:rFonts w:ascii="Arial" w:hAnsi="Arial" w:cs="Arial"/>
              </w:rPr>
              <w:tab/>
            </w:r>
            <w:r w:rsidRPr="007F4581">
              <w:rPr>
                <w:rFonts w:ascii="Arial" w:hAnsi="Arial" w:cs="Arial"/>
              </w:rPr>
              <w:tab/>
            </w:r>
            <w:r w:rsidRPr="007F4581">
              <w:rPr>
                <w:rFonts w:ascii="Arial" w:hAnsi="Arial" w:cs="Arial"/>
              </w:rPr>
              <w:tab/>
            </w:r>
          </w:p>
        </w:tc>
      </w:tr>
      <w:tr w:rsidR="00C47815" w:rsidRPr="007F4581" w14:paraId="729F35AA" w14:textId="77777777" w:rsidTr="00C20B0B">
        <w:tc>
          <w:tcPr>
            <w:tcW w:w="10790" w:type="dxa"/>
          </w:tcPr>
          <w:p w14:paraId="53294DEC" w14:textId="77777777" w:rsidR="00C47815" w:rsidRPr="007F4581" w:rsidRDefault="00C47815" w:rsidP="00AF12E0">
            <w:pPr>
              <w:pStyle w:val="ListParagraph"/>
              <w:numPr>
                <w:ilvl w:val="0"/>
                <w:numId w:val="7"/>
              </w:numPr>
              <w:spacing w:after="0" w:line="240" w:lineRule="auto"/>
              <w:jc w:val="both"/>
              <w:rPr>
                <w:rFonts w:ascii="Arial" w:hAnsi="Arial" w:cs="Arial"/>
              </w:rPr>
            </w:pPr>
            <w:r w:rsidRPr="007F4581">
              <w:rPr>
                <w:rFonts w:ascii="Arial" w:hAnsi="Arial" w:cs="Arial"/>
              </w:rPr>
              <w:t>AWS Certified Cloud Practitioner</w:t>
            </w:r>
          </w:p>
        </w:tc>
      </w:tr>
      <w:bookmarkEnd w:id="0"/>
      <w:bookmarkEnd w:id="1"/>
    </w:tbl>
    <w:p w14:paraId="2A1002C8" w14:textId="44AF392B" w:rsidR="00071FDB" w:rsidRPr="007F4581" w:rsidRDefault="00071FDB" w:rsidP="00F01D37">
      <w:pPr>
        <w:spacing w:after="0" w:line="240" w:lineRule="auto"/>
        <w:ind w:left="0" w:firstLine="0"/>
        <w:jc w:val="both"/>
        <w:rPr>
          <w:rFonts w:ascii="Arial" w:hAnsi="Arial" w:cs="Arial"/>
        </w:rPr>
      </w:pPr>
    </w:p>
    <w:sectPr w:rsidR="00071FDB" w:rsidRPr="007F4581" w:rsidSect="00502150">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550A1" w14:textId="77777777" w:rsidR="00AE77F7" w:rsidRDefault="00AE77F7" w:rsidP="00453149">
      <w:pPr>
        <w:spacing w:after="0" w:line="240" w:lineRule="auto"/>
      </w:pPr>
      <w:r>
        <w:separator/>
      </w:r>
    </w:p>
  </w:endnote>
  <w:endnote w:type="continuationSeparator" w:id="0">
    <w:p w14:paraId="7291240D" w14:textId="77777777" w:rsidR="00AE77F7" w:rsidRDefault="00AE77F7" w:rsidP="00453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013AE" w14:textId="77777777" w:rsidR="00AE77F7" w:rsidRDefault="00AE77F7" w:rsidP="00453149">
      <w:pPr>
        <w:spacing w:after="0" w:line="240" w:lineRule="auto"/>
      </w:pPr>
      <w:r>
        <w:separator/>
      </w:r>
    </w:p>
  </w:footnote>
  <w:footnote w:type="continuationSeparator" w:id="0">
    <w:p w14:paraId="518C9470" w14:textId="77777777" w:rsidR="00AE77F7" w:rsidRDefault="00AE77F7" w:rsidP="00453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2B28"/>
    <w:multiLevelType w:val="hybridMultilevel"/>
    <w:tmpl w:val="946A4AA4"/>
    <w:lvl w:ilvl="0" w:tplc="4D588840">
      <w:start w:val="1"/>
      <w:numFmt w:val="bullet"/>
      <w:lvlText w:val=""/>
      <w:lvlJc w:val="left"/>
      <w:pPr>
        <w:tabs>
          <w:tab w:val="num" w:pos="316"/>
        </w:tabs>
        <w:ind w:left="674" w:hanging="358"/>
      </w:pPr>
      <w:rPr>
        <w:rFonts w:ascii="Symbol" w:hAnsi="Symbol" w:hint="default"/>
        <w:color w:val="auto"/>
      </w:rPr>
    </w:lvl>
    <w:lvl w:ilvl="1" w:tplc="08090003" w:tentative="1">
      <w:start w:val="1"/>
      <w:numFmt w:val="bullet"/>
      <w:lvlText w:val="o"/>
      <w:lvlJc w:val="left"/>
      <w:pPr>
        <w:ind w:left="1643" w:hanging="360"/>
      </w:pPr>
      <w:rPr>
        <w:rFonts w:ascii="Courier New" w:hAnsi="Courier New" w:cs="Courier New" w:hint="default"/>
      </w:rPr>
    </w:lvl>
    <w:lvl w:ilvl="2" w:tplc="08090005" w:tentative="1">
      <w:start w:val="1"/>
      <w:numFmt w:val="bullet"/>
      <w:lvlText w:val=""/>
      <w:lvlJc w:val="left"/>
      <w:pPr>
        <w:ind w:left="2363" w:hanging="360"/>
      </w:pPr>
      <w:rPr>
        <w:rFonts w:ascii="Wingdings" w:hAnsi="Wingdings" w:hint="default"/>
      </w:rPr>
    </w:lvl>
    <w:lvl w:ilvl="3" w:tplc="08090001" w:tentative="1">
      <w:start w:val="1"/>
      <w:numFmt w:val="bullet"/>
      <w:lvlText w:val=""/>
      <w:lvlJc w:val="left"/>
      <w:pPr>
        <w:ind w:left="3083" w:hanging="360"/>
      </w:pPr>
      <w:rPr>
        <w:rFonts w:ascii="Symbol" w:hAnsi="Symbol" w:hint="default"/>
      </w:rPr>
    </w:lvl>
    <w:lvl w:ilvl="4" w:tplc="08090003" w:tentative="1">
      <w:start w:val="1"/>
      <w:numFmt w:val="bullet"/>
      <w:lvlText w:val="o"/>
      <w:lvlJc w:val="left"/>
      <w:pPr>
        <w:ind w:left="3803" w:hanging="360"/>
      </w:pPr>
      <w:rPr>
        <w:rFonts w:ascii="Courier New" w:hAnsi="Courier New" w:cs="Courier New" w:hint="default"/>
      </w:rPr>
    </w:lvl>
    <w:lvl w:ilvl="5" w:tplc="08090005" w:tentative="1">
      <w:start w:val="1"/>
      <w:numFmt w:val="bullet"/>
      <w:lvlText w:val=""/>
      <w:lvlJc w:val="left"/>
      <w:pPr>
        <w:ind w:left="4523" w:hanging="360"/>
      </w:pPr>
      <w:rPr>
        <w:rFonts w:ascii="Wingdings" w:hAnsi="Wingdings" w:hint="default"/>
      </w:rPr>
    </w:lvl>
    <w:lvl w:ilvl="6" w:tplc="08090001" w:tentative="1">
      <w:start w:val="1"/>
      <w:numFmt w:val="bullet"/>
      <w:lvlText w:val=""/>
      <w:lvlJc w:val="left"/>
      <w:pPr>
        <w:ind w:left="5243" w:hanging="360"/>
      </w:pPr>
      <w:rPr>
        <w:rFonts w:ascii="Symbol" w:hAnsi="Symbol" w:hint="default"/>
      </w:rPr>
    </w:lvl>
    <w:lvl w:ilvl="7" w:tplc="08090003" w:tentative="1">
      <w:start w:val="1"/>
      <w:numFmt w:val="bullet"/>
      <w:lvlText w:val="o"/>
      <w:lvlJc w:val="left"/>
      <w:pPr>
        <w:ind w:left="5963" w:hanging="360"/>
      </w:pPr>
      <w:rPr>
        <w:rFonts w:ascii="Courier New" w:hAnsi="Courier New" w:cs="Courier New" w:hint="default"/>
      </w:rPr>
    </w:lvl>
    <w:lvl w:ilvl="8" w:tplc="08090005" w:tentative="1">
      <w:start w:val="1"/>
      <w:numFmt w:val="bullet"/>
      <w:lvlText w:val=""/>
      <w:lvlJc w:val="left"/>
      <w:pPr>
        <w:ind w:left="6683" w:hanging="360"/>
      </w:pPr>
      <w:rPr>
        <w:rFonts w:ascii="Wingdings" w:hAnsi="Wingdings" w:hint="default"/>
      </w:rPr>
    </w:lvl>
  </w:abstractNum>
  <w:abstractNum w:abstractNumId="1" w15:restartNumberingAfterBreak="0">
    <w:nsid w:val="393202E0"/>
    <w:multiLevelType w:val="hybridMultilevel"/>
    <w:tmpl w:val="11C65592"/>
    <w:lvl w:ilvl="0" w:tplc="3EBE768A">
      <w:start w:val="1"/>
      <w:numFmt w:val="bullet"/>
      <w:lvlText w:val="•"/>
      <w:lvlJc w:val="left"/>
      <w:pPr>
        <w:ind w:left="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0EE52C">
      <w:start w:val="1"/>
      <w:numFmt w:val="bullet"/>
      <w:lvlText w:val="o"/>
      <w:lvlJc w:val="left"/>
      <w:pPr>
        <w:ind w:left="11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10501E">
      <w:start w:val="1"/>
      <w:numFmt w:val="bullet"/>
      <w:lvlText w:val="▪"/>
      <w:lvlJc w:val="left"/>
      <w:pPr>
        <w:ind w:left="18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001B92">
      <w:start w:val="1"/>
      <w:numFmt w:val="bullet"/>
      <w:lvlText w:val="•"/>
      <w:lvlJc w:val="left"/>
      <w:pPr>
        <w:ind w:left="25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6A66C96">
      <w:start w:val="1"/>
      <w:numFmt w:val="bullet"/>
      <w:lvlText w:val="o"/>
      <w:lvlJc w:val="left"/>
      <w:pPr>
        <w:ind w:left="32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E258F8">
      <w:start w:val="1"/>
      <w:numFmt w:val="bullet"/>
      <w:lvlText w:val="▪"/>
      <w:lvlJc w:val="left"/>
      <w:pPr>
        <w:ind w:left="39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7A0394">
      <w:start w:val="1"/>
      <w:numFmt w:val="bullet"/>
      <w:lvlText w:val="•"/>
      <w:lvlJc w:val="left"/>
      <w:pPr>
        <w:ind w:left="4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3EA778">
      <w:start w:val="1"/>
      <w:numFmt w:val="bullet"/>
      <w:lvlText w:val="o"/>
      <w:lvlJc w:val="left"/>
      <w:pPr>
        <w:ind w:left="54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0A2D36">
      <w:start w:val="1"/>
      <w:numFmt w:val="bullet"/>
      <w:lvlText w:val="▪"/>
      <w:lvlJc w:val="left"/>
      <w:pPr>
        <w:ind w:left="61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BC4A4C"/>
    <w:multiLevelType w:val="hybridMultilevel"/>
    <w:tmpl w:val="22A42E74"/>
    <w:lvl w:ilvl="0" w:tplc="4D588840">
      <w:start w:val="1"/>
      <w:numFmt w:val="bullet"/>
      <w:lvlText w:val=""/>
      <w:lvlJc w:val="left"/>
      <w:pPr>
        <w:tabs>
          <w:tab w:val="num" w:pos="268"/>
        </w:tabs>
        <w:ind w:left="626" w:hanging="358"/>
      </w:pPr>
      <w:rPr>
        <w:rFonts w:ascii="Symbol" w:hAnsi="Symbol" w:hint="default"/>
        <w:color w:val="auto"/>
      </w:rPr>
    </w:lvl>
    <w:lvl w:ilvl="1" w:tplc="08090003" w:tentative="1">
      <w:start w:val="1"/>
      <w:numFmt w:val="bullet"/>
      <w:lvlText w:val="o"/>
      <w:lvlJc w:val="left"/>
      <w:pPr>
        <w:ind w:left="1595" w:hanging="360"/>
      </w:pPr>
      <w:rPr>
        <w:rFonts w:ascii="Courier New" w:hAnsi="Courier New" w:cs="Courier New" w:hint="default"/>
      </w:rPr>
    </w:lvl>
    <w:lvl w:ilvl="2" w:tplc="08090005" w:tentative="1">
      <w:start w:val="1"/>
      <w:numFmt w:val="bullet"/>
      <w:lvlText w:val=""/>
      <w:lvlJc w:val="left"/>
      <w:pPr>
        <w:ind w:left="2315" w:hanging="360"/>
      </w:pPr>
      <w:rPr>
        <w:rFonts w:ascii="Wingdings" w:hAnsi="Wingdings" w:hint="default"/>
      </w:rPr>
    </w:lvl>
    <w:lvl w:ilvl="3" w:tplc="08090001" w:tentative="1">
      <w:start w:val="1"/>
      <w:numFmt w:val="bullet"/>
      <w:lvlText w:val=""/>
      <w:lvlJc w:val="left"/>
      <w:pPr>
        <w:ind w:left="3035" w:hanging="360"/>
      </w:pPr>
      <w:rPr>
        <w:rFonts w:ascii="Symbol" w:hAnsi="Symbol" w:hint="default"/>
      </w:rPr>
    </w:lvl>
    <w:lvl w:ilvl="4" w:tplc="08090003" w:tentative="1">
      <w:start w:val="1"/>
      <w:numFmt w:val="bullet"/>
      <w:lvlText w:val="o"/>
      <w:lvlJc w:val="left"/>
      <w:pPr>
        <w:ind w:left="3755" w:hanging="360"/>
      </w:pPr>
      <w:rPr>
        <w:rFonts w:ascii="Courier New" w:hAnsi="Courier New" w:cs="Courier New" w:hint="default"/>
      </w:rPr>
    </w:lvl>
    <w:lvl w:ilvl="5" w:tplc="08090005" w:tentative="1">
      <w:start w:val="1"/>
      <w:numFmt w:val="bullet"/>
      <w:lvlText w:val=""/>
      <w:lvlJc w:val="left"/>
      <w:pPr>
        <w:ind w:left="4475" w:hanging="360"/>
      </w:pPr>
      <w:rPr>
        <w:rFonts w:ascii="Wingdings" w:hAnsi="Wingdings" w:hint="default"/>
      </w:rPr>
    </w:lvl>
    <w:lvl w:ilvl="6" w:tplc="08090001" w:tentative="1">
      <w:start w:val="1"/>
      <w:numFmt w:val="bullet"/>
      <w:lvlText w:val=""/>
      <w:lvlJc w:val="left"/>
      <w:pPr>
        <w:ind w:left="5195" w:hanging="360"/>
      </w:pPr>
      <w:rPr>
        <w:rFonts w:ascii="Symbol" w:hAnsi="Symbol" w:hint="default"/>
      </w:rPr>
    </w:lvl>
    <w:lvl w:ilvl="7" w:tplc="08090003" w:tentative="1">
      <w:start w:val="1"/>
      <w:numFmt w:val="bullet"/>
      <w:lvlText w:val="o"/>
      <w:lvlJc w:val="left"/>
      <w:pPr>
        <w:ind w:left="5915" w:hanging="360"/>
      </w:pPr>
      <w:rPr>
        <w:rFonts w:ascii="Courier New" w:hAnsi="Courier New" w:cs="Courier New" w:hint="default"/>
      </w:rPr>
    </w:lvl>
    <w:lvl w:ilvl="8" w:tplc="08090005" w:tentative="1">
      <w:start w:val="1"/>
      <w:numFmt w:val="bullet"/>
      <w:lvlText w:val=""/>
      <w:lvlJc w:val="left"/>
      <w:pPr>
        <w:ind w:left="6635" w:hanging="360"/>
      </w:pPr>
      <w:rPr>
        <w:rFonts w:ascii="Wingdings" w:hAnsi="Wingdings" w:hint="default"/>
      </w:rPr>
    </w:lvl>
  </w:abstractNum>
  <w:abstractNum w:abstractNumId="3" w15:restartNumberingAfterBreak="0">
    <w:nsid w:val="4D5E5838"/>
    <w:multiLevelType w:val="hybridMultilevel"/>
    <w:tmpl w:val="729A144A"/>
    <w:lvl w:ilvl="0" w:tplc="4D588840">
      <w:start w:val="1"/>
      <w:numFmt w:val="bullet"/>
      <w:lvlText w:val=""/>
      <w:lvlJc w:val="left"/>
      <w:pPr>
        <w:tabs>
          <w:tab w:val="num" w:pos="113"/>
        </w:tabs>
        <w:ind w:left="471" w:hanging="358"/>
      </w:pPr>
      <w:rPr>
        <w:rFonts w:ascii="Symbol" w:hAnsi="Symbol" w:hint="default"/>
        <w:color w:val="auto"/>
      </w:rPr>
    </w:lvl>
    <w:lvl w:ilvl="1" w:tplc="FFFFFFFF" w:tentative="1">
      <w:start w:val="1"/>
      <w:numFmt w:val="bullet"/>
      <w:lvlText w:val="o"/>
      <w:lvlJc w:val="left"/>
      <w:pPr>
        <w:ind w:left="1643" w:hanging="360"/>
      </w:pPr>
      <w:rPr>
        <w:rFonts w:ascii="Courier New" w:hAnsi="Courier New" w:cs="Courier New" w:hint="default"/>
      </w:rPr>
    </w:lvl>
    <w:lvl w:ilvl="2" w:tplc="FFFFFFFF" w:tentative="1">
      <w:start w:val="1"/>
      <w:numFmt w:val="bullet"/>
      <w:lvlText w:val=""/>
      <w:lvlJc w:val="left"/>
      <w:pPr>
        <w:ind w:left="2363" w:hanging="360"/>
      </w:pPr>
      <w:rPr>
        <w:rFonts w:ascii="Wingdings" w:hAnsi="Wingdings" w:hint="default"/>
      </w:rPr>
    </w:lvl>
    <w:lvl w:ilvl="3" w:tplc="FFFFFFFF" w:tentative="1">
      <w:start w:val="1"/>
      <w:numFmt w:val="bullet"/>
      <w:lvlText w:val=""/>
      <w:lvlJc w:val="left"/>
      <w:pPr>
        <w:ind w:left="3083" w:hanging="360"/>
      </w:pPr>
      <w:rPr>
        <w:rFonts w:ascii="Symbol" w:hAnsi="Symbol" w:hint="default"/>
      </w:rPr>
    </w:lvl>
    <w:lvl w:ilvl="4" w:tplc="FFFFFFFF" w:tentative="1">
      <w:start w:val="1"/>
      <w:numFmt w:val="bullet"/>
      <w:lvlText w:val="o"/>
      <w:lvlJc w:val="left"/>
      <w:pPr>
        <w:ind w:left="3803" w:hanging="360"/>
      </w:pPr>
      <w:rPr>
        <w:rFonts w:ascii="Courier New" w:hAnsi="Courier New" w:cs="Courier New" w:hint="default"/>
      </w:rPr>
    </w:lvl>
    <w:lvl w:ilvl="5" w:tplc="FFFFFFFF" w:tentative="1">
      <w:start w:val="1"/>
      <w:numFmt w:val="bullet"/>
      <w:lvlText w:val=""/>
      <w:lvlJc w:val="left"/>
      <w:pPr>
        <w:ind w:left="4523" w:hanging="360"/>
      </w:pPr>
      <w:rPr>
        <w:rFonts w:ascii="Wingdings" w:hAnsi="Wingdings" w:hint="default"/>
      </w:rPr>
    </w:lvl>
    <w:lvl w:ilvl="6" w:tplc="FFFFFFFF" w:tentative="1">
      <w:start w:val="1"/>
      <w:numFmt w:val="bullet"/>
      <w:lvlText w:val=""/>
      <w:lvlJc w:val="left"/>
      <w:pPr>
        <w:ind w:left="5243" w:hanging="360"/>
      </w:pPr>
      <w:rPr>
        <w:rFonts w:ascii="Symbol" w:hAnsi="Symbol" w:hint="default"/>
      </w:rPr>
    </w:lvl>
    <w:lvl w:ilvl="7" w:tplc="FFFFFFFF" w:tentative="1">
      <w:start w:val="1"/>
      <w:numFmt w:val="bullet"/>
      <w:lvlText w:val="o"/>
      <w:lvlJc w:val="left"/>
      <w:pPr>
        <w:ind w:left="5963" w:hanging="360"/>
      </w:pPr>
      <w:rPr>
        <w:rFonts w:ascii="Courier New" w:hAnsi="Courier New" w:cs="Courier New" w:hint="default"/>
      </w:rPr>
    </w:lvl>
    <w:lvl w:ilvl="8" w:tplc="FFFFFFFF" w:tentative="1">
      <w:start w:val="1"/>
      <w:numFmt w:val="bullet"/>
      <w:lvlText w:val=""/>
      <w:lvlJc w:val="left"/>
      <w:pPr>
        <w:ind w:left="6683" w:hanging="360"/>
      </w:pPr>
      <w:rPr>
        <w:rFonts w:ascii="Wingdings" w:hAnsi="Wingdings" w:hint="default"/>
      </w:rPr>
    </w:lvl>
  </w:abstractNum>
  <w:abstractNum w:abstractNumId="4" w15:restartNumberingAfterBreak="0">
    <w:nsid w:val="5A55495B"/>
    <w:multiLevelType w:val="hybridMultilevel"/>
    <w:tmpl w:val="A63CD498"/>
    <w:lvl w:ilvl="0" w:tplc="48881820">
      <w:start w:val="1"/>
      <w:numFmt w:val="bullet"/>
      <w:lvlText w:val=""/>
      <w:lvlJc w:val="left"/>
      <w:pPr>
        <w:ind w:left="113" w:firstLine="0"/>
      </w:pPr>
      <w:rPr>
        <w:rFonts w:ascii="Symbol" w:hAnsi="Symbol" w:hint="default"/>
      </w:rPr>
    </w:lvl>
    <w:lvl w:ilvl="1" w:tplc="FFFFFFFF" w:tentative="1">
      <w:start w:val="1"/>
      <w:numFmt w:val="bullet"/>
      <w:lvlText w:val="o"/>
      <w:lvlJc w:val="left"/>
      <w:pPr>
        <w:ind w:left="1643" w:hanging="360"/>
      </w:pPr>
      <w:rPr>
        <w:rFonts w:ascii="Courier New" w:hAnsi="Courier New" w:cs="Courier New" w:hint="default"/>
      </w:rPr>
    </w:lvl>
    <w:lvl w:ilvl="2" w:tplc="FFFFFFFF" w:tentative="1">
      <w:start w:val="1"/>
      <w:numFmt w:val="bullet"/>
      <w:lvlText w:val=""/>
      <w:lvlJc w:val="left"/>
      <w:pPr>
        <w:ind w:left="2363" w:hanging="360"/>
      </w:pPr>
      <w:rPr>
        <w:rFonts w:ascii="Wingdings" w:hAnsi="Wingdings" w:hint="default"/>
      </w:rPr>
    </w:lvl>
    <w:lvl w:ilvl="3" w:tplc="FFFFFFFF" w:tentative="1">
      <w:start w:val="1"/>
      <w:numFmt w:val="bullet"/>
      <w:lvlText w:val=""/>
      <w:lvlJc w:val="left"/>
      <w:pPr>
        <w:ind w:left="3083" w:hanging="360"/>
      </w:pPr>
      <w:rPr>
        <w:rFonts w:ascii="Symbol" w:hAnsi="Symbol" w:hint="default"/>
      </w:rPr>
    </w:lvl>
    <w:lvl w:ilvl="4" w:tplc="FFFFFFFF" w:tentative="1">
      <w:start w:val="1"/>
      <w:numFmt w:val="bullet"/>
      <w:lvlText w:val="o"/>
      <w:lvlJc w:val="left"/>
      <w:pPr>
        <w:ind w:left="3803" w:hanging="360"/>
      </w:pPr>
      <w:rPr>
        <w:rFonts w:ascii="Courier New" w:hAnsi="Courier New" w:cs="Courier New" w:hint="default"/>
      </w:rPr>
    </w:lvl>
    <w:lvl w:ilvl="5" w:tplc="FFFFFFFF" w:tentative="1">
      <w:start w:val="1"/>
      <w:numFmt w:val="bullet"/>
      <w:lvlText w:val=""/>
      <w:lvlJc w:val="left"/>
      <w:pPr>
        <w:ind w:left="4523" w:hanging="360"/>
      </w:pPr>
      <w:rPr>
        <w:rFonts w:ascii="Wingdings" w:hAnsi="Wingdings" w:hint="default"/>
      </w:rPr>
    </w:lvl>
    <w:lvl w:ilvl="6" w:tplc="FFFFFFFF" w:tentative="1">
      <w:start w:val="1"/>
      <w:numFmt w:val="bullet"/>
      <w:lvlText w:val=""/>
      <w:lvlJc w:val="left"/>
      <w:pPr>
        <w:ind w:left="5243" w:hanging="360"/>
      </w:pPr>
      <w:rPr>
        <w:rFonts w:ascii="Symbol" w:hAnsi="Symbol" w:hint="default"/>
      </w:rPr>
    </w:lvl>
    <w:lvl w:ilvl="7" w:tplc="FFFFFFFF" w:tentative="1">
      <w:start w:val="1"/>
      <w:numFmt w:val="bullet"/>
      <w:lvlText w:val="o"/>
      <w:lvlJc w:val="left"/>
      <w:pPr>
        <w:ind w:left="5963" w:hanging="360"/>
      </w:pPr>
      <w:rPr>
        <w:rFonts w:ascii="Courier New" w:hAnsi="Courier New" w:cs="Courier New" w:hint="default"/>
      </w:rPr>
    </w:lvl>
    <w:lvl w:ilvl="8" w:tplc="FFFFFFFF" w:tentative="1">
      <w:start w:val="1"/>
      <w:numFmt w:val="bullet"/>
      <w:lvlText w:val=""/>
      <w:lvlJc w:val="left"/>
      <w:pPr>
        <w:ind w:left="6683" w:hanging="360"/>
      </w:pPr>
      <w:rPr>
        <w:rFonts w:ascii="Wingdings" w:hAnsi="Wingdings" w:hint="default"/>
      </w:rPr>
    </w:lvl>
  </w:abstractNum>
  <w:abstractNum w:abstractNumId="5" w15:restartNumberingAfterBreak="0">
    <w:nsid w:val="660A6D84"/>
    <w:multiLevelType w:val="hybridMultilevel"/>
    <w:tmpl w:val="8580057E"/>
    <w:lvl w:ilvl="0" w:tplc="27621E68">
      <w:start w:val="1"/>
      <w:numFmt w:val="bullet"/>
      <w:lvlText w:val="•"/>
      <w:lvlJc w:val="left"/>
      <w:pPr>
        <w:ind w:left="15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C45EFE24">
      <w:start w:val="1"/>
      <w:numFmt w:val="bullet"/>
      <w:lvlText w:val="o"/>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3B88512">
      <w:start w:val="1"/>
      <w:numFmt w:val="bullet"/>
      <w:lvlText w:val="▪"/>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8876B258">
      <w:start w:val="1"/>
      <w:numFmt w:val="bullet"/>
      <w:lvlText w:val="•"/>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8DEC2DFE">
      <w:start w:val="1"/>
      <w:numFmt w:val="bullet"/>
      <w:lvlText w:val="o"/>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B9A02D4">
      <w:start w:val="1"/>
      <w:numFmt w:val="bullet"/>
      <w:lvlText w:val="▪"/>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D63E9CF6">
      <w:start w:val="1"/>
      <w:numFmt w:val="bullet"/>
      <w:lvlText w:val="•"/>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20F002C0">
      <w:start w:val="1"/>
      <w:numFmt w:val="bullet"/>
      <w:lvlText w:val="o"/>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3F8599C">
      <w:start w:val="1"/>
      <w:numFmt w:val="bullet"/>
      <w:lvlText w:val="▪"/>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5D002C0"/>
    <w:multiLevelType w:val="hybridMultilevel"/>
    <w:tmpl w:val="78CE1708"/>
    <w:lvl w:ilvl="0" w:tplc="08090001">
      <w:start w:val="1"/>
      <w:numFmt w:val="bullet"/>
      <w:lvlText w:val=""/>
      <w:lvlJc w:val="left"/>
      <w:pPr>
        <w:ind w:left="923" w:hanging="360"/>
      </w:pPr>
      <w:rPr>
        <w:rFonts w:ascii="Symbol" w:hAnsi="Symbol" w:hint="default"/>
      </w:rPr>
    </w:lvl>
    <w:lvl w:ilvl="1" w:tplc="08090003" w:tentative="1">
      <w:start w:val="1"/>
      <w:numFmt w:val="bullet"/>
      <w:lvlText w:val="o"/>
      <w:lvlJc w:val="left"/>
      <w:pPr>
        <w:ind w:left="1643" w:hanging="360"/>
      </w:pPr>
      <w:rPr>
        <w:rFonts w:ascii="Courier New" w:hAnsi="Courier New" w:cs="Courier New" w:hint="default"/>
      </w:rPr>
    </w:lvl>
    <w:lvl w:ilvl="2" w:tplc="08090005" w:tentative="1">
      <w:start w:val="1"/>
      <w:numFmt w:val="bullet"/>
      <w:lvlText w:val=""/>
      <w:lvlJc w:val="left"/>
      <w:pPr>
        <w:ind w:left="2363" w:hanging="360"/>
      </w:pPr>
      <w:rPr>
        <w:rFonts w:ascii="Wingdings" w:hAnsi="Wingdings" w:hint="default"/>
      </w:rPr>
    </w:lvl>
    <w:lvl w:ilvl="3" w:tplc="08090001" w:tentative="1">
      <w:start w:val="1"/>
      <w:numFmt w:val="bullet"/>
      <w:lvlText w:val=""/>
      <w:lvlJc w:val="left"/>
      <w:pPr>
        <w:ind w:left="3083" w:hanging="360"/>
      </w:pPr>
      <w:rPr>
        <w:rFonts w:ascii="Symbol" w:hAnsi="Symbol" w:hint="default"/>
      </w:rPr>
    </w:lvl>
    <w:lvl w:ilvl="4" w:tplc="08090003" w:tentative="1">
      <w:start w:val="1"/>
      <w:numFmt w:val="bullet"/>
      <w:lvlText w:val="o"/>
      <w:lvlJc w:val="left"/>
      <w:pPr>
        <w:ind w:left="3803" w:hanging="360"/>
      </w:pPr>
      <w:rPr>
        <w:rFonts w:ascii="Courier New" w:hAnsi="Courier New" w:cs="Courier New" w:hint="default"/>
      </w:rPr>
    </w:lvl>
    <w:lvl w:ilvl="5" w:tplc="08090005" w:tentative="1">
      <w:start w:val="1"/>
      <w:numFmt w:val="bullet"/>
      <w:lvlText w:val=""/>
      <w:lvlJc w:val="left"/>
      <w:pPr>
        <w:ind w:left="4523" w:hanging="360"/>
      </w:pPr>
      <w:rPr>
        <w:rFonts w:ascii="Wingdings" w:hAnsi="Wingdings" w:hint="default"/>
      </w:rPr>
    </w:lvl>
    <w:lvl w:ilvl="6" w:tplc="08090001" w:tentative="1">
      <w:start w:val="1"/>
      <w:numFmt w:val="bullet"/>
      <w:lvlText w:val=""/>
      <w:lvlJc w:val="left"/>
      <w:pPr>
        <w:ind w:left="5243" w:hanging="360"/>
      </w:pPr>
      <w:rPr>
        <w:rFonts w:ascii="Symbol" w:hAnsi="Symbol" w:hint="default"/>
      </w:rPr>
    </w:lvl>
    <w:lvl w:ilvl="7" w:tplc="08090003" w:tentative="1">
      <w:start w:val="1"/>
      <w:numFmt w:val="bullet"/>
      <w:lvlText w:val="o"/>
      <w:lvlJc w:val="left"/>
      <w:pPr>
        <w:ind w:left="5963" w:hanging="360"/>
      </w:pPr>
      <w:rPr>
        <w:rFonts w:ascii="Courier New" w:hAnsi="Courier New" w:cs="Courier New" w:hint="default"/>
      </w:rPr>
    </w:lvl>
    <w:lvl w:ilvl="8" w:tplc="08090005" w:tentative="1">
      <w:start w:val="1"/>
      <w:numFmt w:val="bullet"/>
      <w:lvlText w:val=""/>
      <w:lvlJc w:val="left"/>
      <w:pPr>
        <w:ind w:left="6683" w:hanging="360"/>
      </w:pPr>
      <w:rPr>
        <w:rFonts w:ascii="Wingdings" w:hAnsi="Wingdings" w:hint="default"/>
      </w:rPr>
    </w:lvl>
  </w:abstractNum>
  <w:num w:numId="1" w16cid:durableId="381296748">
    <w:abstractNumId w:val="1"/>
  </w:num>
  <w:num w:numId="2" w16cid:durableId="990132422">
    <w:abstractNumId w:val="5"/>
  </w:num>
  <w:num w:numId="3" w16cid:durableId="172766380">
    <w:abstractNumId w:val="6"/>
  </w:num>
  <w:num w:numId="4" w16cid:durableId="1556817520">
    <w:abstractNumId w:val="4"/>
  </w:num>
  <w:num w:numId="5" w16cid:durableId="363674786">
    <w:abstractNumId w:val="3"/>
  </w:num>
  <w:num w:numId="6" w16cid:durableId="1360469891">
    <w:abstractNumId w:val="0"/>
  </w:num>
  <w:num w:numId="7" w16cid:durableId="1024286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FDB"/>
    <w:rsid w:val="00071FDB"/>
    <w:rsid w:val="00311896"/>
    <w:rsid w:val="0031413D"/>
    <w:rsid w:val="00377BD0"/>
    <w:rsid w:val="003F7EA0"/>
    <w:rsid w:val="00453149"/>
    <w:rsid w:val="00473172"/>
    <w:rsid w:val="00502150"/>
    <w:rsid w:val="00516C89"/>
    <w:rsid w:val="005725C0"/>
    <w:rsid w:val="00666FBC"/>
    <w:rsid w:val="007C4328"/>
    <w:rsid w:val="007F4581"/>
    <w:rsid w:val="008111AF"/>
    <w:rsid w:val="00A82DAE"/>
    <w:rsid w:val="00AD0FBA"/>
    <w:rsid w:val="00AE77F7"/>
    <w:rsid w:val="00AF12E0"/>
    <w:rsid w:val="00B5745E"/>
    <w:rsid w:val="00C20B0B"/>
    <w:rsid w:val="00C477E9"/>
    <w:rsid w:val="00C47815"/>
    <w:rsid w:val="00CB4302"/>
    <w:rsid w:val="00CC5654"/>
    <w:rsid w:val="00E66ECA"/>
    <w:rsid w:val="00F01D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9421"/>
  <w15:docId w15:val="{3F99155A-313C-EB43-A326-EBC0C7A3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2387"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AF12E0"/>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531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149"/>
    <w:rPr>
      <w:rFonts w:ascii="Times New Roman" w:eastAsia="Times New Roman" w:hAnsi="Times New Roman" w:cs="Times New Roman"/>
      <w:color w:val="000000"/>
      <w:sz w:val="22"/>
    </w:rPr>
  </w:style>
  <w:style w:type="paragraph" w:styleId="Footer">
    <w:name w:val="footer"/>
    <w:basedOn w:val="Normal"/>
    <w:link w:val="FooterChar"/>
    <w:uiPriority w:val="99"/>
    <w:unhideWhenUsed/>
    <w:rsid w:val="004531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149"/>
    <w:rPr>
      <w:rFonts w:ascii="Times New Roman" w:eastAsia="Times New Roman" w:hAnsi="Times New Roman" w:cs="Times New Roman"/>
      <w:color w:val="000000"/>
      <w:sz w:val="22"/>
    </w:rPr>
  </w:style>
  <w:style w:type="character" w:styleId="Hyperlink">
    <w:name w:val="Hyperlink"/>
    <w:basedOn w:val="DefaultParagraphFont"/>
    <w:uiPriority w:val="99"/>
    <w:unhideWhenUsed/>
    <w:rsid w:val="00453149"/>
    <w:rPr>
      <w:color w:val="467886" w:themeColor="hyperlink"/>
      <w:u w:val="single"/>
    </w:rPr>
  </w:style>
  <w:style w:type="character" w:styleId="UnresolvedMention">
    <w:name w:val="Unresolved Mention"/>
    <w:basedOn w:val="DefaultParagraphFont"/>
    <w:uiPriority w:val="99"/>
    <w:semiHidden/>
    <w:unhideWhenUsed/>
    <w:rsid w:val="00453149"/>
    <w:rPr>
      <w:color w:val="605E5C"/>
      <w:shd w:val="clear" w:color="auto" w:fill="E1DFDD"/>
    </w:rPr>
  </w:style>
  <w:style w:type="character" w:styleId="FollowedHyperlink">
    <w:name w:val="FollowedHyperlink"/>
    <w:basedOn w:val="DefaultParagraphFont"/>
    <w:uiPriority w:val="99"/>
    <w:semiHidden/>
    <w:unhideWhenUsed/>
    <w:rsid w:val="00377BD0"/>
    <w:rPr>
      <w:color w:val="96607D" w:themeColor="followedHyperlink"/>
      <w:u w:val="single"/>
    </w:rPr>
  </w:style>
  <w:style w:type="table" w:styleId="TableGrid0">
    <w:name w:val="Table Grid"/>
    <w:basedOn w:val="TableNormal"/>
    <w:uiPriority w:val="39"/>
    <w:rsid w:val="00C47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1D37"/>
    <w:pPr>
      <w:ind w:left="720"/>
      <w:contextualSpacing/>
    </w:pPr>
  </w:style>
  <w:style w:type="character" w:customStyle="1" w:styleId="Heading3Char">
    <w:name w:val="Heading 3 Char"/>
    <w:basedOn w:val="DefaultParagraphFont"/>
    <w:link w:val="Heading3"/>
    <w:uiPriority w:val="9"/>
    <w:semiHidden/>
    <w:rsid w:val="00AF12E0"/>
    <w:rPr>
      <w:rFonts w:asciiTheme="majorHAnsi" w:eastAsiaTheme="majorEastAsia" w:hAnsiTheme="majorHAnsi" w:cstheme="majorBidi"/>
      <w:color w:val="0A2F40" w:themeColor="accent1" w:themeShade="7F"/>
    </w:rPr>
  </w:style>
  <w:style w:type="paragraph" w:styleId="NormalWeb">
    <w:name w:val="Normal (Web)"/>
    <w:basedOn w:val="Normal"/>
    <w:uiPriority w:val="99"/>
    <w:unhideWhenUsed/>
    <w:rsid w:val="007C4328"/>
    <w:pPr>
      <w:spacing w:before="100" w:beforeAutospacing="1" w:after="100" w:afterAutospacing="1" w:line="240" w:lineRule="auto"/>
      <w:ind w:left="0" w:firstLine="0"/>
    </w:pPr>
    <w:rPr>
      <w:color w:val="auto"/>
      <w:kern w:val="0"/>
      <w:sz w:val="24"/>
      <w:lang w:val="en-US"/>
      <w14:ligatures w14:val="none"/>
    </w:rPr>
  </w:style>
  <w:style w:type="character" w:styleId="Strong">
    <w:name w:val="Strong"/>
    <w:basedOn w:val="DefaultParagraphFont"/>
    <w:uiPriority w:val="22"/>
    <w:qFormat/>
    <w:rsid w:val="007C4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773696">
      <w:bodyDiv w:val="1"/>
      <w:marLeft w:val="0"/>
      <w:marRight w:val="0"/>
      <w:marTop w:val="0"/>
      <w:marBottom w:val="0"/>
      <w:divBdr>
        <w:top w:val="none" w:sz="0" w:space="0" w:color="auto"/>
        <w:left w:val="none" w:sz="0" w:space="0" w:color="auto"/>
        <w:bottom w:val="none" w:sz="0" w:space="0" w:color="auto"/>
        <w:right w:val="none" w:sz="0" w:space="0" w:color="auto"/>
      </w:divBdr>
    </w:div>
    <w:div w:id="472262078">
      <w:bodyDiv w:val="1"/>
      <w:marLeft w:val="0"/>
      <w:marRight w:val="0"/>
      <w:marTop w:val="0"/>
      <w:marBottom w:val="0"/>
      <w:divBdr>
        <w:top w:val="none" w:sz="0" w:space="0" w:color="auto"/>
        <w:left w:val="none" w:sz="0" w:space="0" w:color="auto"/>
        <w:bottom w:val="none" w:sz="0" w:space="0" w:color="auto"/>
        <w:right w:val="none" w:sz="0" w:space="0" w:color="auto"/>
      </w:divBdr>
    </w:div>
    <w:div w:id="886258152">
      <w:bodyDiv w:val="1"/>
      <w:marLeft w:val="0"/>
      <w:marRight w:val="0"/>
      <w:marTop w:val="0"/>
      <w:marBottom w:val="0"/>
      <w:divBdr>
        <w:top w:val="none" w:sz="0" w:space="0" w:color="auto"/>
        <w:left w:val="none" w:sz="0" w:space="0" w:color="auto"/>
        <w:bottom w:val="none" w:sz="0" w:space="0" w:color="auto"/>
        <w:right w:val="none" w:sz="0" w:space="0" w:color="auto"/>
      </w:divBdr>
    </w:div>
    <w:div w:id="1011488161">
      <w:bodyDiv w:val="1"/>
      <w:marLeft w:val="0"/>
      <w:marRight w:val="0"/>
      <w:marTop w:val="0"/>
      <w:marBottom w:val="0"/>
      <w:divBdr>
        <w:top w:val="none" w:sz="0" w:space="0" w:color="auto"/>
        <w:left w:val="none" w:sz="0" w:space="0" w:color="auto"/>
        <w:bottom w:val="none" w:sz="0" w:space="0" w:color="auto"/>
        <w:right w:val="none" w:sz="0" w:space="0" w:color="auto"/>
      </w:divBdr>
    </w:div>
    <w:div w:id="1166507970">
      <w:bodyDiv w:val="1"/>
      <w:marLeft w:val="0"/>
      <w:marRight w:val="0"/>
      <w:marTop w:val="0"/>
      <w:marBottom w:val="0"/>
      <w:divBdr>
        <w:top w:val="none" w:sz="0" w:space="0" w:color="auto"/>
        <w:left w:val="none" w:sz="0" w:space="0" w:color="auto"/>
        <w:bottom w:val="none" w:sz="0" w:space="0" w:color="auto"/>
        <w:right w:val="none" w:sz="0" w:space="0" w:color="auto"/>
      </w:divBdr>
    </w:div>
    <w:div w:id="1391609447">
      <w:bodyDiv w:val="1"/>
      <w:marLeft w:val="0"/>
      <w:marRight w:val="0"/>
      <w:marTop w:val="0"/>
      <w:marBottom w:val="0"/>
      <w:divBdr>
        <w:top w:val="none" w:sz="0" w:space="0" w:color="auto"/>
        <w:left w:val="none" w:sz="0" w:space="0" w:color="auto"/>
        <w:bottom w:val="none" w:sz="0" w:space="0" w:color="auto"/>
        <w:right w:val="none" w:sz="0" w:space="0" w:color="auto"/>
      </w:divBdr>
    </w:div>
    <w:div w:id="1403522759">
      <w:bodyDiv w:val="1"/>
      <w:marLeft w:val="0"/>
      <w:marRight w:val="0"/>
      <w:marTop w:val="0"/>
      <w:marBottom w:val="0"/>
      <w:divBdr>
        <w:top w:val="none" w:sz="0" w:space="0" w:color="auto"/>
        <w:left w:val="none" w:sz="0" w:space="0" w:color="auto"/>
        <w:bottom w:val="none" w:sz="0" w:space="0" w:color="auto"/>
        <w:right w:val="none" w:sz="0" w:space="0" w:color="auto"/>
      </w:divBdr>
    </w:div>
    <w:div w:id="1447430256">
      <w:bodyDiv w:val="1"/>
      <w:marLeft w:val="0"/>
      <w:marRight w:val="0"/>
      <w:marTop w:val="0"/>
      <w:marBottom w:val="0"/>
      <w:divBdr>
        <w:top w:val="none" w:sz="0" w:space="0" w:color="auto"/>
        <w:left w:val="none" w:sz="0" w:space="0" w:color="auto"/>
        <w:bottom w:val="none" w:sz="0" w:space="0" w:color="auto"/>
        <w:right w:val="none" w:sz="0" w:space="0" w:color="auto"/>
      </w:divBdr>
    </w:div>
    <w:div w:id="1520851086">
      <w:bodyDiv w:val="1"/>
      <w:marLeft w:val="0"/>
      <w:marRight w:val="0"/>
      <w:marTop w:val="0"/>
      <w:marBottom w:val="0"/>
      <w:divBdr>
        <w:top w:val="none" w:sz="0" w:space="0" w:color="auto"/>
        <w:left w:val="none" w:sz="0" w:space="0" w:color="auto"/>
        <w:bottom w:val="none" w:sz="0" w:space="0" w:color="auto"/>
        <w:right w:val="none" w:sz="0" w:space="0" w:color="auto"/>
      </w:divBdr>
    </w:div>
    <w:div w:id="1541816549">
      <w:bodyDiv w:val="1"/>
      <w:marLeft w:val="0"/>
      <w:marRight w:val="0"/>
      <w:marTop w:val="0"/>
      <w:marBottom w:val="0"/>
      <w:divBdr>
        <w:top w:val="none" w:sz="0" w:space="0" w:color="auto"/>
        <w:left w:val="none" w:sz="0" w:space="0" w:color="auto"/>
        <w:bottom w:val="none" w:sz="0" w:space="0" w:color="auto"/>
        <w:right w:val="none" w:sz="0" w:space="0" w:color="auto"/>
      </w:divBdr>
    </w:div>
    <w:div w:id="1721514641">
      <w:bodyDiv w:val="1"/>
      <w:marLeft w:val="0"/>
      <w:marRight w:val="0"/>
      <w:marTop w:val="0"/>
      <w:marBottom w:val="0"/>
      <w:divBdr>
        <w:top w:val="none" w:sz="0" w:space="0" w:color="auto"/>
        <w:left w:val="none" w:sz="0" w:space="0" w:color="auto"/>
        <w:bottom w:val="none" w:sz="0" w:space="0" w:color="auto"/>
        <w:right w:val="none" w:sz="0" w:space="0" w:color="auto"/>
      </w:divBdr>
    </w:div>
    <w:div w:id="1728412217">
      <w:bodyDiv w:val="1"/>
      <w:marLeft w:val="0"/>
      <w:marRight w:val="0"/>
      <w:marTop w:val="0"/>
      <w:marBottom w:val="0"/>
      <w:divBdr>
        <w:top w:val="none" w:sz="0" w:space="0" w:color="auto"/>
        <w:left w:val="none" w:sz="0" w:space="0" w:color="auto"/>
        <w:bottom w:val="none" w:sz="0" w:space="0" w:color="auto"/>
        <w:right w:val="none" w:sz="0" w:space="0" w:color="auto"/>
      </w:divBdr>
    </w:div>
    <w:div w:id="1776711805">
      <w:bodyDiv w:val="1"/>
      <w:marLeft w:val="0"/>
      <w:marRight w:val="0"/>
      <w:marTop w:val="0"/>
      <w:marBottom w:val="0"/>
      <w:divBdr>
        <w:top w:val="none" w:sz="0" w:space="0" w:color="auto"/>
        <w:left w:val="none" w:sz="0" w:space="0" w:color="auto"/>
        <w:bottom w:val="none" w:sz="0" w:space="0" w:color="auto"/>
        <w:right w:val="none" w:sz="0" w:space="0" w:color="auto"/>
      </w:divBdr>
    </w:div>
    <w:div w:id="1895654809">
      <w:bodyDiv w:val="1"/>
      <w:marLeft w:val="0"/>
      <w:marRight w:val="0"/>
      <w:marTop w:val="0"/>
      <w:marBottom w:val="0"/>
      <w:divBdr>
        <w:top w:val="none" w:sz="0" w:space="0" w:color="auto"/>
        <w:left w:val="none" w:sz="0" w:space="0" w:color="auto"/>
        <w:bottom w:val="none" w:sz="0" w:space="0" w:color="auto"/>
        <w:right w:val="none" w:sz="0" w:space="0" w:color="auto"/>
      </w:divBdr>
    </w:div>
    <w:div w:id="1957055705">
      <w:bodyDiv w:val="1"/>
      <w:marLeft w:val="0"/>
      <w:marRight w:val="0"/>
      <w:marTop w:val="0"/>
      <w:marBottom w:val="0"/>
      <w:divBdr>
        <w:top w:val="none" w:sz="0" w:space="0" w:color="auto"/>
        <w:left w:val="none" w:sz="0" w:space="0" w:color="auto"/>
        <w:bottom w:val="none" w:sz="0" w:space="0" w:color="auto"/>
        <w:right w:val="none" w:sz="0" w:space="0" w:color="auto"/>
      </w:divBdr>
    </w:div>
    <w:div w:id="2034913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van9450@gam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Evan9450" TargetMode="External"/><Relationship Id="rId4" Type="http://schemas.openxmlformats.org/officeDocument/2006/relationships/settings" Target="settings.xml"/><Relationship Id="rId9" Type="http://schemas.openxmlformats.org/officeDocument/2006/relationships/hyperlink" Target="https://linkedin.com/in/liang-shi-5691a41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E0E2B-018F-AC44-8BD2-60CD07ED9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23607</dc:creator>
  <cp:keywords/>
  <cp:lastModifiedBy>23607</cp:lastModifiedBy>
  <cp:revision>3</cp:revision>
  <cp:lastPrinted>2025-01-15T05:35:00Z</cp:lastPrinted>
  <dcterms:created xsi:type="dcterms:W3CDTF">2025-03-25T11:34:00Z</dcterms:created>
  <dcterms:modified xsi:type="dcterms:W3CDTF">2025-03-25T23:19:00Z</dcterms:modified>
</cp:coreProperties>
</file>