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58E23" w14:textId="2D13C8C0" w:rsidR="00B57600" w:rsidRPr="00710307" w:rsidRDefault="00F04F1B" w:rsidP="0071030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</w:pPr>
      <w:r w:rsidRPr="0062409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分析搜索逻辑是由哪个服务链接或者页面完成，如果有多个请分别列出，并且将发送到服务器的数据以列表方式进行说明；</w:t>
      </w:r>
    </w:p>
    <w:p w14:paraId="6E2453D5" w14:textId="46BD16B8" w:rsidR="00C74F4B" w:rsidRPr="00624093" w:rsidRDefault="00C23548" w:rsidP="00C74F4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2409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淘宝：</w:t>
      </w:r>
    </w:p>
    <w:p w14:paraId="2F120522" w14:textId="2CED8135" w:rsidR="00FC3F73" w:rsidRDefault="00C20318" w:rsidP="00C74F4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Style w:val="a3"/>
          <w:rFonts w:ascii="Segoe UI" w:eastAsia="宋体" w:hAnsi="Segoe UI" w:cs="Segoe UI"/>
          <w:kern w:val="0"/>
          <w:sz w:val="22"/>
        </w:rPr>
      </w:pPr>
      <w:r w:rsidRPr="00F04F1B">
        <w:rPr>
          <w:rFonts w:ascii="Segoe UI" w:eastAsia="宋体" w:hAnsi="Segoe UI" w:cs="Segoe UI"/>
          <w:color w:val="24292E"/>
          <w:kern w:val="0"/>
          <w:sz w:val="24"/>
          <w:szCs w:val="24"/>
        </w:rPr>
        <w:t>服务链接</w:t>
      </w:r>
      <w:r w:rsidR="0066526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hyperlink r:id="rId5" w:history="1">
        <w:r w:rsidRPr="00D83F63">
          <w:rPr>
            <w:rStyle w:val="a3"/>
            <w:rFonts w:ascii="Segoe UI" w:eastAsia="宋体" w:hAnsi="Segoe UI" w:cs="Segoe UI"/>
            <w:kern w:val="0"/>
            <w:sz w:val="22"/>
          </w:rPr>
          <w:t>https://s.taobao.com/search</w:t>
        </w:r>
      </w:hyperlink>
    </w:p>
    <w:p w14:paraId="5EF4BA06" w14:textId="15E7619A" w:rsidR="00624093" w:rsidRPr="00E744E5" w:rsidRDefault="00624093" w:rsidP="00C74F4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624093">
        <w:rPr>
          <w:color w:val="24292E"/>
        </w:rPr>
        <w:t>发送的数据：</w:t>
      </w:r>
    </w:p>
    <w:p w14:paraId="6CB1E574" w14:textId="77777777" w:rsidR="00D61969" w:rsidRPr="00E744E5" w:rsidRDefault="00D61969" w:rsidP="008813D6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E744E5">
        <w:rPr>
          <w:rFonts w:ascii="Segoe UI" w:eastAsia="宋体" w:hAnsi="Segoe UI" w:cs="Segoe UI"/>
          <w:color w:val="24292E"/>
          <w:kern w:val="0"/>
          <w:sz w:val="22"/>
        </w:rPr>
        <w:t xml:space="preserve">q: </w:t>
      </w:r>
      <w:r w:rsidRPr="00E744E5">
        <w:rPr>
          <w:rFonts w:ascii="Segoe UI" w:eastAsia="宋体" w:hAnsi="Segoe UI" w:cs="Segoe UI"/>
          <w:color w:val="24292E"/>
          <w:kern w:val="0"/>
          <w:sz w:val="22"/>
        </w:rPr>
        <w:t>耳机</w:t>
      </w:r>
    </w:p>
    <w:p w14:paraId="7FBC74B2" w14:textId="092F79E2" w:rsidR="00D61969" w:rsidRPr="00E744E5" w:rsidRDefault="00D61969" w:rsidP="008813D6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proofErr w:type="spellStart"/>
      <w:r w:rsidRPr="00E744E5">
        <w:rPr>
          <w:rFonts w:ascii="Segoe UI" w:eastAsia="宋体" w:hAnsi="Segoe UI" w:cs="Segoe UI"/>
          <w:color w:val="24292E"/>
          <w:kern w:val="0"/>
          <w:sz w:val="22"/>
        </w:rPr>
        <w:t>imgfile</w:t>
      </w:r>
      <w:proofErr w:type="spellEnd"/>
      <w:r w:rsidRPr="00E744E5">
        <w:rPr>
          <w:rFonts w:ascii="Segoe UI" w:eastAsia="宋体" w:hAnsi="Segoe UI" w:cs="Segoe UI"/>
          <w:color w:val="24292E"/>
          <w:kern w:val="0"/>
          <w:sz w:val="22"/>
        </w:rPr>
        <w:t xml:space="preserve">: </w:t>
      </w:r>
      <w:r w:rsidR="0069408A">
        <w:rPr>
          <w:rFonts w:ascii="Segoe UI" w:eastAsia="宋体" w:hAnsi="Segoe UI" w:cs="Segoe UI" w:hint="eastAsia"/>
          <w:color w:val="24292E"/>
          <w:kern w:val="0"/>
          <w:sz w:val="22"/>
        </w:rPr>
        <w:t>无</w:t>
      </w:r>
    </w:p>
    <w:p w14:paraId="7BD5BDAE" w14:textId="77777777" w:rsidR="00D61969" w:rsidRPr="00E744E5" w:rsidRDefault="00D61969" w:rsidP="008813D6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proofErr w:type="spellStart"/>
      <w:r w:rsidRPr="00E744E5">
        <w:rPr>
          <w:rFonts w:ascii="Segoe UI" w:eastAsia="宋体" w:hAnsi="Segoe UI" w:cs="Segoe UI"/>
          <w:color w:val="24292E"/>
          <w:kern w:val="0"/>
          <w:sz w:val="22"/>
        </w:rPr>
        <w:t>js</w:t>
      </w:r>
      <w:proofErr w:type="spellEnd"/>
      <w:r w:rsidRPr="00E744E5">
        <w:rPr>
          <w:rFonts w:ascii="Segoe UI" w:eastAsia="宋体" w:hAnsi="Segoe UI" w:cs="Segoe UI"/>
          <w:color w:val="24292E"/>
          <w:kern w:val="0"/>
          <w:sz w:val="22"/>
        </w:rPr>
        <w:t>: 1</w:t>
      </w:r>
    </w:p>
    <w:p w14:paraId="51DAC780" w14:textId="77777777" w:rsidR="00D61969" w:rsidRPr="00E744E5" w:rsidRDefault="00D61969" w:rsidP="008813D6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proofErr w:type="spellStart"/>
      <w:r w:rsidRPr="00E744E5">
        <w:rPr>
          <w:rFonts w:ascii="Segoe UI" w:eastAsia="宋体" w:hAnsi="Segoe UI" w:cs="Segoe UI"/>
          <w:color w:val="24292E"/>
          <w:kern w:val="0"/>
          <w:sz w:val="22"/>
        </w:rPr>
        <w:t>stats_click</w:t>
      </w:r>
      <w:proofErr w:type="spellEnd"/>
      <w:r w:rsidRPr="00E744E5">
        <w:rPr>
          <w:rFonts w:ascii="Segoe UI" w:eastAsia="宋体" w:hAnsi="Segoe UI" w:cs="Segoe UI"/>
          <w:color w:val="24292E"/>
          <w:kern w:val="0"/>
          <w:sz w:val="22"/>
        </w:rPr>
        <w:t>: search_radio_all:1</w:t>
      </w:r>
    </w:p>
    <w:p w14:paraId="51246D1D" w14:textId="77777777" w:rsidR="00D61969" w:rsidRPr="00E744E5" w:rsidRDefault="00D61969" w:rsidP="008813D6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proofErr w:type="spellStart"/>
      <w:r w:rsidRPr="00E744E5">
        <w:rPr>
          <w:rFonts w:ascii="Segoe UI" w:eastAsia="宋体" w:hAnsi="Segoe UI" w:cs="Segoe UI"/>
          <w:color w:val="24292E"/>
          <w:kern w:val="0"/>
          <w:sz w:val="22"/>
        </w:rPr>
        <w:t>initiative_id</w:t>
      </w:r>
      <w:proofErr w:type="spellEnd"/>
      <w:r w:rsidRPr="00E744E5">
        <w:rPr>
          <w:rFonts w:ascii="Segoe UI" w:eastAsia="宋体" w:hAnsi="Segoe UI" w:cs="Segoe UI"/>
          <w:color w:val="24292E"/>
          <w:kern w:val="0"/>
          <w:sz w:val="22"/>
        </w:rPr>
        <w:t>: staobaoz_20190905</w:t>
      </w:r>
    </w:p>
    <w:p w14:paraId="601D1504" w14:textId="5B6C17FB" w:rsidR="00123D0C" w:rsidRDefault="00D61969" w:rsidP="008813D6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proofErr w:type="spellStart"/>
      <w:r w:rsidRPr="00E744E5">
        <w:rPr>
          <w:rFonts w:ascii="Segoe UI" w:eastAsia="宋体" w:hAnsi="Segoe UI" w:cs="Segoe UI"/>
          <w:color w:val="24292E"/>
          <w:kern w:val="0"/>
          <w:sz w:val="22"/>
        </w:rPr>
        <w:t>ie</w:t>
      </w:r>
      <w:proofErr w:type="spellEnd"/>
      <w:r w:rsidRPr="00E744E5">
        <w:rPr>
          <w:rFonts w:ascii="Segoe UI" w:eastAsia="宋体" w:hAnsi="Segoe UI" w:cs="Segoe UI"/>
          <w:color w:val="24292E"/>
          <w:kern w:val="0"/>
          <w:sz w:val="22"/>
        </w:rPr>
        <w:t>: utf8</w:t>
      </w:r>
    </w:p>
    <w:p w14:paraId="5CE0EE6B" w14:textId="77777777" w:rsidR="001C5644" w:rsidRPr="001C5644" w:rsidRDefault="001C5644" w:rsidP="001C5644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2"/>
        </w:rPr>
      </w:pPr>
    </w:p>
    <w:p w14:paraId="5655226E" w14:textId="0542E560" w:rsidR="00123D0C" w:rsidRDefault="00123D0C" w:rsidP="00D619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23D0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京东</w:t>
      </w:r>
      <w:r w:rsidR="00920C3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</w:p>
    <w:p w14:paraId="726643C0" w14:textId="6DAA1F9B" w:rsidR="00920C3E" w:rsidRDefault="00C20318" w:rsidP="00D61969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Style w:val="a3"/>
          <w:rFonts w:ascii="Segoe UI" w:eastAsia="宋体" w:hAnsi="Segoe UI" w:cs="Segoe UI"/>
          <w:kern w:val="0"/>
          <w:sz w:val="24"/>
          <w:szCs w:val="24"/>
        </w:rPr>
      </w:pPr>
      <w:r w:rsidRPr="00F04F1B">
        <w:rPr>
          <w:rFonts w:ascii="Segoe UI" w:eastAsia="宋体" w:hAnsi="Segoe UI" w:cs="Segoe UI"/>
          <w:color w:val="24292E"/>
          <w:kern w:val="0"/>
          <w:sz w:val="24"/>
          <w:szCs w:val="24"/>
        </w:rPr>
        <w:t>服务链接</w:t>
      </w:r>
      <w:r w:rsidR="0066526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hyperlink r:id="rId6" w:history="1">
        <w:r w:rsidR="00C17E68" w:rsidRPr="00D83F63">
          <w:rPr>
            <w:rStyle w:val="a3"/>
            <w:rFonts w:ascii="Segoe UI" w:eastAsia="宋体" w:hAnsi="Segoe UI" w:cs="Segoe UI"/>
            <w:kern w:val="0"/>
            <w:sz w:val="24"/>
            <w:szCs w:val="24"/>
          </w:rPr>
          <w:t>https://search.jd.com/Search</w:t>
        </w:r>
      </w:hyperlink>
    </w:p>
    <w:p w14:paraId="4FD6DBAB" w14:textId="700F4D90" w:rsidR="00D852F0" w:rsidRDefault="00D852F0" w:rsidP="005F4EF5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color w:val="24292E"/>
        </w:rPr>
      </w:pPr>
      <w:r w:rsidRPr="00624093">
        <w:rPr>
          <w:color w:val="24292E"/>
        </w:rPr>
        <w:t>发送的数据</w:t>
      </w:r>
      <w:r w:rsidR="00EF23B1">
        <w:rPr>
          <w:rFonts w:hint="eastAsia"/>
          <w:color w:val="24292E"/>
        </w:rPr>
        <w:t>：</w:t>
      </w:r>
    </w:p>
    <w:p w14:paraId="0FF2696F" w14:textId="3A725941" w:rsidR="005F4EF5" w:rsidRPr="005F4EF5" w:rsidRDefault="005F4EF5" w:rsidP="00E75BC7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5F4EF5">
        <w:rPr>
          <w:rFonts w:ascii="Segoe UI" w:eastAsia="宋体" w:hAnsi="Segoe UI" w:cs="Segoe UI"/>
          <w:color w:val="24292E"/>
          <w:kern w:val="0"/>
          <w:sz w:val="22"/>
        </w:rPr>
        <w:t xml:space="preserve">keyword: </w:t>
      </w:r>
      <w:r w:rsidRPr="005F4EF5">
        <w:rPr>
          <w:rFonts w:ascii="Segoe UI" w:eastAsia="宋体" w:hAnsi="Segoe UI" w:cs="Segoe UI"/>
          <w:color w:val="24292E"/>
          <w:kern w:val="0"/>
          <w:sz w:val="22"/>
        </w:rPr>
        <w:t>耳机</w:t>
      </w:r>
    </w:p>
    <w:p w14:paraId="245BEFDC" w14:textId="4417B732" w:rsidR="005F4EF5" w:rsidRPr="005F4EF5" w:rsidRDefault="005F4EF5" w:rsidP="00E75BC7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r w:rsidRPr="005F4EF5">
        <w:rPr>
          <w:rFonts w:ascii="Segoe UI" w:eastAsia="宋体" w:hAnsi="Segoe UI" w:cs="Segoe UI"/>
          <w:color w:val="24292E"/>
          <w:kern w:val="0"/>
          <w:sz w:val="22"/>
        </w:rPr>
        <w:t>enc: utf-8</w:t>
      </w:r>
    </w:p>
    <w:p w14:paraId="1D4ECBB3" w14:textId="3597D104" w:rsidR="00C17E68" w:rsidRDefault="005F4EF5" w:rsidP="00252D4D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ascii="Segoe UI" w:eastAsia="宋体" w:hAnsi="Segoe UI" w:cs="Segoe UI"/>
          <w:color w:val="24292E"/>
          <w:kern w:val="0"/>
          <w:sz w:val="22"/>
        </w:rPr>
      </w:pPr>
      <w:proofErr w:type="spellStart"/>
      <w:r w:rsidRPr="005F4EF5">
        <w:rPr>
          <w:rFonts w:ascii="Segoe UI" w:eastAsia="宋体" w:hAnsi="Segoe UI" w:cs="Segoe UI"/>
          <w:color w:val="24292E"/>
          <w:kern w:val="0"/>
          <w:sz w:val="22"/>
        </w:rPr>
        <w:t>pvid</w:t>
      </w:r>
      <w:proofErr w:type="spellEnd"/>
      <w:r w:rsidRPr="005F4EF5">
        <w:rPr>
          <w:rFonts w:ascii="Segoe UI" w:eastAsia="宋体" w:hAnsi="Segoe UI" w:cs="Segoe UI"/>
          <w:color w:val="24292E"/>
          <w:kern w:val="0"/>
          <w:sz w:val="22"/>
        </w:rPr>
        <w:t>: 96cf4b1e2e5543729d0e98502f6e4c99</w:t>
      </w:r>
    </w:p>
    <w:p w14:paraId="1C3A5A9A" w14:textId="05B278C0" w:rsidR="00B57600" w:rsidRDefault="00B57600" w:rsidP="00252D4D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ascii="Segoe UI" w:eastAsia="宋体" w:hAnsi="Segoe UI" w:cs="Segoe UI"/>
          <w:color w:val="24292E"/>
          <w:kern w:val="0"/>
          <w:sz w:val="22"/>
        </w:rPr>
      </w:pPr>
    </w:p>
    <w:p w14:paraId="2ACF1712" w14:textId="65B4E5A7" w:rsidR="00B57600" w:rsidRDefault="00B57600" w:rsidP="00252D4D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ascii="Segoe UI" w:eastAsia="宋体" w:hAnsi="Segoe UI" w:cs="Segoe UI"/>
          <w:color w:val="24292E"/>
          <w:kern w:val="0"/>
          <w:sz w:val="22"/>
        </w:rPr>
      </w:pPr>
    </w:p>
    <w:p w14:paraId="67DB28E2" w14:textId="5DBC518C" w:rsidR="00B57600" w:rsidRDefault="00B57600" w:rsidP="00252D4D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ascii="Segoe UI" w:eastAsia="宋体" w:hAnsi="Segoe UI" w:cs="Segoe UI"/>
          <w:color w:val="24292E"/>
          <w:kern w:val="0"/>
          <w:sz w:val="22"/>
        </w:rPr>
      </w:pPr>
    </w:p>
    <w:p w14:paraId="1C9153D5" w14:textId="0E49E268" w:rsidR="00B57600" w:rsidRDefault="00B57600" w:rsidP="00252D4D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ascii="Segoe UI" w:eastAsia="宋体" w:hAnsi="Segoe UI" w:cs="Segoe UI"/>
          <w:color w:val="24292E"/>
          <w:kern w:val="0"/>
          <w:sz w:val="22"/>
        </w:rPr>
      </w:pPr>
    </w:p>
    <w:p w14:paraId="437F62F5" w14:textId="77777777" w:rsidR="00B57600" w:rsidRPr="00252D4D" w:rsidRDefault="00B57600" w:rsidP="00252D4D">
      <w:pPr>
        <w:widowControl/>
        <w:shd w:val="clear" w:color="auto" w:fill="FFFFFF"/>
        <w:spacing w:before="100" w:beforeAutospacing="1" w:after="100" w:afterAutospacing="1"/>
        <w:ind w:leftChars="943" w:left="1980"/>
        <w:jc w:val="left"/>
        <w:rPr>
          <w:rFonts w:ascii="Segoe UI" w:eastAsia="宋体" w:hAnsi="Segoe UI" w:cs="Segoe UI" w:hint="eastAsia"/>
          <w:color w:val="24292E"/>
          <w:kern w:val="0"/>
          <w:sz w:val="22"/>
        </w:rPr>
      </w:pPr>
    </w:p>
    <w:p w14:paraId="3D229FA2" w14:textId="695D618C" w:rsidR="00F04F1B" w:rsidRPr="00624093" w:rsidRDefault="00F04F1B" w:rsidP="00F04F1B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62409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分析服务器的响应结果，数据的格式、数据的类型以及呈现方式；</w:t>
      </w:r>
    </w:p>
    <w:p w14:paraId="4F4D0792" w14:textId="46B23ED7" w:rsidR="00EA5389" w:rsidRDefault="004909D0" w:rsidP="00F1327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服务器的响应结果包括了</w:t>
      </w:r>
      <w:r w:rsidR="00F13277" w:rsidRPr="00F1327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状态行</w:t>
      </w:r>
      <w:r w:rsidR="00F1327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="00F13277" w:rsidRPr="00F13277">
        <w:rPr>
          <w:rFonts w:ascii="Segoe UI" w:eastAsia="宋体" w:hAnsi="Segoe UI" w:cs="Segoe UI"/>
          <w:color w:val="24292E"/>
          <w:kern w:val="0"/>
          <w:sz w:val="24"/>
          <w:szCs w:val="24"/>
        </w:rPr>
        <w:t>响应头</w:t>
      </w:r>
      <w:r w:rsidR="00F1327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="00F13277" w:rsidRPr="00F13277">
        <w:rPr>
          <w:rFonts w:ascii="Segoe UI" w:eastAsia="宋体" w:hAnsi="Segoe UI" w:cs="Segoe UI"/>
          <w:color w:val="24292E"/>
          <w:kern w:val="0"/>
          <w:sz w:val="24"/>
          <w:szCs w:val="24"/>
        </w:rPr>
        <w:t>响应正文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="005040B1" w:rsidRPr="005040B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状态行</w:t>
      </w:r>
      <w:r w:rsidR="00F60D8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有</w:t>
      </w:r>
      <w:r w:rsidR="005040B1" w:rsidRPr="005040B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协议版本、数字形式的状态代码、及相应的状态</w:t>
      </w:r>
      <w:r w:rsidR="00390CFE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响应头</w:t>
      </w:r>
      <w:r w:rsidR="00150F2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包含了</w:t>
      </w:r>
      <w:r w:rsidR="00150F23">
        <w:rPr>
          <w:rFonts w:ascii="Verdana" w:hAnsi="Verdana"/>
          <w:color w:val="333333"/>
          <w:szCs w:val="21"/>
          <w:shd w:val="clear" w:color="auto" w:fill="FFFFFF"/>
        </w:rPr>
        <w:t>Location</w:t>
      </w:r>
      <w:r w:rsidR="00150F23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150F23">
        <w:rPr>
          <w:rFonts w:ascii="Verdana" w:hAnsi="Verdana"/>
          <w:color w:val="333333"/>
          <w:szCs w:val="21"/>
          <w:shd w:val="clear" w:color="auto" w:fill="FFFFFF"/>
        </w:rPr>
        <w:t>Server</w:t>
      </w:r>
      <w:r w:rsidR="00150F23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150F23">
        <w:rPr>
          <w:rFonts w:ascii="Verdana" w:hAnsi="Verdana"/>
          <w:color w:val="333333"/>
          <w:szCs w:val="21"/>
          <w:shd w:val="clear" w:color="auto" w:fill="FFFFFF"/>
        </w:rPr>
        <w:t>Content-Encoding</w:t>
      </w:r>
      <w:r w:rsidR="00150F23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150F23">
        <w:rPr>
          <w:rFonts w:ascii="Verdana" w:hAnsi="Verdana"/>
          <w:color w:val="333333"/>
          <w:szCs w:val="21"/>
          <w:shd w:val="clear" w:color="auto" w:fill="FFFFFF"/>
        </w:rPr>
        <w:t>Content-Length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等等，</w:t>
      </w:r>
      <w:r w:rsidR="002E70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数据格式为</w:t>
      </w:r>
      <w:r w:rsidR="002E70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json</w:t>
      </w:r>
      <w:r w:rsidR="002E70B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或者文件，</w:t>
      </w:r>
      <w:bookmarkStart w:id="0" w:name="_GoBack"/>
      <w:bookmarkEnd w:id="0"/>
      <w:r w:rsidR="0041482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返回的</w:t>
      </w:r>
      <w:r w:rsidR="00EB04B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数据类型有</w:t>
      </w:r>
      <w:r w:rsidR="00EA5389" w:rsidRPr="00EA5389">
        <w:rPr>
          <w:rFonts w:ascii="Segoe UI" w:eastAsia="宋体" w:hAnsi="Segoe UI" w:cs="Segoe UI"/>
          <w:color w:val="24292E"/>
          <w:kern w:val="0"/>
          <w:sz w:val="24"/>
          <w:szCs w:val="24"/>
        </w:rPr>
        <w:t>text/html</w:t>
      </w:r>
      <w:r w:rsidR="00F8450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="00F8450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script</w:t>
      </w:r>
      <w:r w:rsidR="00F8450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proofErr w:type="spellStart"/>
      <w:r w:rsidR="00F8450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css</w:t>
      </w:r>
      <w:proofErr w:type="spellEnd"/>
      <w:r w:rsidR="00F8450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，图片等等，</w:t>
      </w:r>
      <w:r w:rsidR="00D9525F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呈现方式为网页</w:t>
      </w:r>
    </w:p>
    <w:p w14:paraId="357EE2CC" w14:textId="77777777" w:rsidR="00EA5389" w:rsidRPr="00F04F1B" w:rsidRDefault="00EA5389" w:rsidP="00EA538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7452E3FD" w14:textId="77777777" w:rsidR="00F04F1B" w:rsidRPr="00471CBF" w:rsidRDefault="00F04F1B" w:rsidP="00F04F1B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71CBF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对比淘宝和京东搜索功能的数据结构，请说明它们的区别和特点；</w:t>
      </w:r>
    </w:p>
    <w:p w14:paraId="6E7B7854" w14:textId="67952AD4" w:rsidR="0019427D" w:rsidRDefault="00891651" w:rsidP="0019427D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5393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淘宝在搜索请求中包含更多的条件字段</w:t>
      </w:r>
      <w:r w:rsidR="0019289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</w:p>
    <w:p w14:paraId="2C46C812" w14:textId="06F2FB4E" w:rsidR="003874B4" w:rsidRDefault="0019427D" w:rsidP="0019427D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在返回的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html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上，淘宝返回的是动态界面，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html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中未包括具体搜索内容，</w:t>
      </w:r>
      <w:r w:rsidR="0019289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由</w:t>
      </w:r>
      <w:proofErr w:type="spellStart"/>
      <w:r w:rsidR="0019289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</w:t>
      </w:r>
      <w:proofErr w:type="spellEnd"/>
      <w:r w:rsidR="0019289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对内容进行填充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，而京东返回页面中已经写入了搜索的商品内容</w:t>
      </w:r>
    </w:p>
    <w:p w14:paraId="01A63983" w14:textId="073F2951" w:rsidR="00313A25" w:rsidRDefault="00313A25" w:rsidP="0019427D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13A25">
        <w:drawing>
          <wp:inline distT="0" distB="0" distL="0" distR="0" wp14:anchorId="0506ED33" wp14:editId="78AFB1A6">
            <wp:extent cx="5274310" cy="621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AD38" w14:textId="32E2D5C5" w:rsidR="00313A25" w:rsidRDefault="00313A25" w:rsidP="00E37CD9">
      <w:pPr>
        <w:widowControl/>
        <w:shd w:val="clear" w:color="auto" w:fill="FFFFFF"/>
        <w:spacing w:before="60" w:after="100" w:afterAutospacing="1"/>
        <w:ind w:left="720"/>
        <w:jc w:val="center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（淘宝）</w:t>
      </w:r>
    </w:p>
    <w:p w14:paraId="04F5DA1E" w14:textId="7BA7632C" w:rsidR="00313A25" w:rsidRDefault="00E37CD9" w:rsidP="0019427D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37CD9">
        <w:drawing>
          <wp:inline distT="0" distB="0" distL="0" distR="0" wp14:anchorId="2BDB560B" wp14:editId="557B70E8">
            <wp:extent cx="5274310" cy="926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8897" w14:textId="432FAC2D" w:rsidR="00E37CD9" w:rsidRPr="00153932" w:rsidRDefault="00E37CD9" w:rsidP="00E37CD9">
      <w:pPr>
        <w:widowControl/>
        <w:shd w:val="clear" w:color="auto" w:fill="FFFFFF"/>
        <w:spacing w:before="60" w:after="100" w:afterAutospacing="1"/>
        <w:ind w:left="720"/>
        <w:jc w:val="center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（京东）</w:t>
      </w:r>
    </w:p>
    <w:sectPr w:rsidR="00E37CD9" w:rsidRPr="00153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E1ECF"/>
    <w:multiLevelType w:val="multilevel"/>
    <w:tmpl w:val="613A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A774F"/>
    <w:multiLevelType w:val="multilevel"/>
    <w:tmpl w:val="CCFA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14"/>
    <w:rsid w:val="000449AE"/>
    <w:rsid w:val="00066B18"/>
    <w:rsid w:val="00076A51"/>
    <w:rsid w:val="00106618"/>
    <w:rsid w:val="00123D0C"/>
    <w:rsid w:val="00150F23"/>
    <w:rsid w:val="00153932"/>
    <w:rsid w:val="0017055F"/>
    <w:rsid w:val="0019289A"/>
    <w:rsid w:val="0019427D"/>
    <w:rsid w:val="001C5644"/>
    <w:rsid w:val="00210110"/>
    <w:rsid w:val="00252D4D"/>
    <w:rsid w:val="002E70BA"/>
    <w:rsid w:val="00313A25"/>
    <w:rsid w:val="003874B4"/>
    <w:rsid w:val="00390CFE"/>
    <w:rsid w:val="0041482F"/>
    <w:rsid w:val="004220FA"/>
    <w:rsid w:val="00471CBF"/>
    <w:rsid w:val="004909D0"/>
    <w:rsid w:val="004A6365"/>
    <w:rsid w:val="005040B1"/>
    <w:rsid w:val="00532572"/>
    <w:rsid w:val="005638F6"/>
    <w:rsid w:val="005F4EF5"/>
    <w:rsid w:val="006224D5"/>
    <w:rsid w:val="00624093"/>
    <w:rsid w:val="0066526A"/>
    <w:rsid w:val="0069408A"/>
    <w:rsid w:val="00710307"/>
    <w:rsid w:val="007530B9"/>
    <w:rsid w:val="00757914"/>
    <w:rsid w:val="008813D6"/>
    <w:rsid w:val="00891651"/>
    <w:rsid w:val="00920C3E"/>
    <w:rsid w:val="00B57600"/>
    <w:rsid w:val="00BA439A"/>
    <w:rsid w:val="00BD3B47"/>
    <w:rsid w:val="00C17E68"/>
    <w:rsid w:val="00C20318"/>
    <w:rsid w:val="00C23548"/>
    <w:rsid w:val="00C74F4B"/>
    <w:rsid w:val="00D61969"/>
    <w:rsid w:val="00D72CD3"/>
    <w:rsid w:val="00D852F0"/>
    <w:rsid w:val="00D9525F"/>
    <w:rsid w:val="00DB507F"/>
    <w:rsid w:val="00E23AB8"/>
    <w:rsid w:val="00E37CD9"/>
    <w:rsid w:val="00E744E5"/>
    <w:rsid w:val="00E75BC7"/>
    <w:rsid w:val="00EA3FAF"/>
    <w:rsid w:val="00EA5389"/>
    <w:rsid w:val="00EB04B3"/>
    <w:rsid w:val="00EF23B1"/>
    <w:rsid w:val="00F04F1B"/>
    <w:rsid w:val="00F13277"/>
    <w:rsid w:val="00F60D82"/>
    <w:rsid w:val="00F84505"/>
    <w:rsid w:val="00FC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27A4"/>
  <w15:chartTrackingRefBased/>
  <w15:docId w15:val="{F96B39B7-1CBC-4390-B895-87A35B33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3F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3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4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4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43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9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49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14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22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60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3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65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71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32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18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429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1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77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79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95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08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jd.com/Search" TargetMode="External"/><Relationship Id="rId5" Type="http://schemas.openxmlformats.org/officeDocument/2006/relationships/hyperlink" Target="https://s.taobao.com/sear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灵强 褚</dc:creator>
  <cp:keywords/>
  <dc:description/>
  <cp:lastModifiedBy>灵强 褚</cp:lastModifiedBy>
  <cp:revision>56</cp:revision>
  <dcterms:created xsi:type="dcterms:W3CDTF">2019-09-04T03:21:00Z</dcterms:created>
  <dcterms:modified xsi:type="dcterms:W3CDTF">2019-09-09T13:28:00Z</dcterms:modified>
</cp:coreProperties>
</file>