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Project 1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Extra credit (Make 2 images with captions side by side)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 version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 version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p1.html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&lt;!DOCTYPE html PUBLIC "-//W3C//DTD XHTML 1.1//EN"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"http://www.w3.org/TR/xhtml11/DTD/xhtml11.dtd"&gt;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&lt;link rel="stylesheet" type="text/css" href="p1b.css" /&gt;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&lt;title&gt;CIS 408 Project 1, Problem 1&lt;/title&gt;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&lt;table cellspacing="0"&gt;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&lt;th&gt;Item&lt;/th&gt;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&lt;th&gt;Manufacturer&lt;/th&gt;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&lt;th&gt;Size&lt;/th&gt;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&lt;th&gt;Unit Price&lt;/th&gt;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&lt;th&gt;Quantity&lt;/th&gt;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&lt;th&gt;Total Price&lt;/th&gt;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&lt;td&gt;Corn Flakes&lt;/td&gt;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&lt;td&gt;Kellogg's&lt;/td&gt;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&lt;td&gt;18 oz.&lt;/td&gt;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&lt;td&gt;2.50&lt;/td&gt;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&lt;td&gt;1&lt;/td&gt;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&lt;td&gt;2.50&lt;/td&gt;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&lt;td&gt;Solid White Tuna&lt;/td&gt;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&lt;td&gt;Starkist&lt;/td&gt;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&lt;td&gt;5 oz.&lt;/td&gt;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&lt;td&gt;2.79&lt;/td&gt;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&lt;td&gt;2&lt;/td&gt;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&lt;td&gt;5.58&lt;/td&gt;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&lt;td&gt;Cream of Mushroom Soup&lt;/td&gt;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&lt;td&gt;Campbell's&lt;/td&gt;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&lt;td&gt;10.75 oz.&lt;/td&gt;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&lt;td&gt;1.00&lt;/td&gt;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&lt;td&gt;2&lt;/td&gt;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&lt;td&gt;2.00&lt;/td&gt;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&lt;td&gt;2% Lowfat Milk&lt;/td&gt;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&lt;td&gt;Safeway&lt;/td&gt;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&lt;td&gt;0.5 gal&lt;/td&gt;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&lt;td&gt;1.99&lt;/td&gt;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&lt;td&gt;1&lt;/td&gt;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&lt;td&gt;1.99&lt;/td&gt;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&lt;td&gt;Extra-Wide Egg Noodles&lt;/td&gt;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&lt;td&gt;Golden Grain&lt;/td&gt;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&lt;td&gt;12 oz.&lt;/td&gt;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&lt;td&gt;0.87&lt;/td&gt;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&lt;td&gt;3&lt;/td&gt;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&lt;td&gt;2.61&lt;/td&gt;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&lt;tr class="hide"&gt;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&lt;td&gt;Total&lt;/td&gt;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&lt;td&gt;&lt;/td&gt;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&lt;td&gt;&lt;/td&gt;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&lt;td&gt;&lt;/td&gt;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&lt;td&gt;9&lt;/td&gt;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&lt;td&gt;14.68&lt;/td&gt;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&lt;/table&gt;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p1a.css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font-family: Tahoma;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font-size: 13pt;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letter-spacing: -1px;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td, th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border-bottom: 1px solid white;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background-color: #687291;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th:nth-child(-n+3), td:nth-child(-n+3)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text-align: left;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padding-right: 15px;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padding-left: 11px;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th:nth-child(3), td:nth-child(3)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padding-right: 10px;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th:nth-child(n+4), td:nth-child(n+4)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text-align: left;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padding-right: 12px;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padding-left: 12px;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tr:nth-child(odd)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background-color: #eeeff2;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tr:nth-child(even)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background-color: #dfe1e7;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td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padding-top: 2px;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td:nth-child(n+4)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.hide {display: none}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p1b.css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font-family: Tahoma;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font-size: 13pt;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letter-spacing: -1px;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table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border: 10px solid #d0d0ff;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padding: 20px;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th:nth-child(-n+3), td:nth-child(-n+3)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text-align: left;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padding-right: 12px;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th:nth-child(n+4), td:nth-child(n+4)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padding-right: 12px;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td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padding-top: 2px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tr:nth-last-child(2) td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border-bottom: 2px solid black;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tr:last-child td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font-weight: bold 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padding-top: 5px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need to change the href to get the other css layout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 (extra credit)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&lt;!DOCTYPE html PUBLIC "-//W3C//DTD XHTML 1.1//EN"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"http://www.w3.org/TR/xhtml11/DTD/xhtml11.dtd"&gt;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&lt;title&gt;Problem 2&lt;/title&gt;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&lt;style&gt;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td, h1 {text-align: center;}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table {margin: auto;}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&lt;table&gt;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&lt;tr&gt;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&lt;td&gt;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&lt;figure&gt;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&lt;img src="https://www.bestwebsitebuilders.uk/wp-content/uploads/2018/06/html-1080x500.png" alt="HTML logo" style="width: 500px; height: 250px;" /&gt;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&lt;figcaption&gt;HTML&lt;/figcaption&gt;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&lt;/figure&gt;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&lt;/td&gt;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&lt;td&gt;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&lt;figure&gt;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&lt;img src="https://th.bing.com/th/id/OIP.IpLnvw8ihPDUeHthHIGddgHaEj?pid=Api&amp;rs=1" alt="Man conjuring graphs" style="width: 500px; height: 250px;" /&gt;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&lt;figcaption&gt;Big Data&lt;/figcaption&gt;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&lt;/figure&gt;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&lt;/td&gt;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&lt;/tr&gt;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&lt;tr&gt;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&lt;td&gt;&lt;a href="http://cis.csuohio.edu/~sschung/CIS408/CIS408S21.html"&gt;CIS408 Class Webpage&lt;/a&gt;&lt;/td&gt;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&lt;td&gt;&lt;a href="http://cis.csuohio.edu/~sschung/"&gt;Bigdata Research Lab&lt;/a&gt;&lt;/td&gt;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&lt;/tr&gt;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&lt;tr&gt;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&lt;td&gt;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&lt;figure&gt;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&lt;img src="https://upload.wikimedia.org/wikipedia/commons/thumb/5/5f/Yahoo!News_Logo.svg/1200px-Yahoo!News_Logo.svg.png" alt="Yahoo news logo" style="width: 500px; height: 250px;" /&gt;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&lt;figcaption&gt;Yahoo&lt;/figcaption&gt;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&lt;/figure&gt;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&lt;/td&gt;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&lt;td&gt;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&lt;figure&gt;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&lt;img src="https://www.wkbn.com/wp-content/uploads/sites/48/2019/06/cleveland-cavaliers-basketball-generic-4.jpg?w=960&amp;h=540&amp;crop=1" alt=Cavs logo" style="width: 500px; height: 250px;" /&gt;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&lt;figcaption&gt;Cavs&lt;/figcaption&gt;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&lt;/figure&gt;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&lt;/td&gt;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&lt;/tr&gt;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&lt;tr&gt;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&lt;td&gt;&lt;a href="https://news.yahoo.com/"&gt;Yahoo News&lt;/a&gt;&lt;/td&gt;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&lt;td&gt;&lt;a href="https://www.nba.com/cavaliers/"&gt;“Cleveland CAVS&lt;/a&gt;&lt;/td&gt;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&lt;/tr&gt;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&lt;h1&gt;Extra Credit&lt;/h1&gt;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&lt;table&gt;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&lt;td&gt;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&lt;figure&gt;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&lt;img src="https://d2r55xnwy6nx47.cloudfront.net/uploads/2018/07/SolarFull_SeanDoran_2880FullwidthLede.jpg" alt="The Sun" style="width: 500px; height: 250px;" /&gt;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  &lt;figcaption&gt;The Sun&lt;/figcaption&gt;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&lt;/figure&gt;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&lt;/td&gt;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&lt;td&gt;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&lt;figure&gt;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&lt;img src="https://scitechdaily.com/images/Lunar-Reconnaissance-Orbiter-Moon-scaled.jpg" alt="The moon" style="width: 500px; height: 250px;" /&gt;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&lt;figcaption&gt;The Moon&lt;/figcaption&gt;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&lt;/figure&gt;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&lt;td&gt;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&lt;/table&gt;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</w:t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version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 version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P3.html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&lt;!DOCTYPE html PUBLIC "-//W3C//DTD XHTML 1.1//EN"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"http://www.w3.org/TR/xhtml11/DTD/xhtml11.dtd"&gt;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initial-scale=1" /&gt;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&lt;link rel="stylesheet" type="text/css" href="p3a.css" /&gt;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&lt;link rel="stylesheet" href="https://maxcdn.bootstrapcdn.com/bootstrap/3.4.1/css/bootstrap.min.css" /&gt;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&lt;script type="text/javascript" src="https://ajax.googleapis.com/ajax/libs/jquery/3.5.1/jquery.min.js"&gt;&lt;/script&gt;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&lt;script type="text/javascript" src="https://maxcdn.bootstrapcdn.com/bootstrap/3.4.1/js/bootstrap.min.js"&gt;&lt;/script&gt;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&lt;title&gt;CIS 408 Project 1, Problem 3&lt;/title&gt;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&lt;div class="container table-responsive"&gt;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&lt;table cellspacing="0" class="table"&gt;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&lt;thead&gt;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&lt;th&gt;Item&lt;/th&gt;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&lt;th&gt;Manufacturer&lt;/th&gt;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&lt;th&gt;Size&lt;/th&gt;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&lt;th&gt;Unit Price&lt;/th&gt;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&lt;th&gt;Quantity&lt;/th&gt;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&lt;th&gt;Total Price&lt;/th&gt;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&lt;/thead&gt;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&lt;tbody&gt;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&lt;td&gt;Corn Flakes&lt;/td&gt;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&lt;td&gt;Kellogg's&lt;/td&gt;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&lt;td&gt;18 oz.&lt;/td&gt;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&lt;td&gt;2.50&lt;/td&gt;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&lt;td&gt;1&lt;/td&gt;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&lt;td&gt;2.50&lt;/td&gt;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&lt;td&gt;Solid White Tuna&lt;/td&gt;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&lt;td&gt;Starkist&lt;/td&gt;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&lt;td&gt;5 oz.&lt;/td&gt;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&lt;td&gt;2.79&lt;/td&gt;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&lt;td&gt;2&lt;/td&gt;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&lt;td&gt;5.58&lt;/td&gt;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&lt;td&gt;Cream of Mushroom Soup&lt;/td&gt;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&lt;td&gt;Campbell's&lt;/td&gt;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&lt;td&gt;10.75 oz.&lt;/td&gt;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&lt;td&gt;1.00&lt;/td&gt;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&lt;td&gt;2&lt;/td&gt;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&lt;td&gt;2.00&lt;/td&gt;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&lt;td&gt;2% Lowfat Milk&lt;/td&gt;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&lt;td&gt;Safeway&lt;/td&gt;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&lt;td&gt;0.5 gal&lt;/td&gt;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&lt;td&gt;1.99&lt;/td&gt;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&lt;td&gt;1&lt;/td&gt;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&lt;td&gt;1.99&lt;/td&gt;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&lt;td&gt;Extra-Wide Egg Noodles&lt;/td&gt;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&lt;td&gt;Golden Grain&lt;/td&gt;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&lt;td&gt;12 oz.&lt;/td&gt;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&lt;td&gt;0.87&lt;/td&gt;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&lt;td&gt;3&lt;/td&gt;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&lt;td&gt;2.61&lt;/td&gt;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&lt;tr class="omit"&gt;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&lt;td&gt;Total&lt;/td&gt;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&lt;td&gt;&lt;/td&gt;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&lt;td&gt;&lt;/td&gt;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&lt;td&gt;&lt;/td&gt;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&lt;td&gt;9&lt;/td&gt;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&lt;td&gt;14.68&lt;/td&gt;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&lt;/tbody&gt;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p3a.css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div {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font-family: Tahoma;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font-size: 13pt;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thead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border-bottom: 1px solid white;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background-color: #687291;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td{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border-bottom: 1px solid white;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td:nth-child(n+4), th:nth-child(n+4){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tbody tr:nth-child(even) {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background-color: #eeeff2;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tbody tr:nth-child(odd)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background-color: #dfe1e7;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.omit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display: none;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b w:val="1"/>
          <w:rtl w:val="0"/>
        </w:rPr>
        <w:t xml:space="preserve">p3b.css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div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font-family: Tahoma;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font-size: 13pt;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border: 10px solid #d0d0ff;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table 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border: 20px solid white;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thead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border-bottom: 3px solid white;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td {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border-bottom: 1px solid white;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tr:nth-last-child(2) td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border-bottom: 2px solid black;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td:nth-child(n+4), th:nth-child(n+4){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Full size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51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Reduced width view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&lt;!DOCTYPE html PUBLIC "-//W3C//DTD XHTML 1.1//EN"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"http://www.w3.org/TR/xhtml11/DTD/xhtml11.dtd"&gt;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&lt;title&gt;Evan Benitez's Website&lt;/title&gt;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&lt;meta name="viewport" content="width=device-width, intial-scale=1" /&gt;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&lt;style type="text/css"&gt;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/* style elements Copied from W3school.com */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*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box-sizing: border-box;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/* body style */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body {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font-family: Arial;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margin: 0;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/* Header and logo Tile */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.header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padding: 60px;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text-align: center;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background: #1abc9c;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color: white;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/* Style the top navigation bar */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.navbar {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display: flex;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background-color: #333;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/* Style the navigation bar links */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.navbar a {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color: white;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padding: 14px 20px;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text-decoration: none;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/* Change color on hover */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.navbar a:hover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background-color: #ddd;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color: black;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/* Column container */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.row 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display: flex;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flex-wrap: wrap;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/* Create two unequal columns that sits next to each other */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.side 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flex: 30%;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background-color: #f1f1f1;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padding: 20px;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/* Main column */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.main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flex: 70%;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background-color: white;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padding: 20px;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/* footer */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.footer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padding: 20px;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text-align: center;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background: #ddd;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/* Responsive layout */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@media (max-width: 700px) {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.row, .navbar 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flex-direction: column;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&lt;div style="background: yellow; padding: 5px;"&gt;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&lt;h4 style="text-align: center;"&gt;Resize the browser window to see the responsive effect.&lt;/h4&gt;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&lt;div class="header"&gt;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&lt;h1&gt;Evan Benitez's Website&lt;/h1&gt;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&lt;p&gt;With a &lt;b&gt;flexible&lt;/b&gt; layout&lt;/p&gt;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&lt;div class="navbar"&gt;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&lt;a href="http://eecs.csuohio.edu/~evbenite/"&gt;My CSU Website&lt;/a&gt;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&lt;a href="https://www.csuohio.edu/"&gt;University Website&lt;/a&gt;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&lt;a href="https://www.w3schools.com/"&gt;W3Schools Onlline Web Tutorials&lt;/a&gt;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&lt;a href="http://eecs.csuohio.edu/~sschung/CIS408/CIS408S21.html#Lab"&gt;CIS 408 Site&lt;/a&gt;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&lt;div class="side"&gt;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&lt;h2&gt;About Me&lt;/h2&gt;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&lt;h5&gt;Photo of me:&lt;/h5&gt;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&lt;img src="http://eecs.csuohio.edu/~evbenite/Pic.jpg" alt="Evan Benitez" style="height: 200px;" /&gt;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&lt;p&gt;Evan Benitez&lt;/p&gt;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&lt;p&gt;CSUID: 2486032&lt;/p&gt;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&lt;h3&gt;More Images&lt;/h3&gt;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&lt;div&gt;&lt;img src="https://woub.org/wp-content/uploads/2015/04/earth-hi-res.jpg" alt="Earth" style="height: 60px; width:100%" /&gt;&lt;/div&gt;&lt;br /&gt;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&lt;div&gt;&lt;img src="https://irp-cdn.multiscreensite.com/159d259b/dms3rep/multi/trees-blowing-in-the-wind-that-may-damage-your-roof.jpg" alt="Trees Blowing" style="height: 60px; width:100%" /&gt;&lt;/div&gt;&lt;br /&gt;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&lt;div&gt;&lt;img src="https://media.pri.org/s3fs-public/styles/story_main/public/story/images/FIRE-CaliforniaFire.jpg?itok=PYQ8roFw" alt="Fire" style="height: 60px; width:100%" /&gt;&lt;/div&gt;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&lt;div class="main"&gt;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&lt;h2&gt;Go Ape&lt;/h2&gt;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&lt;h5&gt;Zipplinning and Treetop advanture&lt;/h5&gt;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&lt;img src="https://www.goape.com/wp-content/uploads/2021/02/forest-doors-opening-1536x474.jpg" alt="Guy zipplining" style="height: 200px; width:100%" /&gt;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&lt;p&gt;Go Ape is a treetop advanture company originally from the UK. In 2010, they branched out into the united states.&lt;/p&gt;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&lt;h2&gt;Hocking Hills&lt;/h2&gt;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&lt;h5&gt;Scenic Southeastern Ohio &lt;/h5&gt;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&lt;img src="https://innatcedarfalls.com/wp-content/uploads/2017/02/hocking-hils-state-park-ohio-1500x609.jpg" alt="Waterfall" style="height: 200px; width:100%" /&gt;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&lt;p&gt;Located in Southeastern Ohio, the Hocking Hill offer picturesque landscapes and scenery.&lt;/p&gt;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&lt;div class="footer"&gt;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&lt;h2&gt;Footer&lt;/h2&gt;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SInce the pictures in the right pain are rather wide, the contents will actually stack before the width is below  700px. The links however, will stack when 700px is hit.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