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Project 5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Extra Credit: Server side Script for Automatic Table Creation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project uses the Wamp servers, and the installation process was exactly as in the posted documentation, and required no additional configurations.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order to use the server, files must be placed in the www folder in the Wamp64 folder.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order to have the server display the pages, you need to use “localhost” followed by the path to the html or php documents, for this project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http://localhost/Project%205/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Path highlighted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the server side, the database first needed to be created. This was easily done by using the Wamp server interface, myphpadmin.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Navigate to the database tab and use the create database fields. I created a database named cd_db as you can see on the left side.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used a php script to auto generate the table. It has 6 fields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Table schema with column names and data types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the searches on the site, it will find only exact matches (not cases sensitive). No sure how to query for partial matches.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Screen 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First access site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Title Search “eros”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Artist search “Will Smith”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Price search “9.90”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Year search “1985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No result found (Artist search “Bob Scott”)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DBloader.php (automated table creation)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$xmlFile = simplexml_load_file("cd_catalog.xml") or die("Unable to open file");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$connection = new mysqli("localhost", "root", "", "CD_DB");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$result = $connection-&gt;query("Create table CD (Title varchar(50), Artist varchar(50),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  Country varchar(50), Company varchar(50), Price decimal(4,2), Year int)");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foreach($xmlFile as $cd)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$connection-&gt;query("Insert into CD Values ('$cd-&gt;TITLE', '$cd-&gt;ARTIST', '$cd-&gt;COUNTRY', '$cd-&gt;COMPANY', $cd-&gt;PRICE, $cd-&gt;YEAR)");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$connection-&gt;close();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echo "Done " . time();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Search.php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$connection = new mysqli("localhost", "root", "", "CD_DB");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if($connection-&gt;connect_error)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die("connection failed");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$query_string = "Select * from CD where " . $_GET['type'] . "='" . $_GET['search'] . "'";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$results = $connection-&gt;query($query_string);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if($results-&gt;num_rows &gt; 0){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$first = 1;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echo '{"CD":[';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while($row = $results-&gt;fetch_assoc())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if($first == 0)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echo ",";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echo '{"TITLE":"' . $row['Title'] . '",';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echo '"ARTIST":"' . $row['Artist'] . '",';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echo '"COUNTRY":"' . $row['Country'] . '",';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echo '"COMPANY":"' . $row['Company'] . '",';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echo '"PRICE":' . $row['Price'] . ',';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echo '"YEAR":' . $row['Year'] . '}';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$first = 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echo "]}";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echo '{"CD":[]}';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$connection-&gt;close();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&lt;!DOCTYPE html PUBLIC "-//W3C//DTD XHTML 1.1/EN"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"http://www.w3.org/TR/xhtml11/DTD/xhtml11.dtd"&gt;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&lt;title&gt;Project 5&lt;/title&gt;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&lt;link type="text/css" href="style.css" rel="stylesheet" /&gt;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&lt;script type="text/javascript" src="script.js"&gt;&lt;/script&gt;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&lt;div&gt;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&lt;center&gt;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&lt;label for="search"&gt;Search:&lt;/label&gt;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&lt;input type="text" id="search" name="search" /&gt;&lt;br /&gt;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&lt;input type="radio" id="name" name="type" value="Title" /&gt;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&lt;label&gt;Title&lt;/label&gt;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&lt;input type="radio" id="artist" name="type" value="Artist" /&gt;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&lt;label&gt;Artist&lt;/label&gt;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&lt;input type="radio" id="price" name="type" value="Price" /&gt;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&lt;label&gt;Price&lt;/label&gt;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&lt;input type="radio" id="year" name="type" value="Year" /&gt;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&lt;label&gt;Year&lt;/label&gt;&lt;br /&gt;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&lt;button id="searchbtn" onclick="search()"&gt;Search&lt;/button&gt;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&lt;/center&gt;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&lt;center&gt;&lt;div id="results"&gt;&lt;/div&gt;&lt;/center&gt;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style.css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#results table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border-collapse: collapse;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#results table th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border: 2px solid black;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#results table td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border: 1px solid black;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padding-right: 15px;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script.js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function search()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var parsed_query;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var search_type = document.querySelector('input[name="type"]:checked').value;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var search = document.getElementById("search").value;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var php = new XMLHttpRequest();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php.onreadystatechange = function ()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if(this.readyState == 4 &amp;&amp; this.status == 200)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parsed_query = this.responseText;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console.log(parsed_query);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parsed_query = JSON.parse(parsed_query);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print_results(parsed_query);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php.open("Get", "search.php?search="+search+"&amp;type="+search_type, true);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php.send();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function print_results(query)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var results = document.getElementById("results");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var table = "&lt;table class='data'&gt;";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results.style.marginTop = "50px";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if(query.CD.length &gt; 0){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table += "&lt;tr&gt;&lt;th&gt;Title&lt;/th&gt;&lt;th&gt;Artist&lt;/th&gt;&lt;th&gt;Country&lt;/th&gt;&lt;th&gt;Company&lt;/th&gt;&lt;th&gt;Price&lt;/th&gt;&lt;th&gt;Year&lt;/th&gt;&lt;/tr&gt;";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console.log(query.CD.length);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for(var i=0; i&lt;query.CD.length; i++){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var cd = query.CD[i];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table +="&lt;tr&gt;&lt;td&gt;" + cd.TITLE + "&lt;/td&gt;&lt;td&gt;" + cd.ARTIST + "&lt;/td&gt;&lt;td&gt;" + cd.COUNTRY + "&lt;/td&gt;&lt;td&gt;" +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cd.COMPANY + "&lt;/td&gt;&lt;td&gt;" + cd.PRICE + "&lt;/td&gt;&lt;td&gt;" + cd.YEAR + "&lt;/td&gt;&lt;/tr&gt;";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table += "&lt;/table&gt;";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results.innerHTML = table;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results.innerHTML ="&lt;h3&gt;No results found&lt;/h4&gt;";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results.classList.add("data");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://localhost/Project%205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