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58A6" w14:textId="4786A85E" w:rsidR="00605F70" w:rsidRDefault="00605F70">
      <w:r>
        <w:t>EVAN BROWN UV WNWRAPPING</w:t>
      </w:r>
    </w:p>
    <w:p w14:paraId="0EE5D882" w14:textId="3387D2E1" w:rsidR="00197A13" w:rsidRDefault="00197A13">
      <w:r w:rsidRPr="00197A13">
        <w:t>https://github.com/EvanBrown-Git/Essentials/blob/main/DAGV1100and1200/Maya/scenes/Diorama/Diorama13.ma</w:t>
      </w:r>
    </w:p>
    <w:p w14:paraId="523192A0" w14:textId="79B76A6A" w:rsidR="0010118B" w:rsidRDefault="00605F70">
      <w:r>
        <w:rPr>
          <w:noProof/>
        </w:rPr>
        <w:drawing>
          <wp:inline distT="0" distB="0" distL="0" distR="0" wp14:anchorId="3CCCD006" wp14:editId="0B90EBA0">
            <wp:extent cx="5934075" cy="2305050"/>
            <wp:effectExtent l="0" t="0" r="9525" b="0"/>
            <wp:docPr id="9917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010E9" wp14:editId="5A6FBC20">
            <wp:extent cx="5934075" cy="2286000"/>
            <wp:effectExtent l="0" t="0" r="9525" b="0"/>
            <wp:docPr id="78153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C47873" wp14:editId="5638C1CD">
            <wp:extent cx="5934075" cy="2343150"/>
            <wp:effectExtent l="0" t="0" r="9525" b="0"/>
            <wp:docPr id="711445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7BB293" wp14:editId="1F59E1D1">
            <wp:extent cx="5934075" cy="2124075"/>
            <wp:effectExtent l="0" t="0" r="9525" b="9525"/>
            <wp:docPr id="953329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8BA46" wp14:editId="73ABC2B7">
            <wp:extent cx="5934075" cy="2371725"/>
            <wp:effectExtent l="0" t="0" r="9525" b="9525"/>
            <wp:docPr id="1309575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D4F5" w14:textId="77777777" w:rsidR="00605F70" w:rsidRDefault="00605F70"/>
    <w:p w14:paraId="7EC13042" w14:textId="66E19F2F" w:rsidR="00605F70" w:rsidRDefault="00605F70">
      <w:r>
        <w:t xml:space="preserve">I started by trying to cut and sew carefully, but then I switched to sewing everything, then selecting where the seams would be and cutting. </w:t>
      </w:r>
      <w:r w:rsidR="00C62562">
        <w:t>I used the stitch together tool to resize and connect the shells. I had a lot of trouble near the beginning because I kept trying to use the UV projectors but I realized that doing it manually with more complex objects (like the L Brackets</w:t>
      </w:r>
      <w:r w:rsidR="00197A13">
        <w:t xml:space="preserve"> on the table) was far easier.</w:t>
      </w:r>
    </w:p>
    <w:sectPr w:rsidR="0060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70"/>
    <w:rsid w:val="00087860"/>
    <w:rsid w:val="0010118B"/>
    <w:rsid w:val="00197A13"/>
    <w:rsid w:val="00605F70"/>
    <w:rsid w:val="007B0A54"/>
    <w:rsid w:val="00C6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F08B"/>
  <w15:chartTrackingRefBased/>
  <w15:docId w15:val="{AD0786B6-491E-4131-9841-76446C7C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2026-10-08T22:03:00Z</dcterms:created>
  <dcterms:modified xsi:type="dcterms:W3CDTF">2026-10-08T22:25:00Z</dcterms:modified>
</cp:coreProperties>
</file>