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9AA20" w14:textId="6EF2FAE1" w:rsidR="00825DBA" w:rsidRDefault="008E4C55">
      <w:pPr>
        <w:spacing w:after="0" w:line="240" w:lineRule="auto"/>
        <w:jc w:val="center"/>
      </w:pPr>
      <w:r>
        <w:rPr>
          <w:b/>
          <w:color w:val="1F4E79"/>
          <w:sz w:val="40"/>
        </w:rPr>
        <w:t>Timothy Calder</w:t>
      </w:r>
    </w:p>
    <w:p w14:paraId="28B05EA0" w14:textId="77777777" w:rsidR="00825DBA" w:rsidRDefault="00000000">
      <w:pPr>
        <w:spacing w:after="0" w:line="240" w:lineRule="auto"/>
        <w:jc w:val="center"/>
      </w:pPr>
      <w:r>
        <w:rPr>
          <w:b/>
          <w:sz w:val="22"/>
        </w:rPr>
        <w:t>Senior AI / ML Engineer</w:t>
      </w:r>
    </w:p>
    <w:p w14:paraId="112AE12A" w14:textId="39D2BFDC" w:rsidR="00825DBA" w:rsidRDefault="00000000">
      <w:pPr>
        <w:spacing w:after="80" w:line="240" w:lineRule="auto"/>
        <w:jc w:val="center"/>
      </w:pPr>
      <w:r>
        <w:t>Makati, National Capital Region, Philippines || Email: [</w:t>
      </w:r>
      <w:r w:rsidR="008E4C55">
        <w:t>timothy.calder.dev@gmail.com</w:t>
      </w:r>
      <w:r>
        <w:t>] | Phone: [</w:t>
      </w:r>
      <w:r w:rsidR="008E4C55" w:rsidRPr="008E4C55">
        <w:t>1 339 365-7217</w:t>
      </w:r>
      <w:r>
        <w:t>]</w:t>
      </w:r>
    </w:p>
    <w:p w14:paraId="350CD536" w14:textId="77777777" w:rsidR="00825DBA" w:rsidRDefault="00825DBA">
      <w:pPr>
        <w:pBdr>
          <w:bottom w:val="single" w:sz="8" w:space="1" w:color="4F81BD"/>
        </w:pBdr>
        <w:spacing w:after="60"/>
      </w:pPr>
    </w:p>
    <w:p w14:paraId="485C40FF" w14:textId="77777777" w:rsidR="00825DBA" w:rsidRDefault="00000000">
      <w:pPr>
        <w:pBdr>
          <w:bottom w:val="single" w:sz="6" w:space="1" w:color="A6A6A6"/>
        </w:pBdr>
        <w:spacing w:before="80" w:after="40" w:line="240" w:lineRule="auto"/>
      </w:pPr>
      <w:r>
        <w:rPr>
          <w:b/>
          <w:color w:val="1F4E79"/>
          <w:sz w:val="22"/>
        </w:rPr>
        <w:t>PROFESSIONAL SUMMARY</w:t>
      </w:r>
    </w:p>
    <w:p w14:paraId="16366250" w14:textId="77777777" w:rsidR="00825DBA" w:rsidRDefault="00000000">
      <w:pPr>
        <w:spacing w:after="100" w:line="240" w:lineRule="auto"/>
      </w:pPr>
      <w:r>
        <w:t>Senior AI / ML Engineer with 10+ years of experience across machine learning, backend engineering, data engineering, cloud-native systems, and enterprise AI platforms. Strong hands-on background in Python, FastAPI, AWS, Docker, Kubernetes, SQL, TensorFlow, PyTorch, ML pipelines, recommendation systems, intelligent automation, and production APIs. Experienced in building scalable AI/ML services, RAG-style retrieval workflows, model evaluation pipelines, data processing systems, and reliable backend platforms for enterprise-scale applications.</w:t>
      </w:r>
    </w:p>
    <w:p w14:paraId="3F664B37" w14:textId="77777777" w:rsidR="00825DBA" w:rsidRDefault="00000000">
      <w:pPr>
        <w:pBdr>
          <w:bottom w:val="single" w:sz="6" w:space="1" w:color="A6A6A6"/>
        </w:pBdr>
        <w:spacing w:before="80" w:after="40" w:line="240" w:lineRule="auto"/>
      </w:pPr>
      <w:r>
        <w:rPr>
          <w:b/>
          <w:color w:val="1F4E79"/>
          <w:sz w:val="22"/>
        </w:rPr>
        <w:t>TECHNICAL SKILLS</w:t>
      </w:r>
    </w:p>
    <w:p w14:paraId="526040A4" w14:textId="77777777" w:rsidR="00825DBA" w:rsidRDefault="00000000">
      <w:pPr>
        <w:spacing w:after="30" w:line="240" w:lineRule="auto"/>
      </w:pPr>
      <w:r>
        <w:rPr>
          <w:b/>
        </w:rPr>
        <w:t xml:space="preserve">AI / Machine Learning: </w:t>
      </w:r>
      <w:r>
        <w:t>Machine Learning, Deep Learning, Recommendation Systems, Predictive Modeling, Classification, Anomaly Detection, Model Evaluation, Feature Engineering, Batch Inference, Real-Time Inference, Intelligent Automation</w:t>
      </w:r>
    </w:p>
    <w:p w14:paraId="519CAE3E" w14:textId="77777777" w:rsidR="00825DBA" w:rsidRDefault="00000000">
      <w:pPr>
        <w:spacing w:after="30" w:line="240" w:lineRule="auto"/>
      </w:pPr>
      <w:r>
        <w:rPr>
          <w:b/>
        </w:rPr>
        <w:t xml:space="preserve">Generative AI / LLM Engineering: </w:t>
      </w:r>
      <w:r>
        <w:t>LLM Applications, Retrieval-Augmented Generation, Embeddings, Vector Search, Prompt Engineering, AI Agents, Tool-Calling Workflows, Grounding, Guardrails, Response Validation, LLM Evaluation</w:t>
      </w:r>
    </w:p>
    <w:p w14:paraId="02D55220" w14:textId="77777777" w:rsidR="00825DBA" w:rsidRDefault="00000000">
      <w:pPr>
        <w:spacing w:after="30" w:line="240" w:lineRule="auto"/>
      </w:pPr>
      <w:r>
        <w:rPr>
          <w:b/>
        </w:rPr>
        <w:t xml:space="preserve">Programming Languages: </w:t>
      </w:r>
      <w:r>
        <w:t>Python, SQL, Java, JavaScript, TypeScript</w:t>
      </w:r>
    </w:p>
    <w:p w14:paraId="4CBC41AF" w14:textId="77777777" w:rsidR="00825DBA" w:rsidRDefault="00000000">
      <w:pPr>
        <w:spacing w:after="30" w:line="240" w:lineRule="auto"/>
      </w:pPr>
      <w:r>
        <w:rPr>
          <w:b/>
        </w:rPr>
        <w:t xml:space="preserve">Frameworks &amp; Libraries: </w:t>
      </w:r>
      <w:r>
        <w:t>FastAPI, Flask, TensorFlow, PyTorch, Scikit-learn, Pandas, NumPy, LangChain, LangGraph</w:t>
      </w:r>
    </w:p>
    <w:p w14:paraId="6D30A8EC" w14:textId="77777777" w:rsidR="00825DBA" w:rsidRDefault="00000000">
      <w:pPr>
        <w:spacing w:after="30" w:line="240" w:lineRule="auto"/>
      </w:pPr>
      <w:r>
        <w:rPr>
          <w:b/>
        </w:rPr>
        <w:t xml:space="preserve">Backend Engineering: </w:t>
      </w:r>
      <w:r>
        <w:t>REST APIs, Microservices, Distributed Systems, API Design, Event-Driven Workflows, Backend Architecture, System Design</w:t>
      </w:r>
    </w:p>
    <w:p w14:paraId="7ECD481D" w14:textId="77777777" w:rsidR="00825DBA" w:rsidRDefault="00000000">
      <w:pPr>
        <w:spacing w:after="30" w:line="240" w:lineRule="auto"/>
      </w:pPr>
      <w:r>
        <w:rPr>
          <w:b/>
        </w:rPr>
        <w:t xml:space="preserve">Cloud &amp; DevOps: </w:t>
      </w:r>
      <w:r>
        <w:t>AWS, Docker, Kubernetes, CI/CD, Linux, Cloud-Native Applications, DevOps Practices, Containerized Deployment</w:t>
      </w:r>
    </w:p>
    <w:p w14:paraId="24546D68" w14:textId="77777777" w:rsidR="00825DBA" w:rsidRDefault="00000000">
      <w:pPr>
        <w:spacing w:after="30" w:line="240" w:lineRule="auto"/>
      </w:pPr>
      <w:r>
        <w:rPr>
          <w:b/>
        </w:rPr>
        <w:t xml:space="preserve">Data Engineering: </w:t>
      </w:r>
      <w:r>
        <w:t>ETL Pipelines, Data Modeling, Data Warehousing, SQL Optimization, Data Validation, Batch Processing, Distributed Data Systems</w:t>
      </w:r>
    </w:p>
    <w:p w14:paraId="55F605C6" w14:textId="77777777" w:rsidR="00825DBA" w:rsidRDefault="00000000">
      <w:pPr>
        <w:spacing w:after="30" w:line="240" w:lineRule="auto"/>
      </w:pPr>
      <w:r>
        <w:rPr>
          <w:b/>
        </w:rPr>
        <w:t xml:space="preserve">Databases: </w:t>
      </w:r>
      <w:r>
        <w:t>PostgreSQL, MySQL, SQL Server, NoSQL, Vector Databases, pgvector</w:t>
      </w:r>
    </w:p>
    <w:p w14:paraId="5A485259" w14:textId="77777777" w:rsidR="00825DBA" w:rsidRDefault="00000000">
      <w:pPr>
        <w:spacing w:after="30" w:line="240" w:lineRule="auto"/>
      </w:pPr>
      <w:r>
        <w:rPr>
          <w:b/>
        </w:rPr>
        <w:t xml:space="preserve">MLOps &amp; Observability: </w:t>
      </w:r>
      <w:r>
        <w:t>MLflow, Model Registry, Experiment Tracking, Model Monitoring, Drift Detection, Logging, Metrics, Tracing, Production Reliability</w:t>
      </w:r>
    </w:p>
    <w:p w14:paraId="238BFCDF" w14:textId="77777777" w:rsidR="00825DBA" w:rsidRDefault="00000000">
      <w:pPr>
        <w:pBdr>
          <w:bottom w:val="single" w:sz="6" w:space="1" w:color="A6A6A6"/>
        </w:pBdr>
        <w:spacing w:before="80" w:after="40" w:line="240" w:lineRule="auto"/>
      </w:pPr>
      <w:r>
        <w:rPr>
          <w:b/>
          <w:color w:val="1F4E79"/>
          <w:sz w:val="22"/>
        </w:rPr>
        <w:t>PROFESSIONAL EXPERIENCE</w:t>
      </w:r>
    </w:p>
    <w:p w14:paraId="4C70B700" w14:textId="77777777" w:rsidR="00825DBA" w:rsidRDefault="00000000">
      <w:pPr>
        <w:spacing w:before="100" w:after="0" w:line="240" w:lineRule="auto"/>
      </w:pPr>
      <w:r>
        <w:rPr>
          <w:b/>
          <w:color w:val="000000"/>
          <w:sz w:val="21"/>
        </w:rPr>
        <w:t>Senior AI / ML Engineer</w:t>
      </w:r>
    </w:p>
    <w:p w14:paraId="1B29597D" w14:textId="77777777" w:rsidR="00825DBA" w:rsidRDefault="00000000">
      <w:pPr>
        <w:spacing w:after="0" w:line="240" w:lineRule="auto"/>
      </w:pPr>
      <w:r>
        <w:rPr>
          <w:b/>
        </w:rPr>
        <w:t>SAP — Waldorf, Baden-Württemberg, Germany / Remote</w:t>
      </w:r>
    </w:p>
    <w:p w14:paraId="1C5AC5C3" w14:textId="77777777" w:rsidR="00825DBA" w:rsidRDefault="00000000">
      <w:pPr>
        <w:spacing w:after="0" w:line="240" w:lineRule="auto"/>
      </w:pPr>
      <w:r>
        <w:rPr>
          <w:i/>
        </w:rPr>
        <w:t>Jan 2023 – Present</w:t>
      </w:r>
    </w:p>
    <w:p w14:paraId="616189E7" w14:textId="77777777" w:rsidR="00825DBA" w:rsidRDefault="00000000">
      <w:pPr>
        <w:spacing w:after="20" w:line="240" w:lineRule="auto"/>
      </w:pPr>
      <w:r>
        <w:rPr>
          <w:b/>
        </w:rPr>
        <w:t xml:space="preserve">Project: </w:t>
      </w:r>
      <w:r>
        <w:t>Enterprise AI/ML Platform</w:t>
      </w:r>
    </w:p>
    <w:p w14:paraId="75F4485E" w14:textId="77777777" w:rsidR="00825DBA" w:rsidRDefault="00000000">
      <w:pPr>
        <w:spacing w:after="20" w:line="240" w:lineRule="auto"/>
      </w:pPr>
      <w:r>
        <w:rPr>
          <w:b/>
        </w:rPr>
        <w:t>Responsibilities &amp; Achievements:</w:t>
      </w:r>
    </w:p>
    <w:p w14:paraId="37893C1B" w14:textId="77777777" w:rsidR="00825DBA" w:rsidRDefault="00000000">
      <w:pPr>
        <w:spacing w:after="32" w:line="245" w:lineRule="auto"/>
        <w:ind w:left="259" w:hanging="259"/>
      </w:pPr>
      <w:r>
        <w:rPr>
          <w:b/>
        </w:rPr>
        <w:t xml:space="preserve">• </w:t>
      </w:r>
      <w:r>
        <w:t>Designed and developed scalable AI/ML enterprise applications using Python, FastAPI, AWS, Docker, and Kubernetes for production cloud environments.</w:t>
      </w:r>
    </w:p>
    <w:p w14:paraId="26D39853" w14:textId="77777777" w:rsidR="00825DBA" w:rsidRDefault="00000000">
      <w:pPr>
        <w:spacing w:after="32" w:line="245" w:lineRule="auto"/>
        <w:ind w:left="259" w:hanging="259"/>
      </w:pPr>
      <w:r>
        <w:rPr>
          <w:b/>
        </w:rPr>
        <w:t xml:space="preserve">• </w:t>
      </w:r>
      <w:r>
        <w:t>Built model-serving APIs and backend services that integrated machine learning outputs into enterprise workflows, improving automation speed and reducing manual review work by approximately 45%.</w:t>
      </w:r>
    </w:p>
    <w:p w14:paraId="1E876AB1" w14:textId="77777777" w:rsidR="00825DBA" w:rsidRDefault="00000000">
      <w:pPr>
        <w:spacing w:after="32" w:line="245" w:lineRule="auto"/>
        <w:ind w:left="259" w:hanging="259"/>
      </w:pPr>
      <w:r>
        <w:rPr>
          <w:b/>
        </w:rPr>
        <w:t xml:space="preserve">• </w:t>
      </w:r>
      <w:r>
        <w:t>Developed ML pipelines for data preparation, feature engineering, model integration, validation, and deployment across distributed enterprise systems.</w:t>
      </w:r>
    </w:p>
    <w:p w14:paraId="4C14C72A" w14:textId="77777777" w:rsidR="00825DBA" w:rsidRDefault="00000000">
      <w:pPr>
        <w:spacing w:after="32" w:line="245" w:lineRule="auto"/>
        <w:ind w:left="259" w:hanging="259"/>
      </w:pPr>
      <w:r>
        <w:rPr>
          <w:b/>
        </w:rPr>
        <w:t xml:space="preserve">• </w:t>
      </w:r>
      <w:r>
        <w:t>Implemented LLM-enabled automation patterns including retrieval, prompt orchestration, grounding, response validation, and fallback handling for knowledge-driven workflows.</w:t>
      </w:r>
    </w:p>
    <w:p w14:paraId="54297F4E" w14:textId="77777777" w:rsidR="00825DBA" w:rsidRDefault="00000000">
      <w:pPr>
        <w:spacing w:after="32" w:line="245" w:lineRule="auto"/>
        <w:ind w:left="259" w:hanging="259"/>
      </w:pPr>
      <w:r>
        <w:rPr>
          <w:b/>
        </w:rPr>
        <w:t xml:space="preserve">• </w:t>
      </w:r>
      <w:r>
        <w:t>Built retrieval workflows using embeddings, metadata filtering, vector search concepts, and API-based context assembly to improve answer relevance and reduce repetitive data lookup.</w:t>
      </w:r>
    </w:p>
    <w:p w14:paraId="5705C680" w14:textId="77777777" w:rsidR="00825DBA" w:rsidRDefault="00000000">
      <w:pPr>
        <w:spacing w:after="32" w:line="245" w:lineRule="auto"/>
        <w:ind w:left="259" w:hanging="259"/>
      </w:pPr>
      <w:r>
        <w:rPr>
          <w:b/>
        </w:rPr>
        <w:t xml:space="preserve">• </w:t>
      </w:r>
      <w:r>
        <w:t>Improved backend API performance through caching, query optimization, asynchronous processing, and container-level tuning, reducing average service latency by approximately 35%.</w:t>
      </w:r>
    </w:p>
    <w:p w14:paraId="139CFD4F" w14:textId="77777777" w:rsidR="00825DBA" w:rsidRDefault="00000000">
      <w:pPr>
        <w:spacing w:after="32" w:line="245" w:lineRule="auto"/>
        <w:ind w:left="259" w:hanging="259"/>
      </w:pPr>
      <w:r>
        <w:rPr>
          <w:b/>
        </w:rPr>
        <w:t xml:space="preserve">• </w:t>
      </w:r>
      <w:r>
        <w:t>Deployed containerized AI/ML services through Docker, Kubernetes, and CI/CD pipelines, improving release consistency and reducing deployment effort by approximately 50%.</w:t>
      </w:r>
    </w:p>
    <w:p w14:paraId="08AE8D41" w14:textId="77777777" w:rsidR="00825DBA" w:rsidRDefault="00000000">
      <w:pPr>
        <w:spacing w:after="32" w:line="245" w:lineRule="auto"/>
        <w:ind w:left="259" w:hanging="259"/>
      </w:pPr>
      <w:r>
        <w:rPr>
          <w:b/>
        </w:rPr>
        <w:t xml:space="preserve">• </w:t>
      </w:r>
      <w:r>
        <w:t>Added monitoring, structured logging, error tracking, and service health checks to improve production reliability and support faster debugging of ML-backed services.</w:t>
      </w:r>
    </w:p>
    <w:p w14:paraId="2B6DAA04" w14:textId="77777777" w:rsidR="00825DBA" w:rsidRDefault="00000000">
      <w:pPr>
        <w:spacing w:after="32" w:line="245" w:lineRule="auto"/>
        <w:ind w:left="259" w:hanging="259"/>
      </w:pPr>
      <w:r>
        <w:rPr>
          <w:b/>
        </w:rPr>
        <w:t xml:space="preserve">• </w:t>
      </w:r>
      <w:r>
        <w:t>Collaborated with international engineering teams across Europe and Asia to translate product requirements into scalable AI, backend, and data architecture.</w:t>
      </w:r>
    </w:p>
    <w:p w14:paraId="29202629" w14:textId="77777777" w:rsidR="00825DBA" w:rsidRDefault="00000000">
      <w:pPr>
        <w:spacing w:after="32" w:line="245" w:lineRule="auto"/>
        <w:ind w:left="259" w:hanging="259"/>
      </w:pPr>
      <w:r>
        <w:rPr>
          <w:b/>
        </w:rPr>
        <w:t xml:space="preserve">• </w:t>
      </w:r>
      <w:r>
        <w:t>Supported model evaluation, regression testing, and production validation to ensure AI outputs remained accurate, stable, and business-ready.</w:t>
      </w:r>
    </w:p>
    <w:p w14:paraId="5164AA0B" w14:textId="77777777" w:rsidR="00825DBA" w:rsidRDefault="00000000">
      <w:pPr>
        <w:spacing w:after="40" w:line="240" w:lineRule="auto"/>
      </w:pPr>
      <w:r>
        <w:rPr>
          <w:b/>
        </w:rPr>
        <w:lastRenderedPageBreak/>
        <w:t xml:space="preserve">Technologies Used: </w:t>
      </w:r>
      <w:r>
        <w:t>Python, FastAPI, AWS, Docker, Kubernetes, SQL, PostgreSQL, TensorFlow, PyTorch, Scikit-learn, Pandas, NumPy, REST APIs, Microservices, CI/CD, MLflow, Embeddings, Vector Search, LangChain, LangGraph, Linux</w:t>
      </w:r>
    </w:p>
    <w:p w14:paraId="1DDC35D9" w14:textId="77777777" w:rsidR="00825DBA" w:rsidRDefault="00000000">
      <w:pPr>
        <w:spacing w:before="100" w:after="0" w:line="240" w:lineRule="auto"/>
      </w:pPr>
      <w:r>
        <w:rPr>
          <w:b/>
          <w:color w:val="000000"/>
          <w:sz w:val="21"/>
        </w:rPr>
        <w:t>Machine Learning Engineer</w:t>
      </w:r>
    </w:p>
    <w:p w14:paraId="240A951C" w14:textId="77777777" w:rsidR="00825DBA" w:rsidRDefault="00000000">
      <w:pPr>
        <w:spacing w:after="0" w:line="240" w:lineRule="auto"/>
      </w:pPr>
      <w:r>
        <w:rPr>
          <w:b/>
        </w:rPr>
        <w:t>Accenture Philippines: Job Buddies — Mandaluyong, National Capital Region, Philippines / Hybrid</w:t>
      </w:r>
    </w:p>
    <w:p w14:paraId="45070D64" w14:textId="77777777" w:rsidR="00825DBA" w:rsidRDefault="00000000">
      <w:pPr>
        <w:spacing w:after="0" w:line="240" w:lineRule="auto"/>
      </w:pPr>
      <w:r>
        <w:rPr>
          <w:i/>
        </w:rPr>
        <w:t>Feb 2021 – Dec 2022</w:t>
      </w:r>
    </w:p>
    <w:p w14:paraId="3A999456" w14:textId="77777777" w:rsidR="00825DBA" w:rsidRDefault="00000000">
      <w:pPr>
        <w:spacing w:after="20" w:line="240" w:lineRule="auto"/>
      </w:pPr>
      <w:r>
        <w:rPr>
          <w:b/>
        </w:rPr>
        <w:t xml:space="preserve">Project: </w:t>
      </w:r>
      <w:r>
        <w:t>Enterprise Recommendation &amp; Intelligent Automation Platform</w:t>
      </w:r>
    </w:p>
    <w:p w14:paraId="30DC8D5F" w14:textId="77777777" w:rsidR="00825DBA" w:rsidRDefault="00000000">
      <w:pPr>
        <w:spacing w:after="20" w:line="240" w:lineRule="auto"/>
      </w:pPr>
      <w:r>
        <w:rPr>
          <w:b/>
        </w:rPr>
        <w:t>Responsibilities &amp; Achievements:</w:t>
      </w:r>
    </w:p>
    <w:p w14:paraId="18283F18" w14:textId="77777777" w:rsidR="00825DBA" w:rsidRDefault="00000000">
      <w:pPr>
        <w:spacing w:after="32" w:line="245" w:lineRule="auto"/>
        <w:ind w:left="259" w:hanging="259"/>
      </w:pPr>
      <w:r>
        <w:rPr>
          <w:b/>
        </w:rPr>
        <w:t xml:space="preserve">• </w:t>
      </w:r>
      <w:r>
        <w:t>Developed scalable machine learning models and recommendation systems for enterprise platforms using Python, TensorFlow, PyTorch, SQL, and distributed data workflows.</w:t>
      </w:r>
    </w:p>
    <w:p w14:paraId="5B093D6E" w14:textId="77777777" w:rsidR="00825DBA" w:rsidRDefault="00000000">
      <w:pPr>
        <w:spacing w:after="32" w:line="245" w:lineRule="auto"/>
        <w:ind w:left="259" w:hanging="259"/>
      </w:pPr>
      <w:r>
        <w:rPr>
          <w:b/>
        </w:rPr>
        <w:t xml:space="preserve">• </w:t>
      </w:r>
      <w:r>
        <w:t>Built feature engineering pipelines that transformed user activity, transactional data, operational signals, and historical records into model-ready datasets.</w:t>
      </w:r>
    </w:p>
    <w:p w14:paraId="0C868A44" w14:textId="77777777" w:rsidR="00825DBA" w:rsidRDefault="00000000">
      <w:pPr>
        <w:spacing w:after="32" w:line="245" w:lineRule="auto"/>
        <w:ind w:left="259" w:hanging="259"/>
      </w:pPr>
      <w:r>
        <w:rPr>
          <w:b/>
        </w:rPr>
        <w:t xml:space="preserve">• </w:t>
      </w:r>
      <w:r>
        <w:t>Designed recommendation logic and predictive models to support personalization, ranking, classification, and intelligent automation use cases.</w:t>
      </w:r>
    </w:p>
    <w:p w14:paraId="20731C5C" w14:textId="77777777" w:rsidR="00825DBA" w:rsidRDefault="00000000">
      <w:pPr>
        <w:spacing w:after="32" w:line="245" w:lineRule="auto"/>
        <w:ind w:left="259" w:hanging="259"/>
      </w:pPr>
      <w:r>
        <w:rPr>
          <w:b/>
        </w:rPr>
        <w:t xml:space="preserve">• </w:t>
      </w:r>
      <w:r>
        <w:t>Created training, validation, and evaluation workflows to compare model performance, reduce false positives, and improve prediction quality.</w:t>
      </w:r>
    </w:p>
    <w:p w14:paraId="7B13BE19" w14:textId="77777777" w:rsidR="00825DBA" w:rsidRDefault="00000000">
      <w:pPr>
        <w:spacing w:after="32" w:line="245" w:lineRule="auto"/>
        <w:ind w:left="259" w:hanging="259"/>
      </w:pPr>
      <w:r>
        <w:rPr>
          <w:b/>
        </w:rPr>
        <w:t xml:space="preserve">• </w:t>
      </w:r>
      <w:r>
        <w:t>Integrated ML models into backend APIs and enterprise applications, enabling business teams to consume model outputs through reliable production services.</w:t>
      </w:r>
    </w:p>
    <w:p w14:paraId="3F70CCA1" w14:textId="77777777" w:rsidR="00825DBA" w:rsidRDefault="00000000">
      <w:pPr>
        <w:spacing w:after="32" w:line="245" w:lineRule="auto"/>
        <w:ind w:left="259" w:hanging="259"/>
      </w:pPr>
      <w:r>
        <w:rPr>
          <w:b/>
        </w:rPr>
        <w:t xml:space="preserve">• </w:t>
      </w:r>
      <w:r>
        <w:t>Improved model evaluation and retraining workflows, reducing manual experimentation time by approximately 40%.</w:t>
      </w:r>
    </w:p>
    <w:p w14:paraId="65670697" w14:textId="77777777" w:rsidR="00825DBA" w:rsidRDefault="00000000">
      <w:pPr>
        <w:spacing w:after="32" w:line="245" w:lineRule="auto"/>
        <w:ind w:left="259" w:hanging="259"/>
      </w:pPr>
      <w:r>
        <w:rPr>
          <w:b/>
        </w:rPr>
        <w:t xml:space="preserve">• </w:t>
      </w:r>
      <w:r>
        <w:t>Built batch inference pipelines for large-scale data processing and recurring prediction jobs.</w:t>
      </w:r>
    </w:p>
    <w:p w14:paraId="3C74C159" w14:textId="77777777" w:rsidR="00825DBA" w:rsidRDefault="00000000">
      <w:pPr>
        <w:spacing w:after="32" w:line="245" w:lineRule="auto"/>
        <w:ind w:left="259" w:hanging="259"/>
      </w:pPr>
      <w:r>
        <w:rPr>
          <w:b/>
        </w:rPr>
        <w:t xml:space="preserve">• </w:t>
      </w:r>
      <w:r>
        <w:t>Partnered with software engineers, business analysts, and client stakeholders to convert business requirements into practical ML solutions.</w:t>
      </w:r>
    </w:p>
    <w:p w14:paraId="662A3BC9" w14:textId="77777777" w:rsidR="00825DBA" w:rsidRDefault="00000000">
      <w:pPr>
        <w:spacing w:after="32" w:line="245" w:lineRule="auto"/>
        <w:ind w:left="259" w:hanging="259"/>
      </w:pPr>
      <w:r>
        <w:rPr>
          <w:b/>
        </w:rPr>
        <w:t xml:space="preserve">• </w:t>
      </w:r>
      <w:r>
        <w:t>Supported cloud-based deployment and production monitoring of ML services to maintain reliability and performance.</w:t>
      </w:r>
    </w:p>
    <w:p w14:paraId="7D4480A8" w14:textId="77777777" w:rsidR="00825DBA" w:rsidRDefault="00000000">
      <w:pPr>
        <w:spacing w:after="40" w:line="240" w:lineRule="auto"/>
      </w:pPr>
      <w:r>
        <w:rPr>
          <w:b/>
        </w:rPr>
        <w:t xml:space="preserve">Technologies Used: </w:t>
      </w:r>
      <w:r>
        <w:t>Python, SQL, TensorFlow, PyTorch, Scikit-learn, Pandas, NumPy, FastAPI, REST APIs, PostgreSQL, Distributed Data Systems, Docker, AWS, ML Pipelines, Recommendation Systems, Feature Engineering</w:t>
      </w:r>
    </w:p>
    <w:p w14:paraId="4808A9C9" w14:textId="77777777" w:rsidR="00825DBA" w:rsidRDefault="00000000">
      <w:pPr>
        <w:spacing w:before="100" w:after="0" w:line="240" w:lineRule="auto"/>
      </w:pPr>
      <w:r>
        <w:rPr>
          <w:b/>
          <w:color w:val="000000"/>
          <w:sz w:val="21"/>
        </w:rPr>
        <w:t>Senior Software Engineer</w:t>
      </w:r>
    </w:p>
    <w:p w14:paraId="0F666E7F" w14:textId="77777777" w:rsidR="00825DBA" w:rsidRDefault="00000000">
      <w:pPr>
        <w:spacing w:after="0" w:line="240" w:lineRule="auto"/>
      </w:pPr>
      <w:r>
        <w:rPr>
          <w:b/>
        </w:rPr>
        <w:t>Accenture Philippines: Job Buddies — Mandaluyong, National Capital Region, Philippines / Hybrid</w:t>
      </w:r>
    </w:p>
    <w:p w14:paraId="67A9B5E2" w14:textId="77777777" w:rsidR="00825DBA" w:rsidRDefault="00000000">
      <w:pPr>
        <w:spacing w:after="0" w:line="240" w:lineRule="auto"/>
      </w:pPr>
      <w:r>
        <w:rPr>
          <w:i/>
        </w:rPr>
        <w:t>Apr 2018 – Jan 2021</w:t>
      </w:r>
    </w:p>
    <w:p w14:paraId="74B37E55" w14:textId="77777777" w:rsidR="00825DBA" w:rsidRDefault="00000000">
      <w:pPr>
        <w:spacing w:after="20" w:line="240" w:lineRule="auto"/>
      </w:pPr>
      <w:r>
        <w:rPr>
          <w:b/>
        </w:rPr>
        <w:t xml:space="preserve">Project: </w:t>
      </w:r>
      <w:r>
        <w:t>Cloud-Native Enterprise Backend Platform</w:t>
      </w:r>
    </w:p>
    <w:p w14:paraId="25027DEA" w14:textId="77777777" w:rsidR="00825DBA" w:rsidRDefault="00000000">
      <w:pPr>
        <w:spacing w:after="20" w:line="240" w:lineRule="auto"/>
      </w:pPr>
      <w:r>
        <w:rPr>
          <w:b/>
        </w:rPr>
        <w:t>Responsibilities &amp; Achievements:</w:t>
      </w:r>
    </w:p>
    <w:p w14:paraId="6BA5375F" w14:textId="77777777" w:rsidR="00825DBA" w:rsidRDefault="00000000">
      <w:pPr>
        <w:spacing w:after="32" w:line="245" w:lineRule="auto"/>
        <w:ind w:left="259" w:hanging="259"/>
      </w:pPr>
      <w:r>
        <w:rPr>
          <w:b/>
        </w:rPr>
        <w:t xml:space="preserve">• </w:t>
      </w:r>
      <w:r>
        <w:t>Designed and built scalable backend systems, enterprise APIs, and microservices for cloud-native business applications.</w:t>
      </w:r>
    </w:p>
    <w:p w14:paraId="3C4A2EA6" w14:textId="77777777" w:rsidR="00825DBA" w:rsidRDefault="00000000">
      <w:pPr>
        <w:spacing w:after="32" w:line="245" w:lineRule="auto"/>
        <w:ind w:left="259" w:hanging="259"/>
      </w:pPr>
      <w:r>
        <w:rPr>
          <w:b/>
        </w:rPr>
        <w:t xml:space="preserve">• </w:t>
      </w:r>
      <w:r>
        <w:t>Developed production-grade REST APIs used by internal platforms, automation workflows, and client-facing enterprise systems.</w:t>
      </w:r>
    </w:p>
    <w:p w14:paraId="04EC68F4" w14:textId="77777777" w:rsidR="00825DBA" w:rsidRDefault="00000000">
      <w:pPr>
        <w:spacing w:after="32" w:line="245" w:lineRule="auto"/>
        <w:ind w:left="259" w:hanging="259"/>
      </w:pPr>
      <w:r>
        <w:rPr>
          <w:b/>
        </w:rPr>
        <w:t xml:space="preserve">• </w:t>
      </w:r>
      <w:r>
        <w:t>Improved service reliability, database performance, and API response times through SQL optimization, caching, and backend refactoring.</w:t>
      </w:r>
    </w:p>
    <w:p w14:paraId="7C831986" w14:textId="77777777" w:rsidR="00825DBA" w:rsidRDefault="00000000">
      <w:pPr>
        <w:spacing w:after="32" w:line="245" w:lineRule="auto"/>
        <w:ind w:left="259" w:hanging="259"/>
      </w:pPr>
      <w:r>
        <w:rPr>
          <w:b/>
        </w:rPr>
        <w:t xml:space="preserve">• </w:t>
      </w:r>
      <w:r>
        <w:t>Integrated data-driven automation features into enterprise applications, helping reduce repetitive operational tasks by approximately 35%.</w:t>
      </w:r>
    </w:p>
    <w:p w14:paraId="4C77356C" w14:textId="77777777" w:rsidR="00825DBA" w:rsidRDefault="00000000">
      <w:pPr>
        <w:spacing w:after="32" w:line="245" w:lineRule="auto"/>
        <w:ind w:left="259" w:hanging="259"/>
      </w:pPr>
      <w:r>
        <w:rPr>
          <w:b/>
        </w:rPr>
        <w:t xml:space="preserve">• </w:t>
      </w:r>
      <w:r>
        <w:t>Contributed to architecture decisions for microservices, API contracts, database schema design, and deployment practices.</w:t>
      </w:r>
    </w:p>
    <w:p w14:paraId="144940EF" w14:textId="77777777" w:rsidR="00825DBA" w:rsidRDefault="00000000">
      <w:pPr>
        <w:spacing w:after="32" w:line="245" w:lineRule="auto"/>
        <w:ind w:left="259" w:hanging="259"/>
      </w:pPr>
      <w:r>
        <w:rPr>
          <w:b/>
        </w:rPr>
        <w:t xml:space="preserve">• </w:t>
      </w:r>
      <w:r>
        <w:t>Built backend components that supported analytics, workflow automation, reporting, and early ML-assisted business logic.</w:t>
      </w:r>
    </w:p>
    <w:p w14:paraId="594CDC5A" w14:textId="77777777" w:rsidR="00825DBA" w:rsidRDefault="00000000">
      <w:pPr>
        <w:spacing w:after="32" w:line="245" w:lineRule="auto"/>
        <w:ind w:left="259" w:hanging="259"/>
      </w:pPr>
      <w:r>
        <w:rPr>
          <w:b/>
        </w:rPr>
        <w:t xml:space="preserve">• </w:t>
      </w:r>
      <w:r>
        <w:t>Collaborated with QA, DevOps, and product teams to improve release quality and reduce production issues.</w:t>
      </w:r>
    </w:p>
    <w:p w14:paraId="74AE4621" w14:textId="77777777" w:rsidR="00825DBA" w:rsidRDefault="00000000">
      <w:pPr>
        <w:spacing w:after="32" w:line="245" w:lineRule="auto"/>
        <w:ind w:left="259" w:hanging="259"/>
      </w:pPr>
      <w:r>
        <w:rPr>
          <w:b/>
        </w:rPr>
        <w:t xml:space="preserve">• </w:t>
      </w:r>
      <w:r>
        <w:t>Mentored junior engineers through code reviews, debugging support, documentation, and development best practices.</w:t>
      </w:r>
    </w:p>
    <w:p w14:paraId="5CC54D3B" w14:textId="77777777" w:rsidR="00825DBA" w:rsidRDefault="00000000">
      <w:pPr>
        <w:spacing w:after="32" w:line="245" w:lineRule="auto"/>
        <w:ind w:left="259" w:hanging="259"/>
      </w:pPr>
      <w:r>
        <w:rPr>
          <w:b/>
        </w:rPr>
        <w:t xml:space="preserve">• </w:t>
      </w:r>
      <w:r>
        <w:t>Helped modernize legacy backend workflows into cleaner, maintainable, and cloud-ready services.</w:t>
      </w:r>
    </w:p>
    <w:p w14:paraId="1830CA58" w14:textId="77777777" w:rsidR="00825DBA" w:rsidRDefault="00000000">
      <w:pPr>
        <w:spacing w:after="40" w:line="240" w:lineRule="auto"/>
      </w:pPr>
      <w:r>
        <w:rPr>
          <w:b/>
        </w:rPr>
        <w:t xml:space="preserve">Technologies Used: </w:t>
      </w:r>
      <w:r>
        <w:t>Java, Python, SQL, JavaScript, TypeScript, REST APIs, Microservices, PostgreSQL, MySQL, Docker, AWS, CI/CD, Linux, Backend Architecture, Distributed Systems</w:t>
      </w:r>
    </w:p>
    <w:p w14:paraId="22CF59C1" w14:textId="77777777" w:rsidR="00825DBA" w:rsidRDefault="00000000">
      <w:pPr>
        <w:spacing w:before="100" w:after="0" w:line="240" w:lineRule="auto"/>
      </w:pPr>
      <w:r>
        <w:rPr>
          <w:b/>
          <w:color w:val="000000"/>
          <w:sz w:val="21"/>
        </w:rPr>
        <w:t>Senior Backend Developer</w:t>
      </w:r>
    </w:p>
    <w:p w14:paraId="07B2F50B" w14:textId="77777777" w:rsidR="00825DBA" w:rsidRDefault="00000000">
      <w:pPr>
        <w:spacing w:after="0" w:line="240" w:lineRule="auto"/>
      </w:pPr>
      <w:r>
        <w:rPr>
          <w:b/>
        </w:rPr>
        <w:t>Grab — Singapore / Remote</w:t>
      </w:r>
    </w:p>
    <w:p w14:paraId="776F55C0" w14:textId="77777777" w:rsidR="00825DBA" w:rsidRDefault="00000000">
      <w:pPr>
        <w:spacing w:after="0" w:line="240" w:lineRule="auto"/>
      </w:pPr>
      <w:r>
        <w:rPr>
          <w:i/>
        </w:rPr>
        <w:t>Jan 2016 – Mar 2018</w:t>
      </w:r>
    </w:p>
    <w:p w14:paraId="05398DC8" w14:textId="77777777" w:rsidR="00825DBA" w:rsidRDefault="00000000">
      <w:pPr>
        <w:spacing w:after="20" w:line="240" w:lineRule="auto"/>
      </w:pPr>
      <w:r>
        <w:rPr>
          <w:b/>
        </w:rPr>
        <w:t xml:space="preserve">Project: </w:t>
      </w:r>
      <w:r>
        <w:t>Scalable Backend Services &amp; Automation Platform</w:t>
      </w:r>
    </w:p>
    <w:p w14:paraId="0C00DBD8" w14:textId="77777777" w:rsidR="00825DBA" w:rsidRDefault="00000000">
      <w:pPr>
        <w:spacing w:after="20" w:line="240" w:lineRule="auto"/>
      </w:pPr>
      <w:r>
        <w:rPr>
          <w:b/>
        </w:rPr>
        <w:t>Responsibilities &amp; Achievements:</w:t>
      </w:r>
    </w:p>
    <w:p w14:paraId="17FEAB10" w14:textId="77777777" w:rsidR="00825DBA" w:rsidRDefault="00000000">
      <w:pPr>
        <w:spacing w:after="32" w:line="245" w:lineRule="auto"/>
        <w:ind w:left="259" w:hanging="259"/>
      </w:pPr>
      <w:r>
        <w:rPr>
          <w:b/>
        </w:rPr>
        <w:t xml:space="preserve">• </w:t>
      </w:r>
      <w:r>
        <w:t>Built scalable backend services and high-performance APIs for cloud-integrated applications and automation systems.</w:t>
      </w:r>
    </w:p>
    <w:p w14:paraId="1FF54421" w14:textId="77777777" w:rsidR="00825DBA" w:rsidRDefault="00000000">
      <w:pPr>
        <w:spacing w:after="32" w:line="245" w:lineRule="auto"/>
        <w:ind w:left="259" w:hanging="259"/>
      </w:pPr>
      <w:r>
        <w:rPr>
          <w:b/>
        </w:rPr>
        <w:t xml:space="preserve">• </w:t>
      </w:r>
      <w:r>
        <w:t>Developed microservices and API integrations supporting platform operations, internal tools, and regional business workflows.</w:t>
      </w:r>
    </w:p>
    <w:p w14:paraId="1F436C20" w14:textId="77777777" w:rsidR="00825DBA" w:rsidRDefault="00000000">
      <w:pPr>
        <w:spacing w:after="32" w:line="245" w:lineRule="auto"/>
        <w:ind w:left="259" w:hanging="259"/>
      </w:pPr>
      <w:r>
        <w:rPr>
          <w:b/>
        </w:rPr>
        <w:t xml:space="preserve">• </w:t>
      </w:r>
      <w:r>
        <w:t>Improved backend infrastructure, database query performance, and service reliability for high-traffic application environments.</w:t>
      </w:r>
    </w:p>
    <w:p w14:paraId="7897BBB2" w14:textId="77777777" w:rsidR="00825DBA" w:rsidRDefault="00000000">
      <w:pPr>
        <w:spacing w:after="32" w:line="245" w:lineRule="auto"/>
        <w:ind w:left="259" w:hanging="259"/>
      </w:pPr>
      <w:r>
        <w:rPr>
          <w:b/>
        </w:rPr>
        <w:t xml:space="preserve">• </w:t>
      </w:r>
      <w:r>
        <w:t>Designed SQL data models and optimized database access patterns to support faster reporting, operational workflows, and platform analytics.</w:t>
      </w:r>
    </w:p>
    <w:p w14:paraId="7008A514" w14:textId="77777777" w:rsidR="00825DBA" w:rsidRDefault="00000000">
      <w:pPr>
        <w:spacing w:after="32" w:line="245" w:lineRule="auto"/>
        <w:ind w:left="259" w:hanging="259"/>
      </w:pPr>
      <w:r>
        <w:rPr>
          <w:b/>
        </w:rPr>
        <w:t xml:space="preserve">• </w:t>
      </w:r>
      <w:r>
        <w:t>Built automation services that reduced manual operational work and improved team productivity.</w:t>
      </w:r>
    </w:p>
    <w:p w14:paraId="16B1F591" w14:textId="77777777" w:rsidR="00825DBA" w:rsidRDefault="00000000">
      <w:pPr>
        <w:spacing w:after="32" w:line="245" w:lineRule="auto"/>
        <w:ind w:left="259" w:hanging="259"/>
      </w:pPr>
      <w:r>
        <w:rPr>
          <w:b/>
        </w:rPr>
        <w:lastRenderedPageBreak/>
        <w:t xml:space="preserve">• </w:t>
      </w:r>
      <w:r>
        <w:t>Collaborated with distributed engineering teams to deliver reliable backend features in agile release cycles.</w:t>
      </w:r>
    </w:p>
    <w:p w14:paraId="4426748C" w14:textId="77777777" w:rsidR="00825DBA" w:rsidRDefault="00000000">
      <w:pPr>
        <w:spacing w:after="32" w:line="245" w:lineRule="auto"/>
        <w:ind w:left="259" w:hanging="259"/>
      </w:pPr>
      <w:r>
        <w:rPr>
          <w:b/>
        </w:rPr>
        <w:t xml:space="preserve">• </w:t>
      </w:r>
      <w:r>
        <w:t>Supported monitoring, debugging, and production issue resolution for business-critical services.</w:t>
      </w:r>
    </w:p>
    <w:p w14:paraId="1251F388" w14:textId="77777777" w:rsidR="00825DBA" w:rsidRDefault="00000000">
      <w:pPr>
        <w:spacing w:after="32" w:line="245" w:lineRule="auto"/>
        <w:ind w:left="259" w:hanging="259"/>
      </w:pPr>
      <w:r>
        <w:rPr>
          <w:b/>
        </w:rPr>
        <w:t xml:space="preserve">• </w:t>
      </w:r>
      <w:r>
        <w:t>Improved system performance and maintainability through refactoring, reusable service patterns, and clean API design.</w:t>
      </w:r>
    </w:p>
    <w:p w14:paraId="6CF8659F" w14:textId="77777777" w:rsidR="00825DBA" w:rsidRDefault="00000000">
      <w:pPr>
        <w:spacing w:after="40" w:line="240" w:lineRule="auto"/>
      </w:pPr>
      <w:r>
        <w:rPr>
          <w:b/>
        </w:rPr>
        <w:t xml:space="preserve">Technologies Used: </w:t>
      </w:r>
      <w:r>
        <w:t>Python, Java, SQL, REST APIs, Microservices, PostgreSQL, MySQL, Docker, AWS, Linux, Distributed Systems, Backend Services, API Integrations</w:t>
      </w:r>
    </w:p>
    <w:p w14:paraId="105F6DF7" w14:textId="77777777" w:rsidR="00825DBA" w:rsidRDefault="00000000">
      <w:pPr>
        <w:spacing w:before="100" w:after="0" w:line="240" w:lineRule="auto"/>
      </w:pPr>
      <w:r>
        <w:rPr>
          <w:b/>
          <w:color w:val="000000"/>
          <w:sz w:val="21"/>
        </w:rPr>
        <w:t>Data Engineer</w:t>
      </w:r>
    </w:p>
    <w:p w14:paraId="380A511B" w14:textId="77777777" w:rsidR="00825DBA" w:rsidRDefault="00000000">
      <w:pPr>
        <w:spacing w:after="0" w:line="240" w:lineRule="auto"/>
      </w:pPr>
      <w:r>
        <w:rPr>
          <w:b/>
        </w:rPr>
        <w:t>Sprout Solutions — Philippines / On-site</w:t>
      </w:r>
    </w:p>
    <w:p w14:paraId="7ED6515F" w14:textId="77777777" w:rsidR="00825DBA" w:rsidRDefault="00000000">
      <w:pPr>
        <w:spacing w:after="0" w:line="240" w:lineRule="auto"/>
      </w:pPr>
      <w:r>
        <w:rPr>
          <w:i/>
        </w:rPr>
        <w:t>Jan 2014 – May 2016</w:t>
      </w:r>
    </w:p>
    <w:p w14:paraId="7EFC9E2C" w14:textId="77777777" w:rsidR="00825DBA" w:rsidRDefault="00000000">
      <w:pPr>
        <w:spacing w:after="20" w:line="240" w:lineRule="auto"/>
      </w:pPr>
      <w:r>
        <w:rPr>
          <w:b/>
        </w:rPr>
        <w:t xml:space="preserve">Project: </w:t>
      </w:r>
      <w:r>
        <w:t>Enterprise Data Processing &amp; Analytics Platform</w:t>
      </w:r>
    </w:p>
    <w:p w14:paraId="3C4CF725" w14:textId="77777777" w:rsidR="00825DBA" w:rsidRDefault="00000000">
      <w:pPr>
        <w:spacing w:after="20" w:line="240" w:lineRule="auto"/>
      </w:pPr>
      <w:r>
        <w:rPr>
          <w:b/>
        </w:rPr>
        <w:t>Responsibilities &amp; Achievements:</w:t>
      </w:r>
    </w:p>
    <w:p w14:paraId="6FB21557" w14:textId="77777777" w:rsidR="00825DBA" w:rsidRDefault="00000000">
      <w:pPr>
        <w:spacing w:after="32" w:line="245" w:lineRule="auto"/>
        <w:ind w:left="259" w:hanging="259"/>
      </w:pPr>
      <w:r>
        <w:rPr>
          <w:b/>
        </w:rPr>
        <w:t xml:space="preserve">• </w:t>
      </w:r>
      <w:r>
        <w:t>Built and optimized ETL pipelines and enterprise data workflows to support analytics, reporting, and business intelligence systems.</w:t>
      </w:r>
    </w:p>
    <w:p w14:paraId="1DE98EB6" w14:textId="77777777" w:rsidR="00825DBA" w:rsidRDefault="00000000">
      <w:pPr>
        <w:spacing w:after="32" w:line="245" w:lineRule="auto"/>
        <w:ind w:left="259" w:hanging="259"/>
      </w:pPr>
      <w:r>
        <w:rPr>
          <w:b/>
        </w:rPr>
        <w:t xml:space="preserve">• </w:t>
      </w:r>
      <w:r>
        <w:t>Developed SQL-based data models for operational reporting, business dashboards, and downstream analytics use cases.</w:t>
      </w:r>
    </w:p>
    <w:p w14:paraId="2414A95F" w14:textId="77777777" w:rsidR="00825DBA" w:rsidRDefault="00000000">
      <w:pPr>
        <w:spacing w:after="32" w:line="245" w:lineRule="auto"/>
        <w:ind w:left="259" w:hanging="259"/>
      </w:pPr>
      <w:r>
        <w:rPr>
          <w:b/>
        </w:rPr>
        <w:t xml:space="preserve">• </w:t>
      </w:r>
      <w:r>
        <w:t>Improved data pipeline reliability through validation checks, transformation rules, error handling, and scheduled processing.</w:t>
      </w:r>
    </w:p>
    <w:p w14:paraId="47B25F67" w14:textId="77777777" w:rsidR="00825DBA" w:rsidRDefault="00000000">
      <w:pPr>
        <w:spacing w:after="32" w:line="245" w:lineRule="auto"/>
        <w:ind w:left="259" w:hanging="259"/>
      </w:pPr>
      <w:r>
        <w:rPr>
          <w:b/>
        </w:rPr>
        <w:t xml:space="preserve">• </w:t>
      </w:r>
      <w:r>
        <w:t>Optimized complex SQL queries and reporting workflows, reducing data processing time by approximately 40%.</w:t>
      </w:r>
    </w:p>
    <w:p w14:paraId="2102CD9C" w14:textId="77777777" w:rsidR="00825DBA" w:rsidRDefault="00000000">
      <w:pPr>
        <w:spacing w:after="32" w:line="245" w:lineRule="auto"/>
        <w:ind w:left="259" w:hanging="259"/>
      </w:pPr>
      <w:r>
        <w:rPr>
          <w:b/>
        </w:rPr>
        <w:t xml:space="preserve">• </w:t>
      </w:r>
      <w:r>
        <w:t>Prepared clean and structured datasets that supported analytics, automation, and early data-driven decision-making initiatives.</w:t>
      </w:r>
    </w:p>
    <w:p w14:paraId="03968F53" w14:textId="77777777" w:rsidR="00825DBA" w:rsidRDefault="00000000">
      <w:pPr>
        <w:spacing w:after="32" w:line="245" w:lineRule="auto"/>
        <w:ind w:left="259" w:hanging="259"/>
      </w:pPr>
      <w:r>
        <w:rPr>
          <w:b/>
        </w:rPr>
        <w:t xml:space="preserve">• </w:t>
      </w:r>
      <w:r>
        <w:t>Worked with business teams to understand reporting requirements and convert them into reliable data pipelines.</w:t>
      </w:r>
    </w:p>
    <w:p w14:paraId="420518BA" w14:textId="77777777" w:rsidR="00825DBA" w:rsidRDefault="00000000">
      <w:pPr>
        <w:spacing w:after="32" w:line="245" w:lineRule="auto"/>
        <w:ind w:left="259" w:hanging="259"/>
      </w:pPr>
      <w:r>
        <w:rPr>
          <w:b/>
        </w:rPr>
        <w:t xml:space="preserve">• </w:t>
      </w:r>
      <w:r>
        <w:t>Supported cloud-based data operations and distributed processing workflows for scalable data delivery.</w:t>
      </w:r>
    </w:p>
    <w:p w14:paraId="58926C8A" w14:textId="77777777" w:rsidR="00825DBA" w:rsidRDefault="00000000">
      <w:pPr>
        <w:spacing w:after="32" w:line="245" w:lineRule="auto"/>
        <w:ind w:left="259" w:hanging="259"/>
      </w:pPr>
      <w:r>
        <w:rPr>
          <w:b/>
        </w:rPr>
        <w:t xml:space="preserve">• </w:t>
      </w:r>
      <w:r>
        <w:t>Improved data quality, consistency, and availability for business users and internal systems.</w:t>
      </w:r>
    </w:p>
    <w:p w14:paraId="045AC33A" w14:textId="77777777" w:rsidR="00825DBA" w:rsidRDefault="00000000">
      <w:pPr>
        <w:spacing w:after="40" w:line="240" w:lineRule="auto"/>
      </w:pPr>
      <w:r>
        <w:rPr>
          <w:b/>
        </w:rPr>
        <w:t xml:space="preserve">Technologies Used: </w:t>
      </w:r>
      <w:r>
        <w:t>SQL, Python, ETL Pipelines, Data Modeling, Data Warehousing, PostgreSQL, MySQL, SQL Server, Data Validation, Reporting Systems, Analytics Workflows</w:t>
      </w:r>
    </w:p>
    <w:p w14:paraId="29003A6D" w14:textId="77777777" w:rsidR="00825DBA" w:rsidRDefault="00000000">
      <w:pPr>
        <w:pBdr>
          <w:bottom w:val="single" w:sz="6" w:space="1" w:color="A6A6A6"/>
        </w:pBdr>
        <w:spacing w:before="80" w:after="40" w:line="240" w:lineRule="auto"/>
      </w:pPr>
      <w:r>
        <w:rPr>
          <w:b/>
          <w:color w:val="1F4E79"/>
          <w:sz w:val="22"/>
        </w:rPr>
        <w:t>EDUCATION</w:t>
      </w:r>
    </w:p>
    <w:p w14:paraId="08CE1D7A" w14:textId="77777777" w:rsidR="00825DBA" w:rsidRDefault="00000000">
      <w:pPr>
        <w:spacing w:after="0" w:line="240" w:lineRule="auto"/>
      </w:pPr>
      <w:r>
        <w:rPr>
          <w:b/>
        </w:rPr>
        <w:t>De La Salle University</w:t>
      </w:r>
    </w:p>
    <w:p w14:paraId="664D756F" w14:textId="77777777" w:rsidR="00825DBA" w:rsidRDefault="00000000">
      <w:pPr>
        <w:spacing w:after="0" w:line="240" w:lineRule="auto"/>
      </w:pPr>
      <w:r>
        <w:t>Bachelor of Science in Information Technology</w:t>
      </w:r>
    </w:p>
    <w:p w14:paraId="449F124B" w14:textId="77777777" w:rsidR="00825DBA" w:rsidRDefault="00000000">
      <w:pPr>
        <w:spacing w:after="60" w:line="240" w:lineRule="auto"/>
      </w:pPr>
      <w:r>
        <w:t>2007 – 2011</w:t>
      </w:r>
    </w:p>
    <w:p w14:paraId="258DA176" w14:textId="77777777" w:rsidR="00825DBA" w:rsidRDefault="00000000">
      <w:pPr>
        <w:pBdr>
          <w:bottom w:val="single" w:sz="6" w:space="1" w:color="A6A6A6"/>
        </w:pBdr>
        <w:spacing w:before="80" w:after="40" w:line="240" w:lineRule="auto"/>
      </w:pPr>
      <w:r>
        <w:rPr>
          <w:b/>
          <w:color w:val="1F4E79"/>
          <w:sz w:val="22"/>
        </w:rPr>
        <w:t>SELECTED PROJECT HIGHLIGHTS</w:t>
      </w:r>
    </w:p>
    <w:p w14:paraId="4577FA04" w14:textId="77777777" w:rsidR="00825DBA" w:rsidRDefault="00000000">
      <w:pPr>
        <w:spacing w:after="30" w:line="240" w:lineRule="auto"/>
      </w:pPr>
      <w:r>
        <w:rPr>
          <w:b/>
        </w:rPr>
        <w:t xml:space="preserve">Enterprise AI/ML Platform: </w:t>
      </w:r>
      <w:r>
        <w:t>Designed production AI/ML services using Python, FastAPI, AWS, Docker, and Kubernetes, with model-serving APIs, retrieval workflows, monitoring, and CI/CD deployment patterns.</w:t>
      </w:r>
    </w:p>
    <w:p w14:paraId="26BF569A" w14:textId="77777777" w:rsidR="00825DBA" w:rsidRDefault="00000000">
      <w:pPr>
        <w:spacing w:after="30" w:line="240" w:lineRule="auto"/>
      </w:pPr>
      <w:r>
        <w:rPr>
          <w:b/>
        </w:rPr>
        <w:t xml:space="preserve">Recommendation &amp; Intelligent Automation Platform: </w:t>
      </w:r>
      <w:r>
        <w:t>Built recommendation models, predictive ML pipelines, and automation workflows using TensorFlow, PyTorch, SQL, and distributed data systems.</w:t>
      </w:r>
    </w:p>
    <w:p w14:paraId="156A220C" w14:textId="77777777" w:rsidR="00825DBA" w:rsidRDefault="00000000">
      <w:pPr>
        <w:spacing w:after="30" w:line="240" w:lineRule="auto"/>
      </w:pPr>
      <w:r>
        <w:rPr>
          <w:b/>
        </w:rPr>
        <w:t xml:space="preserve">Cloud-Native Backend Platform: </w:t>
      </w:r>
      <w:r>
        <w:t>Developed scalable backend APIs, microservices, database systems, and automation services for enterprise-grade applications.</w:t>
      </w:r>
    </w:p>
    <w:p w14:paraId="23A8E081" w14:textId="77777777" w:rsidR="00825DBA" w:rsidRDefault="00000000">
      <w:pPr>
        <w:spacing w:after="30" w:line="240" w:lineRule="auto"/>
      </w:pPr>
      <w:r>
        <w:rPr>
          <w:b/>
        </w:rPr>
        <w:t xml:space="preserve">Enterprise Data Processing Platform: </w:t>
      </w:r>
      <w:r>
        <w:t>Built ETL pipelines, SQL models, validation workflows, and analytics-ready datasets to support business intelligence and automation.</w:t>
      </w:r>
    </w:p>
    <w:p w14:paraId="20B98CE8" w14:textId="77777777" w:rsidR="00825DBA" w:rsidRDefault="00000000">
      <w:pPr>
        <w:pBdr>
          <w:bottom w:val="single" w:sz="6" w:space="1" w:color="A6A6A6"/>
        </w:pBdr>
        <w:spacing w:before="80" w:after="40" w:line="240" w:lineRule="auto"/>
      </w:pPr>
      <w:r>
        <w:rPr>
          <w:b/>
          <w:color w:val="1F4E79"/>
          <w:sz w:val="22"/>
        </w:rPr>
        <w:t>ATS KEYWORDS</w:t>
      </w:r>
    </w:p>
    <w:p w14:paraId="095F642C" w14:textId="77777777" w:rsidR="00825DBA" w:rsidRDefault="00000000">
      <w:pPr>
        <w:spacing w:after="0" w:line="240" w:lineRule="auto"/>
      </w:pPr>
      <w:r>
        <w:t>Senior AI Engineer, Senior ML Engineer, Machine Learning Engineer, AI/ML Engineer, Python, SQL, FastAPI, AWS, Docker, Kubernetes, TensorFlow, PyTorch, Scikit-learn, Pandas, NumPy, PostgreSQL, Microservices, REST APIs, Distributed Systems, MLOps, MLflow, Model Registry, Model Monitoring, Feature Engineering, Model Evaluation, Recommendation Systems, Predictive Modeling, Anomaly Detection, LLM Applications, RAG, Retrieval-Augmented Generation, Embeddings, Vector Search, pgvector, LangChain, LangGraph, AI Agents, Prompt Engineering, Guardrails, Cloud-Native Applications, CI/CD, Data Engineering, ETL Pipelines, Backend Architecture</w:t>
      </w:r>
    </w:p>
    <w:sectPr w:rsidR="00825DBA" w:rsidSect="00034616">
      <w:footerReference w:type="default" r:id="rId8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26E17" w14:textId="77777777" w:rsidR="00BA294E" w:rsidRDefault="00BA294E">
      <w:pPr>
        <w:spacing w:after="0" w:line="240" w:lineRule="auto"/>
      </w:pPr>
      <w:r>
        <w:separator/>
      </w:r>
    </w:p>
  </w:endnote>
  <w:endnote w:type="continuationSeparator" w:id="0">
    <w:p w14:paraId="6B27BEF8" w14:textId="77777777" w:rsidR="00BA294E" w:rsidRDefault="00BA29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DDF75" w14:textId="77777777" w:rsidR="00825DBA" w:rsidRDefault="00000000">
    <w:pPr>
      <w:pStyle w:val="Footer"/>
      <w:jc w:val="center"/>
    </w:pPr>
    <w:r>
      <w:rPr>
        <w:color w:val="808080"/>
        <w:sz w:val="16"/>
      </w:rPr>
      <w:t>Andrew Gombos | Senior AI / ML Engineer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5E0FB" w14:textId="77777777" w:rsidR="00BA294E" w:rsidRDefault="00BA294E">
      <w:pPr>
        <w:spacing w:after="0" w:line="240" w:lineRule="auto"/>
      </w:pPr>
      <w:r>
        <w:separator/>
      </w:r>
    </w:p>
  </w:footnote>
  <w:footnote w:type="continuationSeparator" w:id="0">
    <w:p w14:paraId="66DE1D74" w14:textId="77777777" w:rsidR="00BA294E" w:rsidRDefault="00BA29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5072379">
    <w:abstractNumId w:val="8"/>
  </w:num>
  <w:num w:numId="2" w16cid:durableId="1054504224">
    <w:abstractNumId w:val="6"/>
  </w:num>
  <w:num w:numId="3" w16cid:durableId="65538319">
    <w:abstractNumId w:val="5"/>
  </w:num>
  <w:num w:numId="4" w16cid:durableId="1589726824">
    <w:abstractNumId w:val="4"/>
  </w:num>
  <w:num w:numId="5" w16cid:durableId="317005362">
    <w:abstractNumId w:val="7"/>
  </w:num>
  <w:num w:numId="6" w16cid:durableId="471948279">
    <w:abstractNumId w:val="3"/>
  </w:num>
  <w:num w:numId="7" w16cid:durableId="1101103009">
    <w:abstractNumId w:val="2"/>
  </w:num>
  <w:num w:numId="8" w16cid:durableId="1544443363">
    <w:abstractNumId w:val="1"/>
  </w:num>
  <w:num w:numId="9" w16cid:durableId="1393311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0A86"/>
    <w:rsid w:val="00825DBA"/>
    <w:rsid w:val="008E4C55"/>
    <w:rsid w:val="00AA1D8D"/>
    <w:rsid w:val="00B47730"/>
    <w:rsid w:val="00BA294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121B13"/>
  <w14:defaultImageDpi w14:val="300"/>
  <w15:docId w15:val="{09D64D5B-F092-4DD6-BC5A-489C5BE83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color w:val="222222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1689</Words>
  <Characters>9628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Evan Calder</cp:lastModifiedBy>
  <cp:revision>2</cp:revision>
  <dcterms:created xsi:type="dcterms:W3CDTF">2013-12-23T23:15:00Z</dcterms:created>
  <dcterms:modified xsi:type="dcterms:W3CDTF">2026-06-02T17:52:00Z</dcterms:modified>
  <cp:category/>
</cp:coreProperties>
</file>