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373B15E" w:rsidP="48E646C7" w:rsidRDefault="0373B15E" w14:paraId="1A8923F1" w14:textId="12AF538F">
      <w:pPr>
        <w:pStyle w:val="Normal"/>
        <w:spacing w:before="0" w:beforeAutospacing="off" w:after="160" w:afterAutospacing="off" w:line="257" w:lineRule="auto"/>
        <w:ind w:left="0"/>
        <w:jc w:val="center"/>
        <w:rPr>
          <w:rFonts w:ascii="Times New Roman" w:hAnsi="Times New Roman" w:eastAsia="Times New Roman" w:cs="Times New Roman"/>
          <w:b w:val="1"/>
          <w:bCs w:val="1"/>
          <w:noProof w:val="0"/>
          <w:sz w:val="24"/>
          <w:szCs w:val="24"/>
          <w:u w:val="single"/>
          <w:lang w:val="en-US"/>
        </w:rPr>
      </w:pPr>
      <w:r w:rsidRPr="48E646C7" w:rsidR="0373B15E">
        <w:rPr>
          <w:rFonts w:ascii="Times New Roman" w:hAnsi="Times New Roman" w:eastAsia="Times New Roman" w:cs="Times New Roman"/>
          <w:b w:val="1"/>
          <w:bCs w:val="1"/>
          <w:noProof w:val="0"/>
          <w:sz w:val="24"/>
          <w:szCs w:val="24"/>
          <w:u w:val="single"/>
          <w:lang w:val="en-US"/>
        </w:rPr>
        <w:t>SD Team 310 2024 – Biomedical Sensing Unit for Astronauts</w:t>
      </w:r>
    </w:p>
    <w:p w:rsidR="0373B15E" w:rsidP="48E646C7" w:rsidRDefault="0373B15E" w14:paraId="66BC50FA" w14:textId="1BE4AACD">
      <w:pPr>
        <w:pStyle w:val="Normal"/>
        <w:spacing w:before="0" w:beforeAutospacing="off" w:after="160" w:afterAutospacing="off" w:line="257" w:lineRule="auto"/>
        <w:ind w:left="0"/>
        <w:jc w:val="center"/>
        <w:rPr>
          <w:rFonts w:ascii="Times New Roman" w:hAnsi="Times New Roman" w:eastAsia="Times New Roman" w:cs="Times New Roman"/>
          <w:b w:val="1"/>
          <w:bCs w:val="1"/>
          <w:noProof w:val="0"/>
          <w:sz w:val="24"/>
          <w:szCs w:val="24"/>
          <w:u w:val="single"/>
          <w:lang w:val="en-US"/>
        </w:rPr>
      </w:pPr>
      <w:r w:rsidRPr="48E646C7" w:rsidR="0373B15E">
        <w:rPr>
          <w:rFonts w:ascii="Times New Roman" w:hAnsi="Times New Roman" w:eastAsia="Times New Roman" w:cs="Times New Roman"/>
          <w:b w:val="1"/>
          <w:bCs w:val="1"/>
          <w:noProof w:val="0"/>
          <w:sz w:val="24"/>
          <w:szCs w:val="24"/>
          <w:u w:val="single"/>
          <w:lang w:val="en-US"/>
        </w:rPr>
        <w:t>Operation Manual</w:t>
      </w:r>
    </w:p>
    <w:p w:rsidR="48E646C7" w:rsidP="48E646C7" w:rsidRDefault="48E646C7" w14:paraId="6E5AAE8B" w14:textId="4ED5AEE6">
      <w:pPr>
        <w:pStyle w:val="Normal"/>
        <w:spacing w:before="0" w:beforeAutospacing="off" w:after="160" w:afterAutospacing="off" w:line="257" w:lineRule="auto"/>
        <w:ind w:left="0"/>
        <w:jc w:val="center"/>
        <w:rPr>
          <w:rFonts w:ascii="Times New Roman" w:hAnsi="Times New Roman" w:eastAsia="Times New Roman" w:cs="Times New Roman"/>
          <w:b w:val="1"/>
          <w:bCs w:val="1"/>
          <w:noProof w:val="0"/>
          <w:sz w:val="24"/>
          <w:szCs w:val="24"/>
          <w:u w:val="single"/>
          <w:lang w:val="en-US"/>
        </w:rPr>
      </w:pPr>
    </w:p>
    <w:p xmlns:wp14="http://schemas.microsoft.com/office/word/2010/wordml" w:rsidP="48E646C7" wp14:paraId="5D70358E" wp14:textId="6256ABC5">
      <w:pPr>
        <w:spacing w:before="0" w:beforeAutospacing="off" w:after="160" w:afterAutospacing="off" w:line="257" w:lineRule="auto"/>
        <w:rPr>
          <w:rFonts w:ascii="Times New Roman" w:hAnsi="Times New Roman" w:eastAsia="Times New Roman" w:cs="Times New Roman"/>
          <w:noProof w:val="0"/>
          <w:sz w:val="24"/>
          <w:szCs w:val="24"/>
          <w:lang w:val="en-US"/>
        </w:rPr>
      </w:pPr>
      <w:r w:rsidRPr="48E646C7" w:rsidR="5CD33FAE">
        <w:rPr>
          <w:rFonts w:ascii="Times New Roman" w:hAnsi="Times New Roman" w:eastAsia="Times New Roman" w:cs="Times New Roman"/>
          <w:noProof w:val="0"/>
          <w:sz w:val="24"/>
          <w:szCs w:val="24"/>
          <w:lang w:val="en-US"/>
        </w:rPr>
        <w:t>The biomedical monitoring for astronauts sensing sock is easy and intuitive to use.</w:t>
      </w:r>
    </w:p>
    <w:p w:rsidR="5CD33FAE" w:rsidP="48E646C7" w:rsidRDefault="5CD33FAE" w14:paraId="58A2600B" w14:textId="6256ABC5">
      <w:pPr>
        <w:pStyle w:val="ListParagraph"/>
        <w:numPr>
          <w:ilvl w:val="0"/>
          <w:numId w:val="1"/>
        </w:numPr>
        <w:spacing w:before="0" w:beforeAutospacing="off" w:after="160" w:afterAutospacing="off" w:line="257" w:lineRule="auto"/>
        <w:rPr>
          <w:rFonts w:ascii="Times New Roman" w:hAnsi="Times New Roman" w:eastAsia="Times New Roman" w:cs="Times New Roman"/>
          <w:noProof w:val="0"/>
          <w:sz w:val="24"/>
          <w:szCs w:val="24"/>
          <w:lang w:val="en-US"/>
        </w:rPr>
      </w:pPr>
      <w:r w:rsidRPr="48E646C7" w:rsidR="5CD33FAE">
        <w:rPr>
          <w:rFonts w:ascii="Times New Roman" w:hAnsi="Times New Roman" w:eastAsia="Times New Roman" w:cs="Times New Roman"/>
          <w:noProof w:val="0"/>
          <w:sz w:val="24"/>
          <w:szCs w:val="24"/>
          <w:lang w:val="en-US"/>
        </w:rPr>
        <w:t>The first step is to put the sock onto the astronaut’s foot. Ensure that the sensors sewn into the sock align with the toes of the foot. Be careful not to damage any cabling or sensors while putting on the sock.</w:t>
      </w:r>
    </w:p>
    <w:p xmlns:wp14="http://schemas.microsoft.com/office/word/2010/wordml" w:rsidP="48E646C7" wp14:paraId="346EFCCC" wp14:textId="0AC09267">
      <w:pPr>
        <w:pStyle w:val="ListParagraph"/>
        <w:numPr>
          <w:ilvl w:val="0"/>
          <w:numId w:val="1"/>
        </w:numPr>
        <w:spacing w:before="0" w:beforeAutospacing="off" w:after="160" w:afterAutospacing="off" w:line="257" w:lineRule="auto"/>
        <w:rPr>
          <w:rFonts w:ascii="Times New Roman" w:hAnsi="Times New Roman" w:eastAsia="Times New Roman" w:cs="Times New Roman"/>
          <w:noProof w:val="0"/>
          <w:sz w:val="24"/>
          <w:szCs w:val="24"/>
          <w:lang w:val="en-US"/>
        </w:rPr>
      </w:pPr>
      <w:r w:rsidRPr="48E646C7" w:rsidR="5CD33FAE">
        <w:rPr>
          <w:rFonts w:ascii="Times New Roman" w:hAnsi="Times New Roman" w:eastAsia="Times New Roman" w:cs="Times New Roman"/>
          <w:noProof w:val="0"/>
          <w:sz w:val="24"/>
          <w:szCs w:val="24"/>
          <w:lang w:val="en-US"/>
        </w:rPr>
        <w:t xml:space="preserve">To </w:t>
      </w:r>
      <w:r w:rsidRPr="48E646C7" w:rsidR="5CD33FAE">
        <w:rPr>
          <w:rFonts w:ascii="Times New Roman" w:hAnsi="Times New Roman" w:eastAsia="Times New Roman" w:cs="Times New Roman"/>
          <w:noProof w:val="0"/>
          <w:sz w:val="24"/>
          <w:szCs w:val="24"/>
          <w:lang w:val="en-US"/>
        </w:rPr>
        <w:t>op</w:t>
      </w:r>
      <w:r w:rsidRPr="48E646C7" w:rsidR="5CD33FAE">
        <w:rPr>
          <w:rFonts w:ascii="Times New Roman" w:hAnsi="Times New Roman" w:eastAsia="Times New Roman" w:cs="Times New Roman"/>
          <w:noProof w:val="0"/>
          <w:sz w:val="24"/>
          <w:szCs w:val="24"/>
          <w:lang w:val="en-US"/>
        </w:rPr>
        <w:t>erate</w:t>
      </w:r>
      <w:r w:rsidRPr="48E646C7" w:rsidR="5CD33FAE">
        <w:rPr>
          <w:rFonts w:ascii="Times New Roman" w:hAnsi="Times New Roman" w:eastAsia="Times New Roman" w:cs="Times New Roman"/>
          <w:noProof w:val="0"/>
          <w:sz w:val="24"/>
          <w:szCs w:val="24"/>
          <w:lang w:val="en-US"/>
        </w:rPr>
        <w:t xml:space="preserve"> t</w:t>
      </w:r>
      <w:r w:rsidRPr="48E646C7" w:rsidR="5CD33FAE">
        <w:rPr>
          <w:rFonts w:ascii="Times New Roman" w:hAnsi="Times New Roman" w:eastAsia="Times New Roman" w:cs="Times New Roman"/>
          <w:noProof w:val="0"/>
          <w:sz w:val="24"/>
          <w:szCs w:val="24"/>
          <w:lang w:val="en-US"/>
        </w:rPr>
        <w:t>he device, begin by powering it up by connecting a battery. The device runs on five AA batteries. The microcontroller will automatically power on and begin taking sensor readings.</w:t>
      </w:r>
    </w:p>
    <w:p xmlns:wp14="http://schemas.microsoft.com/office/word/2010/wordml" w:rsidP="48E646C7" wp14:paraId="24A4F9D7" wp14:textId="7756DC08">
      <w:pPr>
        <w:pStyle w:val="ListParagraph"/>
        <w:numPr>
          <w:ilvl w:val="0"/>
          <w:numId w:val="1"/>
        </w:numPr>
        <w:spacing w:before="0" w:beforeAutospacing="off" w:after="160" w:afterAutospacing="off" w:line="257" w:lineRule="auto"/>
        <w:rPr>
          <w:rFonts w:ascii="Times New Roman" w:hAnsi="Times New Roman" w:eastAsia="Times New Roman" w:cs="Times New Roman"/>
          <w:noProof w:val="0"/>
          <w:sz w:val="24"/>
          <w:szCs w:val="24"/>
          <w:lang w:val="en-US"/>
        </w:rPr>
      </w:pPr>
      <w:r w:rsidRPr="48E646C7" w:rsidR="16F58147">
        <w:rPr>
          <w:rFonts w:ascii="Times New Roman" w:hAnsi="Times New Roman" w:eastAsia="Times New Roman" w:cs="Times New Roman"/>
          <w:noProof w:val="0"/>
          <w:sz w:val="24"/>
          <w:szCs w:val="24"/>
          <w:lang w:val="en-US"/>
        </w:rPr>
        <w:t>Sensor data will be displayed on the LCD screen and any anomalous readings reported as an audible alarm.</w:t>
      </w:r>
      <w:r w:rsidRPr="48E646C7" w:rsidR="5CD33FAE">
        <w:rPr>
          <w:rFonts w:ascii="Times New Roman" w:hAnsi="Times New Roman" w:eastAsia="Times New Roman" w:cs="Times New Roman"/>
          <w:noProof w:val="0"/>
          <w:sz w:val="24"/>
          <w:szCs w:val="24"/>
          <w:lang w:val="en-US"/>
        </w:rPr>
        <w:t xml:space="preserve"> </w:t>
      </w:r>
    </w:p>
    <w:p xmlns:wp14="http://schemas.microsoft.com/office/word/2010/wordml" w:rsidP="48E646C7" wp14:paraId="79868AE2" wp14:textId="51D341F3">
      <w:pPr>
        <w:pStyle w:val="ListParagraph"/>
        <w:numPr>
          <w:ilvl w:val="0"/>
          <w:numId w:val="1"/>
        </w:numPr>
        <w:spacing w:before="0" w:beforeAutospacing="off" w:after="160" w:afterAutospacing="off" w:line="257" w:lineRule="auto"/>
        <w:rPr>
          <w:rFonts w:ascii="Times New Roman" w:hAnsi="Times New Roman" w:eastAsia="Times New Roman" w:cs="Times New Roman"/>
          <w:noProof w:val="0"/>
          <w:sz w:val="24"/>
          <w:szCs w:val="24"/>
          <w:lang w:val="en-US"/>
        </w:rPr>
      </w:pPr>
      <w:r w:rsidRPr="48E646C7" w:rsidR="5CD33FAE">
        <w:rPr>
          <w:rFonts w:ascii="Times New Roman" w:hAnsi="Times New Roman" w:eastAsia="Times New Roman" w:cs="Times New Roman"/>
          <w:noProof w:val="0"/>
          <w:sz w:val="24"/>
          <w:szCs w:val="24"/>
          <w:lang w:val="en-US"/>
        </w:rPr>
        <w:t xml:space="preserve">To obtain the readings wirelessly please connect the RFID reader to a computer. Install compatible software that works with the RFID </w:t>
      </w:r>
      <w:r w:rsidRPr="48E646C7" w:rsidR="42B4C913">
        <w:rPr>
          <w:rFonts w:ascii="Times New Roman" w:hAnsi="Times New Roman" w:eastAsia="Times New Roman" w:cs="Times New Roman"/>
          <w:noProof w:val="0"/>
          <w:sz w:val="24"/>
          <w:szCs w:val="24"/>
          <w:lang w:val="en-US"/>
        </w:rPr>
        <w:t>reader and</w:t>
      </w:r>
      <w:r w:rsidRPr="48E646C7" w:rsidR="5CD33FAE">
        <w:rPr>
          <w:rFonts w:ascii="Times New Roman" w:hAnsi="Times New Roman" w:eastAsia="Times New Roman" w:cs="Times New Roman"/>
          <w:noProof w:val="0"/>
          <w:sz w:val="24"/>
          <w:szCs w:val="24"/>
          <w:lang w:val="en-US"/>
        </w:rPr>
        <w:t xml:space="preserve"> u</w:t>
      </w:r>
      <w:r w:rsidRPr="48E646C7" w:rsidR="5CD33FAE">
        <w:rPr>
          <w:rFonts w:ascii="Times New Roman" w:hAnsi="Times New Roman" w:eastAsia="Times New Roman" w:cs="Times New Roman"/>
          <w:noProof w:val="0"/>
          <w:sz w:val="24"/>
          <w:szCs w:val="24"/>
          <w:lang w:val="en-US"/>
        </w:rPr>
        <w:t>se the software to interrogate the onboard RFID chip. A</w:t>
      </w:r>
      <w:r w:rsidRPr="48E646C7" w:rsidR="5CD33FAE">
        <w:rPr>
          <w:rFonts w:ascii="Times New Roman" w:hAnsi="Times New Roman" w:eastAsia="Times New Roman" w:cs="Times New Roman"/>
          <w:noProof w:val="0"/>
          <w:sz w:val="24"/>
          <w:szCs w:val="24"/>
          <w:lang w:val="en-US"/>
        </w:rPr>
        <w:t>n</w:t>
      </w:r>
      <w:r w:rsidRPr="48E646C7" w:rsidR="5CD33FAE">
        <w:rPr>
          <w:rFonts w:ascii="Times New Roman" w:hAnsi="Times New Roman" w:eastAsia="Times New Roman" w:cs="Times New Roman"/>
          <w:noProof w:val="0"/>
          <w:sz w:val="24"/>
          <w:szCs w:val="24"/>
          <w:lang w:val="en-US"/>
        </w:rPr>
        <w:t>y</w:t>
      </w:r>
      <w:r w:rsidRPr="48E646C7" w:rsidR="5CD33FAE">
        <w:rPr>
          <w:rFonts w:ascii="Times New Roman" w:hAnsi="Times New Roman" w:eastAsia="Times New Roman" w:cs="Times New Roman"/>
          <w:noProof w:val="0"/>
          <w:sz w:val="24"/>
          <w:szCs w:val="24"/>
          <w:lang w:val="en-US"/>
        </w:rPr>
        <w:t xml:space="preserve"> </w:t>
      </w:r>
      <w:r w:rsidRPr="48E646C7" w:rsidR="5CD33FAE">
        <w:rPr>
          <w:rFonts w:ascii="Times New Roman" w:hAnsi="Times New Roman" w:eastAsia="Times New Roman" w:cs="Times New Roman"/>
          <w:noProof w:val="0"/>
          <w:sz w:val="24"/>
          <w:szCs w:val="24"/>
          <w:lang w:val="en-US"/>
        </w:rPr>
        <w:t>R</w:t>
      </w:r>
      <w:r w:rsidRPr="48E646C7" w:rsidR="5CD33FAE">
        <w:rPr>
          <w:rFonts w:ascii="Times New Roman" w:hAnsi="Times New Roman" w:eastAsia="Times New Roman" w:cs="Times New Roman"/>
          <w:noProof w:val="0"/>
          <w:sz w:val="24"/>
          <w:szCs w:val="24"/>
          <w:lang w:val="en-US"/>
        </w:rPr>
        <w:t>F</w:t>
      </w:r>
      <w:r w:rsidRPr="48E646C7" w:rsidR="5CD33FAE">
        <w:rPr>
          <w:rFonts w:ascii="Times New Roman" w:hAnsi="Times New Roman" w:eastAsia="Times New Roman" w:cs="Times New Roman"/>
          <w:noProof w:val="0"/>
          <w:sz w:val="24"/>
          <w:szCs w:val="24"/>
          <w:lang w:val="en-US"/>
        </w:rPr>
        <w:t>I</w:t>
      </w:r>
      <w:r w:rsidRPr="48E646C7" w:rsidR="5CD33FAE">
        <w:rPr>
          <w:rFonts w:ascii="Times New Roman" w:hAnsi="Times New Roman" w:eastAsia="Times New Roman" w:cs="Times New Roman"/>
          <w:noProof w:val="0"/>
          <w:sz w:val="24"/>
          <w:szCs w:val="24"/>
          <w:lang w:val="en-US"/>
        </w:rPr>
        <w:t>D</w:t>
      </w:r>
      <w:r w:rsidRPr="48E646C7" w:rsidR="5CD33FAE">
        <w:rPr>
          <w:rFonts w:ascii="Times New Roman" w:hAnsi="Times New Roman" w:eastAsia="Times New Roman" w:cs="Times New Roman"/>
          <w:noProof w:val="0"/>
          <w:sz w:val="24"/>
          <w:szCs w:val="24"/>
          <w:lang w:val="en-US"/>
        </w:rPr>
        <w:t xml:space="preserve"> </w:t>
      </w:r>
      <w:r w:rsidRPr="48E646C7" w:rsidR="5CD33FAE">
        <w:rPr>
          <w:rFonts w:ascii="Times New Roman" w:hAnsi="Times New Roman" w:eastAsia="Times New Roman" w:cs="Times New Roman"/>
          <w:noProof w:val="0"/>
          <w:sz w:val="24"/>
          <w:szCs w:val="24"/>
          <w:lang w:val="en-US"/>
        </w:rPr>
        <w:t>r</w:t>
      </w:r>
      <w:r w:rsidRPr="48E646C7" w:rsidR="5CD33FAE">
        <w:rPr>
          <w:rFonts w:ascii="Times New Roman" w:hAnsi="Times New Roman" w:eastAsia="Times New Roman" w:cs="Times New Roman"/>
          <w:noProof w:val="0"/>
          <w:sz w:val="24"/>
          <w:szCs w:val="24"/>
          <w:lang w:val="en-US"/>
        </w:rPr>
        <w:t>e</w:t>
      </w:r>
      <w:r w:rsidRPr="48E646C7" w:rsidR="5CD33FAE">
        <w:rPr>
          <w:rFonts w:ascii="Times New Roman" w:hAnsi="Times New Roman" w:eastAsia="Times New Roman" w:cs="Times New Roman"/>
          <w:noProof w:val="0"/>
          <w:sz w:val="24"/>
          <w:szCs w:val="24"/>
          <w:lang w:val="en-US"/>
        </w:rPr>
        <w:t>a</w:t>
      </w:r>
      <w:r w:rsidRPr="48E646C7" w:rsidR="5CD33FAE">
        <w:rPr>
          <w:rFonts w:ascii="Times New Roman" w:hAnsi="Times New Roman" w:eastAsia="Times New Roman" w:cs="Times New Roman"/>
          <w:noProof w:val="0"/>
          <w:sz w:val="24"/>
          <w:szCs w:val="24"/>
          <w:lang w:val="en-US"/>
        </w:rPr>
        <w:t>d</w:t>
      </w:r>
      <w:r w:rsidRPr="48E646C7" w:rsidR="5CD33FAE">
        <w:rPr>
          <w:rFonts w:ascii="Times New Roman" w:hAnsi="Times New Roman" w:eastAsia="Times New Roman" w:cs="Times New Roman"/>
          <w:noProof w:val="0"/>
          <w:sz w:val="24"/>
          <w:szCs w:val="24"/>
          <w:lang w:val="en-US"/>
        </w:rPr>
        <w:t>e</w:t>
      </w:r>
      <w:r w:rsidRPr="48E646C7" w:rsidR="5CD33FAE">
        <w:rPr>
          <w:rFonts w:ascii="Times New Roman" w:hAnsi="Times New Roman" w:eastAsia="Times New Roman" w:cs="Times New Roman"/>
          <w:noProof w:val="0"/>
          <w:sz w:val="24"/>
          <w:szCs w:val="24"/>
          <w:lang w:val="en-US"/>
        </w:rPr>
        <w:t>r</w:t>
      </w:r>
      <w:r w:rsidRPr="48E646C7" w:rsidR="5CD33FAE">
        <w:rPr>
          <w:rFonts w:ascii="Times New Roman" w:hAnsi="Times New Roman" w:eastAsia="Times New Roman" w:cs="Times New Roman"/>
          <w:noProof w:val="0"/>
          <w:sz w:val="24"/>
          <w:szCs w:val="24"/>
          <w:lang w:val="en-US"/>
        </w:rPr>
        <w:t xml:space="preserve"> and software supporting the </w:t>
      </w:r>
      <w:r w:rsidRPr="48E646C7" w:rsidR="5CD33FAE">
        <w:rPr>
          <w:rFonts w:ascii="Times New Roman" w:hAnsi="Times New Roman" w:eastAsia="Times New Roman" w:cs="Times New Roman"/>
          <w:noProof w:val="0"/>
          <w:sz w:val="24"/>
          <w:szCs w:val="24"/>
          <w:lang w:val="en-US"/>
        </w:rPr>
        <w:t>appropriate frequency</w:t>
      </w:r>
      <w:r w:rsidRPr="48E646C7" w:rsidR="5CD33FAE">
        <w:rPr>
          <w:rFonts w:ascii="Times New Roman" w:hAnsi="Times New Roman" w:eastAsia="Times New Roman" w:cs="Times New Roman"/>
          <w:noProof w:val="0"/>
          <w:sz w:val="24"/>
          <w:szCs w:val="24"/>
          <w:lang w:val="en-US"/>
        </w:rPr>
        <w:t xml:space="preserve"> range will work.</w:t>
      </w:r>
    </w:p>
    <w:p xmlns:wp14="http://schemas.microsoft.com/office/word/2010/wordml" w:rsidP="48E646C7" wp14:paraId="4714FE60" wp14:textId="0E722E91">
      <w:pPr>
        <w:pStyle w:val="ListParagraph"/>
        <w:numPr>
          <w:ilvl w:val="0"/>
          <w:numId w:val="1"/>
        </w:numPr>
        <w:spacing w:before="0" w:beforeAutospacing="off" w:after="160" w:afterAutospacing="off" w:line="257" w:lineRule="auto"/>
        <w:rPr>
          <w:rFonts w:ascii="Times New Roman" w:hAnsi="Times New Roman" w:eastAsia="Times New Roman" w:cs="Times New Roman"/>
          <w:noProof w:val="0"/>
          <w:sz w:val="24"/>
          <w:szCs w:val="24"/>
          <w:lang w:val="en-US"/>
        </w:rPr>
      </w:pPr>
      <w:r w:rsidRPr="48E646C7" w:rsidR="5CD33FAE">
        <w:rPr>
          <w:rFonts w:ascii="Times New Roman" w:hAnsi="Times New Roman" w:eastAsia="Times New Roman" w:cs="Times New Roman"/>
          <w:noProof w:val="0"/>
          <w:sz w:val="24"/>
          <w:szCs w:val="24"/>
          <w:lang w:val="en-US"/>
        </w:rPr>
        <w:t>D</w:t>
      </w:r>
      <w:r w:rsidRPr="48E646C7" w:rsidR="5CD33FAE">
        <w:rPr>
          <w:rFonts w:ascii="Times New Roman" w:hAnsi="Times New Roman" w:eastAsia="Times New Roman" w:cs="Times New Roman"/>
          <w:noProof w:val="0"/>
          <w:sz w:val="24"/>
          <w:szCs w:val="24"/>
          <w:lang w:val="en-US"/>
        </w:rPr>
        <w:t xml:space="preserve">ata is also written to the attached SD card automatically. No further configuration is </w:t>
      </w:r>
      <w:r w:rsidRPr="48E646C7" w:rsidR="5CD33FAE">
        <w:rPr>
          <w:rFonts w:ascii="Times New Roman" w:hAnsi="Times New Roman" w:eastAsia="Times New Roman" w:cs="Times New Roman"/>
          <w:noProof w:val="0"/>
          <w:sz w:val="24"/>
          <w:szCs w:val="24"/>
          <w:lang w:val="en-US"/>
        </w:rPr>
        <w:t>re</w:t>
      </w:r>
      <w:r w:rsidRPr="48E646C7" w:rsidR="5CD33FAE">
        <w:rPr>
          <w:rFonts w:ascii="Times New Roman" w:hAnsi="Times New Roman" w:eastAsia="Times New Roman" w:cs="Times New Roman"/>
          <w:noProof w:val="0"/>
          <w:sz w:val="24"/>
          <w:szCs w:val="24"/>
          <w:lang w:val="en-US"/>
        </w:rPr>
        <w:t>quired</w:t>
      </w:r>
      <w:r w:rsidRPr="48E646C7" w:rsidR="5CD33FAE">
        <w:rPr>
          <w:rFonts w:ascii="Times New Roman" w:hAnsi="Times New Roman" w:eastAsia="Times New Roman" w:cs="Times New Roman"/>
          <w:noProof w:val="0"/>
          <w:sz w:val="24"/>
          <w:szCs w:val="24"/>
          <w:lang w:val="en-US"/>
        </w:rPr>
        <w:t xml:space="preserve"> t</w:t>
      </w:r>
      <w:r w:rsidRPr="48E646C7" w:rsidR="5CD33FAE">
        <w:rPr>
          <w:rFonts w:ascii="Times New Roman" w:hAnsi="Times New Roman" w:eastAsia="Times New Roman" w:cs="Times New Roman"/>
          <w:noProof w:val="0"/>
          <w:sz w:val="24"/>
          <w:szCs w:val="24"/>
          <w:lang w:val="en-US"/>
        </w:rPr>
        <w:t xml:space="preserve">o use the device. If </w:t>
      </w:r>
      <w:r w:rsidRPr="48E646C7" w:rsidR="5CD33FAE">
        <w:rPr>
          <w:rFonts w:ascii="Times New Roman" w:hAnsi="Times New Roman" w:eastAsia="Times New Roman" w:cs="Times New Roman"/>
          <w:noProof w:val="0"/>
          <w:sz w:val="24"/>
          <w:szCs w:val="24"/>
          <w:lang w:val="en-US"/>
        </w:rPr>
        <w:t>re</w:t>
      </w:r>
      <w:r w:rsidRPr="48E646C7" w:rsidR="5CD33FAE">
        <w:rPr>
          <w:rFonts w:ascii="Times New Roman" w:hAnsi="Times New Roman" w:eastAsia="Times New Roman" w:cs="Times New Roman"/>
          <w:noProof w:val="0"/>
          <w:sz w:val="24"/>
          <w:szCs w:val="24"/>
          <w:lang w:val="en-US"/>
        </w:rPr>
        <w:t>quired</w:t>
      </w:r>
      <w:r w:rsidRPr="48E646C7" w:rsidR="20B2B4A8">
        <w:rPr>
          <w:rFonts w:ascii="Times New Roman" w:hAnsi="Times New Roman" w:eastAsia="Times New Roman" w:cs="Times New Roman"/>
          <w:noProof w:val="0"/>
          <w:sz w:val="24"/>
          <w:szCs w:val="24"/>
          <w:lang w:val="en-US"/>
        </w:rPr>
        <w:t>,</w:t>
      </w:r>
      <w:r w:rsidRPr="48E646C7" w:rsidR="5CD33FAE">
        <w:rPr>
          <w:rFonts w:ascii="Times New Roman" w:hAnsi="Times New Roman" w:eastAsia="Times New Roman" w:cs="Times New Roman"/>
          <w:noProof w:val="0"/>
          <w:sz w:val="24"/>
          <w:szCs w:val="24"/>
          <w:lang w:val="en-US"/>
        </w:rPr>
        <w:t xml:space="preserve"> t</w:t>
      </w:r>
      <w:r w:rsidRPr="48E646C7" w:rsidR="5CD33FAE">
        <w:rPr>
          <w:rFonts w:ascii="Times New Roman" w:hAnsi="Times New Roman" w:eastAsia="Times New Roman" w:cs="Times New Roman"/>
          <w:noProof w:val="0"/>
          <w:sz w:val="24"/>
          <w:szCs w:val="24"/>
          <w:lang w:val="en-US"/>
        </w:rPr>
        <w:t>he device may be reset by pressing and holding the reset button briefly. That is how our device works.</w:t>
      </w:r>
    </w:p>
    <w:p xmlns:wp14="http://schemas.microsoft.com/office/word/2010/wordml" w:rsidP="48E646C7" wp14:paraId="2C078E63" wp14:textId="2E26D35D">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e947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6d01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DAEFEA"/>
    <w:rsid w:val="0373B15E"/>
    <w:rsid w:val="06BA94B9"/>
    <w:rsid w:val="06DAEFEA"/>
    <w:rsid w:val="16F58147"/>
    <w:rsid w:val="20B2B4A8"/>
    <w:rsid w:val="214921FB"/>
    <w:rsid w:val="29842E3A"/>
    <w:rsid w:val="3469590D"/>
    <w:rsid w:val="42B4C913"/>
    <w:rsid w:val="48E646C7"/>
    <w:rsid w:val="5692C214"/>
    <w:rsid w:val="5CD33FAE"/>
    <w:rsid w:val="67658323"/>
    <w:rsid w:val="71ACD817"/>
    <w:rsid w:val="7D32A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EFEA"/>
  <w15:chartTrackingRefBased/>
  <w15:docId w15:val="{92FE6B9F-0E42-4F0A-AB61-6883DAFFEE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9dc853d459743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E27F95C26CED41876764786B537B38" ma:contentTypeVersion="11" ma:contentTypeDescription="Create a new document." ma:contentTypeScope="" ma:versionID="53ec018a64e2b199da34fd1954a1ffbd">
  <xsd:schema xmlns:xsd="http://www.w3.org/2001/XMLSchema" xmlns:xs="http://www.w3.org/2001/XMLSchema" xmlns:p="http://schemas.microsoft.com/office/2006/metadata/properties" xmlns:ns2="1d5af2a6-7674-4fe3-81c4-4fd2582c87c7" xmlns:ns3="2be3124e-c586-4d46-af67-9d1b408b0ee9" targetNamespace="http://schemas.microsoft.com/office/2006/metadata/properties" ma:root="true" ma:fieldsID="033cc5fce1f003473e38468d9e22c943" ns2:_="" ns3:_="">
    <xsd:import namespace="1d5af2a6-7674-4fe3-81c4-4fd2582c87c7"/>
    <xsd:import namespace="2be3124e-c586-4d46-af67-9d1b408b0e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af2a6-7674-4fe3-81c4-4fd2582c8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43b83bf-5a34-45d0-bf74-ccf9241540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3124e-c586-4d46-af67-9d1b408b0ee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701f8a2-9750-4476-b8b6-6603f325645c}" ma:internalName="TaxCatchAll" ma:showField="CatchAllData" ma:web="2be3124e-c586-4d46-af67-9d1b408b0e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d5af2a6-7674-4fe3-81c4-4fd2582c87c7">
      <Terms xmlns="http://schemas.microsoft.com/office/infopath/2007/PartnerControls"/>
    </lcf76f155ced4ddcb4097134ff3c332f>
    <TaxCatchAll xmlns="2be3124e-c586-4d46-af67-9d1b408b0ee9" xsi:nil="true"/>
  </documentManagement>
</p:properties>
</file>

<file path=customXml/itemProps1.xml><?xml version="1.0" encoding="utf-8"?>
<ds:datastoreItem xmlns:ds="http://schemas.openxmlformats.org/officeDocument/2006/customXml" ds:itemID="{47D51709-B25C-47D6-B8F2-4FBCED543486}"/>
</file>

<file path=customXml/itemProps2.xml><?xml version="1.0" encoding="utf-8"?>
<ds:datastoreItem xmlns:ds="http://schemas.openxmlformats.org/officeDocument/2006/customXml" ds:itemID="{09523C8E-6723-43AE-A9B1-1758382AEDE1}"/>
</file>

<file path=customXml/itemProps3.xml><?xml version="1.0" encoding="utf-8"?>
<ds:datastoreItem xmlns:ds="http://schemas.openxmlformats.org/officeDocument/2006/customXml" ds:itemID="{63F01C2F-8327-4FEE-9C8C-EE05BB03C2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Austin Roberts</dc:creator>
  <keywords/>
  <dc:description/>
  <lastModifiedBy>Evan Cloutier</lastModifiedBy>
  <dcterms:created xsi:type="dcterms:W3CDTF">2024-04-10T20:53:22.0000000Z</dcterms:created>
  <dcterms:modified xsi:type="dcterms:W3CDTF">2024-04-17T20:42:19.8885048Z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0x01010044E27F95C26CED41876764786B537B38</vt:lpwstr>
  </property>
  <property fmtid="{D5CDD505-2E9C-101B-9397-08002B2CF9AE}" pid="3" name="MediaServiceImageTags">
    <vt:lpwstr/>
  </property>
</Properties>
</file>