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3DD53" w14:textId="6BF677C6" w:rsidR="001B69A1" w:rsidRDefault="001B69A1" w:rsidP="00946A99">
      <w:pPr>
        <w:spacing w:line="480" w:lineRule="auto"/>
        <w:rPr>
          <w:rFonts w:ascii="Times New Roman" w:hAnsi="Times New Roman" w:cs="Times New Roman"/>
          <w:b/>
          <w:sz w:val="32"/>
        </w:rPr>
      </w:pPr>
      <w:r w:rsidRPr="00946A99">
        <w:rPr>
          <w:rFonts w:ascii="Times New Roman" w:hAnsi="Times New Roman" w:cs="Times New Roman"/>
          <w:b/>
          <w:sz w:val="32"/>
        </w:rPr>
        <w:t>Logistic Regression Analysis o</w:t>
      </w:r>
      <w:r w:rsidR="00373A2D">
        <w:rPr>
          <w:rFonts w:ascii="Times New Roman" w:hAnsi="Times New Roman" w:cs="Times New Roman"/>
          <w:b/>
          <w:sz w:val="32"/>
        </w:rPr>
        <w:t>f</w:t>
      </w:r>
      <w:r w:rsidR="00B32082">
        <w:rPr>
          <w:rFonts w:ascii="Times New Roman" w:hAnsi="Times New Roman" w:cs="Times New Roman"/>
          <w:b/>
          <w:sz w:val="32"/>
        </w:rPr>
        <w:t xml:space="preserve"> </w:t>
      </w:r>
      <w:r w:rsidR="00B42E78">
        <w:rPr>
          <w:rFonts w:ascii="Times New Roman" w:hAnsi="Times New Roman" w:cs="Times New Roman"/>
          <w:b/>
          <w:sz w:val="32"/>
        </w:rPr>
        <w:t>Myocardial Infarction Inciden</w:t>
      </w:r>
      <w:r w:rsidR="002551DE">
        <w:rPr>
          <w:rFonts w:ascii="Times New Roman" w:hAnsi="Times New Roman" w:cs="Times New Roman"/>
          <w:b/>
          <w:sz w:val="32"/>
        </w:rPr>
        <w:t>ce</w:t>
      </w:r>
    </w:p>
    <w:p w14:paraId="019E97B7" w14:textId="231F872F" w:rsidR="00946A99" w:rsidRDefault="00946A99" w:rsidP="00946A99">
      <w:pPr>
        <w:spacing w:line="480" w:lineRule="auto"/>
        <w:rPr>
          <w:rFonts w:ascii="Times New Roman" w:hAnsi="Times New Roman" w:cs="Times New Roman"/>
          <w:sz w:val="28"/>
        </w:rPr>
      </w:pPr>
      <w:r w:rsidRPr="00946A99">
        <w:rPr>
          <w:rFonts w:ascii="Times New Roman" w:hAnsi="Times New Roman" w:cs="Times New Roman"/>
          <w:sz w:val="28"/>
        </w:rPr>
        <w:t>Evan Donald</w:t>
      </w:r>
    </w:p>
    <w:p w14:paraId="0B91D637" w14:textId="7C4A39D5" w:rsidR="00C93FC2" w:rsidRDefault="00C93FC2" w:rsidP="00946A99">
      <w:pPr>
        <w:spacing w:line="480" w:lineRule="auto"/>
        <w:rPr>
          <w:rFonts w:ascii="Times New Roman" w:hAnsi="Times New Roman" w:cs="Times New Roman"/>
          <w:sz w:val="28"/>
        </w:rPr>
      </w:pPr>
      <w:r>
        <w:rPr>
          <w:rFonts w:ascii="Times New Roman" w:hAnsi="Times New Roman" w:cs="Times New Roman"/>
          <w:sz w:val="28"/>
        </w:rPr>
        <w:t>April 27, 2019</w:t>
      </w:r>
    </w:p>
    <w:p w14:paraId="3C2F03CC" w14:textId="554B4AF5" w:rsidR="00946A99" w:rsidRDefault="00946A99" w:rsidP="00946A99">
      <w:pPr>
        <w:spacing w:line="480" w:lineRule="auto"/>
        <w:rPr>
          <w:rFonts w:ascii="Times New Roman" w:hAnsi="Times New Roman" w:cs="Times New Roman"/>
          <w:sz w:val="28"/>
        </w:rPr>
      </w:pPr>
    </w:p>
    <w:p w14:paraId="22E998DE" w14:textId="77777777" w:rsidR="00C93FC2" w:rsidRDefault="00C93FC2" w:rsidP="00CC3B93">
      <w:pPr>
        <w:spacing w:line="480" w:lineRule="auto"/>
        <w:jc w:val="center"/>
        <w:rPr>
          <w:rFonts w:ascii="Times New Roman" w:hAnsi="Times New Roman" w:cs="Times New Roman"/>
          <w:b/>
          <w:sz w:val="28"/>
        </w:rPr>
      </w:pPr>
    </w:p>
    <w:p w14:paraId="14EFE4E5" w14:textId="77777777" w:rsidR="00C93FC2" w:rsidRDefault="00C93FC2" w:rsidP="00CC3B93">
      <w:pPr>
        <w:spacing w:line="480" w:lineRule="auto"/>
        <w:jc w:val="center"/>
        <w:rPr>
          <w:rFonts w:ascii="Times New Roman" w:hAnsi="Times New Roman" w:cs="Times New Roman"/>
          <w:b/>
          <w:sz w:val="28"/>
        </w:rPr>
      </w:pPr>
    </w:p>
    <w:p w14:paraId="1D8C6947" w14:textId="77777777" w:rsidR="00C93FC2" w:rsidRDefault="00C93FC2" w:rsidP="00CC3B93">
      <w:pPr>
        <w:spacing w:line="480" w:lineRule="auto"/>
        <w:jc w:val="center"/>
        <w:rPr>
          <w:rFonts w:ascii="Times New Roman" w:hAnsi="Times New Roman" w:cs="Times New Roman"/>
          <w:b/>
          <w:sz w:val="28"/>
        </w:rPr>
      </w:pPr>
    </w:p>
    <w:p w14:paraId="20754FC1" w14:textId="77777777" w:rsidR="00C93FC2" w:rsidRDefault="00C93FC2" w:rsidP="00CC3B93">
      <w:pPr>
        <w:spacing w:line="480" w:lineRule="auto"/>
        <w:jc w:val="center"/>
        <w:rPr>
          <w:rFonts w:ascii="Times New Roman" w:hAnsi="Times New Roman" w:cs="Times New Roman"/>
          <w:b/>
          <w:sz w:val="28"/>
        </w:rPr>
      </w:pPr>
    </w:p>
    <w:p w14:paraId="30D12AF1" w14:textId="77777777" w:rsidR="00C93FC2" w:rsidRDefault="00C93FC2" w:rsidP="00CC3B93">
      <w:pPr>
        <w:spacing w:line="480" w:lineRule="auto"/>
        <w:jc w:val="center"/>
        <w:rPr>
          <w:rFonts w:ascii="Times New Roman" w:hAnsi="Times New Roman" w:cs="Times New Roman"/>
          <w:b/>
          <w:sz w:val="28"/>
        </w:rPr>
      </w:pPr>
    </w:p>
    <w:p w14:paraId="53396C20" w14:textId="77777777" w:rsidR="00C93FC2" w:rsidRDefault="00C93FC2" w:rsidP="00CC3B93">
      <w:pPr>
        <w:spacing w:line="480" w:lineRule="auto"/>
        <w:jc w:val="center"/>
        <w:rPr>
          <w:rFonts w:ascii="Times New Roman" w:hAnsi="Times New Roman" w:cs="Times New Roman"/>
          <w:b/>
          <w:sz w:val="28"/>
        </w:rPr>
      </w:pPr>
    </w:p>
    <w:p w14:paraId="60B1DA12" w14:textId="77777777" w:rsidR="00C93FC2" w:rsidRDefault="00C93FC2" w:rsidP="00CC3B93">
      <w:pPr>
        <w:spacing w:line="480" w:lineRule="auto"/>
        <w:jc w:val="center"/>
        <w:rPr>
          <w:rFonts w:ascii="Times New Roman" w:hAnsi="Times New Roman" w:cs="Times New Roman"/>
          <w:b/>
          <w:sz w:val="28"/>
        </w:rPr>
      </w:pPr>
    </w:p>
    <w:p w14:paraId="22DC6A56" w14:textId="77777777" w:rsidR="00C93FC2" w:rsidRDefault="00C93FC2" w:rsidP="00CC3B93">
      <w:pPr>
        <w:spacing w:line="480" w:lineRule="auto"/>
        <w:jc w:val="center"/>
        <w:rPr>
          <w:rFonts w:ascii="Times New Roman" w:hAnsi="Times New Roman" w:cs="Times New Roman"/>
          <w:b/>
          <w:sz w:val="28"/>
        </w:rPr>
      </w:pPr>
    </w:p>
    <w:p w14:paraId="72CEF10F" w14:textId="77777777" w:rsidR="00C93FC2" w:rsidRDefault="00C93FC2" w:rsidP="00CC3B93">
      <w:pPr>
        <w:spacing w:line="480" w:lineRule="auto"/>
        <w:jc w:val="center"/>
        <w:rPr>
          <w:rFonts w:ascii="Times New Roman" w:hAnsi="Times New Roman" w:cs="Times New Roman"/>
          <w:b/>
          <w:sz w:val="28"/>
        </w:rPr>
      </w:pPr>
    </w:p>
    <w:p w14:paraId="6DDC7B23" w14:textId="77777777" w:rsidR="00C93FC2" w:rsidRDefault="00C93FC2" w:rsidP="00CC3B93">
      <w:pPr>
        <w:spacing w:line="480" w:lineRule="auto"/>
        <w:jc w:val="center"/>
        <w:rPr>
          <w:rFonts w:ascii="Times New Roman" w:hAnsi="Times New Roman" w:cs="Times New Roman"/>
          <w:b/>
          <w:sz w:val="28"/>
        </w:rPr>
      </w:pPr>
    </w:p>
    <w:p w14:paraId="7288D25B" w14:textId="77777777" w:rsidR="00C93FC2" w:rsidRDefault="00C93FC2" w:rsidP="00CC3B93">
      <w:pPr>
        <w:spacing w:line="480" w:lineRule="auto"/>
        <w:jc w:val="center"/>
        <w:rPr>
          <w:rFonts w:ascii="Times New Roman" w:hAnsi="Times New Roman" w:cs="Times New Roman"/>
          <w:b/>
          <w:sz w:val="28"/>
        </w:rPr>
      </w:pPr>
    </w:p>
    <w:p w14:paraId="052823C7" w14:textId="77777777" w:rsidR="00C93FC2" w:rsidRDefault="00C93FC2" w:rsidP="00CC3B93">
      <w:pPr>
        <w:spacing w:line="480" w:lineRule="auto"/>
        <w:jc w:val="center"/>
        <w:rPr>
          <w:rFonts w:ascii="Times New Roman" w:hAnsi="Times New Roman" w:cs="Times New Roman"/>
          <w:b/>
          <w:sz w:val="28"/>
        </w:rPr>
      </w:pPr>
    </w:p>
    <w:p w14:paraId="1786A2C8" w14:textId="77777777" w:rsidR="00C93FC2" w:rsidRDefault="00C93FC2" w:rsidP="00CC3B93">
      <w:pPr>
        <w:spacing w:line="480" w:lineRule="auto"/>
        <w:jc w:val="center"/>
        <w:rPr>
          <w:rFonts w:ascii="Times New Roman" w:hAnsi="Times New Roman" w:cs="Times New Roman"/>
          <w:b/>
          <w:sz w:val="28"/>
        </w:rPr>
      </w:pPr>
    </w:p>
    <w:p w14:paraId="72B18B6A" w14:textId="6FF14F93" w:rsidR="00946A99" w:rsidRPr="0051529A" w:rsidRDefault="00CC3B93" w:rsidP="00CC3B93">
      <w:pPr>
        <w:spacing w:line="480" w:lineRule="auto"/>
        <w:jc w:val="center"/>
        <w:rPr>
          <w:rFonts w:ascii="Times New Roman" w:hAnsi="Times New Roman" w:cs="Times New Roman"/>
          <w:b/>
          <w:sz w:val="28"/>
        </w:rPr>
      </w:pPr>
      <w:r w:rsidRPr="0051529A">
        <w:rPr>
          <w:rFonts w:ascii="Times New Roman" w:hAnsi="Times New Roman" w:cs="Times New Roman"/>
          <w:b/>
          <w:sz w:val="28"/>
        </w:rPr>
        <w:t>Abstract</w:t>
      </w:r>
    </w:p>
    <w:p w14:paraId="203E52CD" w14:textId="58FE66CB" w:rsidR="00CC3B93" w:rsidRPr="0019232C" w:rsidRDefault="00106AE0" w:rsidP="00106AE0">
      <w:pPr>
        <w:spacing w:line="480" w:lineRule="auto"/>
        <w:rPr>
          <w:rFonts w:ascii="Times New Roman" w:hAnsi="Times New Roman" w:cs="Times New Roman"/>
          <w:sz w:val="28"/>
          <w:szCs w:val="24"/>
        </w:rPr>
      </w:pPr>
      <w:r>
        <w:rPr>
          <w:rFonts w:ascii="Times New Roman" w:hAnsi="Times New Roman" w:cs="Times New Roman"/>
          <w:b/>
          <w:sz w:val="24"/>
          <w:szCs w:val="24"/>
        </w:rPr>
        <w:tab/>
      </w:r>
      <w:r w:rsidR="006421A8">
        <w:rPr>
          <w:rFonts w:ascii="Times New Roman" w:hAnsi="Times New Roman" w:cs="Times New Roman"/>
          <w:sz w:val="24"/>
          <w:szCs w:val="24"/>
        </w:rPr>
        <w:t xml:space="preserve">Logistic regression is one of the popular ways to model binary data. In the paper we use it to model myocardial infarction, cardiovascular disease incidence (0 = myocardial infarction occurred, 1 = no myocardial infarction occurred). The data used is from NHANES III. </w:t>
      </w:r>
      <w:r w:rsidR="00A7688A">
        <w:rPr>
          <w:rFonts w:ascii="Times New Roman" w:hAnsi="Times New Roman" w:cs="Times New Roman"/>
          <w:sz w:val="24"/>
          <w:szCs w:val="24"/>
        </w:rPr>
        <w:t xml:space="preserve">Personal background information (e.g., age, race, sex), diet (e.g., frequency of cheese, frequency of processed meats), smoking (e.g., </w:t>
      </w:r>
      <w:r w:rsidR="00741201">
        <w:rPr>
          <w:rFonts w:ascii="Times New Roman" w:hAnsi="Times New Roman" w:cs="Times New Roman"/>
          <w:sz w:val="24"/>
          <w:szCs w:val="24"/>
        </w:rPr>
        <w:t>interviewed individual</w:t>
      </w:r>
      <w:r w:rsidR="00A7688A">
        <w:rPr>
          <w:rFonts w:ascii="Times New Roman" w:hAnsi="Times New Roman" w:cs="Times New Roman"/>
          <w:sz w:val="24"/>
          <w:szCs w:val="24"/>
        </w:rPr>
        <w:t xml:space="preserve"> smoke</w:t>
      </w:r>
      <w:r w:rsidR="00741201">
        <w:rPr>
          <w:rFonts w:ascii="Times New Roman" w:hAnsi="Times New Roman" w:cs="Times New Roman"/>
          <w:sz w:val="24"/>
          <w:szCs w:val="24"/>
        </w:rPr>
        <w:t>r</w:t>
      </w:r>
      <w:r w:rsidR="00A7688A">
        <w:rPr>
          <w:rFonts w:ascii="Times New Roman" w:hAnsi="Times New Roman" w:cs="Times New Roman"/>
          <w:sz w:val="24"/>
          <w:szCs w:val="24"/>
        </w:rPr>
        <w:t xml:space="preserve">, member of household who smokes, number of members in household who smoke), and health (e.g., congestive heart failure, high blood pressure, high cholesterol, chest pain, difficulty walking) were used as </w:t>
      </w:r>
      <w:r w:rsidR="004B2718">
        <w:rPr>
          <w:rFonts w:ascii="Times New Roman" w:hAnsi="Times New Roman" w:cs="Times New Roman"/>
          <w:sz w:val="24"/>
          <w:szCs w:val="24"/>
        </w:rPr>
        <w:t>predictor</w:t>
      </w:r>
      <w:r w:rsidR="00A7688A">
        <w:rPr>
          <w:rFonts w:ascii="Times New Roman" w:hAnsi="Times New Roman" w:cs="Times New Roman"/>
          <w:sz w:val="24"/>
          <w:szCs w:val="24"/>
        </w:rPr>
        <w:t xml:space="preserve"> variables</w:t>
      </w:r>
      <w:r w:rsidR="006E5C4C">
        <w:rPr>
          <w:rFonts w:ascii="Times New Roman" w:hAnsi="Times New Roman" w:cs="Times New Roman"/>
          <w:sz w:val="24"/>
          <w:szCs w:val="24"/>
        </w:rPr>
        <w:t xml:space="preserve">. </w:t>
      </w:r>
      <w:r w:rsidR="00A14202">
        <w:rPr>
          <w:rFonts w:ascii="Times New Roman" w:hAnsi="Times New Roman" w:cs="Times New Roman"/>
          <w:sz w:val="24"/>
          <w:szCs w:val="24"/>
        </w:rPr>
        <w:t>The results indicate that sex, age, congestive heart failure, chest pain, and frequency of cheese consumption are significant in predicting whether an individual has had a heart attack</w:t>
      </w:r>
      <w:r w:rsidR="00E42760">
        <w:rPr>
          <w:rFonts w:ascii="Times New Roman" w:hAnsi="Times New Roman" w:cs="Times New Roman"/>
          <w:sz w:val="24"/>
          <w:szCs w:val="24"/>
        </w:rPr>
        <w:t>.</w:t>
      </w:r>
      <w:r w:rsidR="00C70358">
        <w:rPr>
          <w:rFonts w:ascii="Times New Roman" w:hAnsi="Times New Roman" w:cs="Times New Roman"/>
          <w:sz w:val="24"/>
          <w:szCs w:val="24"/>
        </w:rPr>
        <w:t xml:space="preserve"> The estimated equation is useful in predicting whether an individual is prone to the risk of heart attack based on his/her personal information, diet, smoking habits, and health.</w:t>
      </w:r>
    </w:p>
    <w:p w14:paraId="49DCE560" w14:textId="77777777" w:rsidR="00C93FC2" w:rsidRDefault="00C93FC2" w:rsidP="00A22644">
      <w:pPr>
        <w:spacing w:line="480" w:lineRule="auto"/>
        <w:jc w:val="center"/>
        <w:rPr>
          <w:rFonts w:ascii="Times New Roman" w:hAnsi="Times New Roman" w:cs="Times New Roman"/>
          <w:b/>
          <w:sz w:val="28"/>
        </w:rPr>
      </w:pPr>
    </w:p>
    <w:p w14:paraId="6D985599" w14:textId="77777777" w:rsidR="00C93FC2" w:rsidRDefault="00C93FC2" w:rsidP="00A22644">
      <w:pPr>
        <w:spacing w:line="480" w:lineRule="auto"/>
        <w:jc w:val="center"/>
        <w:rPr>
          <w:rFonts w:ascii="Times New Roman" w:hAnsi="Times New Roman" w:cs="Times New Roman"/>
          <w:b/>
          <w:sz w:val="28"/>
        </w:rPr>
      </w:pPr>
    </w:p>
    <w:p w14:paraId="39071AAF" w14:textId="77777777" w:rsidR="00C93FC2" w:rsidRDefault="00C93FC2" w:rsidP="00A22644">
      <w:pPr>
        <w:spacing w:line="480" w:lineRule="auto"/>
        <w:jc w:val="center"/>
        <w:rPr>
          <w:rFonts w:ascii="Times New Roman" w:hAnsi="Times New Roman" w:cs="Times New Roman"/>
          <w:b/>
          <w:sz w:val="28"/>
        </w:rPr>
      </w:pPr>
    </w:p>
    <w:p w14:paraId="2E3F7831" w14:textId="77777777" w:rsidR="00C93FC2" w:rsidRDefault="00C93FC2" w:rsidP="00A22644">
      <w:pPr>
        <w:spacing w:line="480" w:lineRule="auto"/>
        <w:jc w:val="center"/>
        <w:rPr>
          <w:rFonts w:ascii="Times New Roman" w:hAnsi="Times New Roman" w:cs="Times New Roman"/>
          <w:b/>
          <w:sz w:val="28"/>
        </w:rPr>
      </w:pPr>
    </w:p>
    <w:p w14:paraId="4C53B358" w14:textId="77777777" w:rsidR="00311169" w:rsidRDefault="00311169" w:rsidP="00A22644">
      <w:pPr>
        <w:spacing w:line="480" w:lineRule="auto"/>
        <w:jc w:val="center"/>
        <w:rPr>
          <w:rFonts w:ascii="Times New Roman" w:hAnsi="Times New Roman" w:cs="Times New Roman"/>
          <w:b/>
          <w:sz w:val="28"/>
        </w:rPr>
      </w:pPr>
    </w:p>
    <w:p w14:paraId="1979287B" w14:textId="77777777" w:rsidR="00311169" w:rsidRDefault="00311169" w:rsidP="00A22644">
      <w:pPr>
        <w:spacing w:line="480" w:lineRule="auto"/>
        <w:jc w:val="center"/>
        <w:rPr>
          <w:rFonts w:ascii="Times New Roman" w:hAnsi="Times New Roman" w:cs="Times New Roman"/>
          <w:b/>
          <w:sz w:val="28"/>
        </w:rPr>
      </w:pPr>
    </w:p>
    <w:p w14:paraId="71005287" w14:textId="4214226B" w:rsidR="00CC3B93" w:rsidRPr="00A22644" w:rsidRDefault="00CC3B93" w:rsidP="00A22644">
      <w:pPr>
        <w:spacing w:line="480" w:lineRule="auto"/>
        <w:jc w:val="center"/>
        <w:rPr>
          <w:rFonts w:ascii="Times New Roman" w:hAnsi="Times New Roman" w:cs="Times New Roman"/>
          <w:b/>
          <w:sz w:val="28"/>
        </w:rPr>
      </w:pPr>
      <w:r w:rsidRPr="0051529A">
        <w:rPr>
          <w:rFonts w:ascii="Times New Roman" w:hAnsi="Times New Roman" w:cs="Times New Roman"/>
          <w:b/>
          <w:sz w:val="28"/>
        </w:rPr>
        <w:lastRenderedPageBreak/>
        <w:t>Introduction</w:t>
      </w:r>
    </w:p>
    <w:p w14:paraId="1383E5C9" w14:textId="21613B1B" w:rsidR="0084563E" w:rsidRDefault="0084563E" w:rsidP="007202B6">
      <w:pPr>
        <w:spacing w:line="480" w:lineRule="auto"/>
        <w:rPr>
          <w:rFonts w:ascii="Times New Roman" w:hAnsi="Times New Roman" w:cs="Times New Roman"/>
          <w:sz w:val="24"/>
          <w:szCs w:val="24"/>
        </w:rPr>
      </w:pPr>
      <w:r>
        <w:rPr>
          <w:rFonts w:ascii="Times New Roman" w:hAnsi="Times New Roman" w:cs="Times New Roman"/>
          <w:sz w:val="24"/>
          <w:szCs w:val="24"/>
        </w:rPr>
        <w:tab/>
      </w:r>
      <w:r w:rsidR="00373A2D">
        <w:rPr>
          <w:rFonts w:ascii="Times New Roman" w:hAnsi="Times New Roman" w:cs="Times New Roman"/>
          <w:sz w:val="24"/>
          <w:szCs w:val="24"/>
        </w:rPr>
        <w:t>Heart disease is the number one cause of death in the United States</w:t>
      </w:r>
      <w:r w:rsidR="004D3DF2">
        <w:rPr>
          <w:rFonts w:ascii="Times New Roman" w:hAnsi="Times New Roman" w:cs="Times New Roman"/>
          <w:sz w:val="24"/>
          <w:szCs w:val="24"/>
        </w:rPr>
        <w:t xml:space="preserve"> (Heart Disease Facts, n.d.)</w:t>
      </w:r>
      <w:r w:rsidR="00373A2D">
        <w:rPr>
          <w:rFonts w:ascii="Times New Roman" w:hAnsi="Times New Roman" w:cs="Times New Roman"/>
          <w:sz w:val="24"/>
          <w:szCs w:val="24"/>
        </w:rPr>
        <w:t xml:space="preserve">. </w:t>
      </w:r>
      <w:r w:rsidR="00EF0ECA">
        <w:rPr>
          <w:rFonts w:ascii="Times New Roman" w:hAnsi="Times New Roman" w:cs="Times New Roman"/>
          <w:sz w:val="24"/>
          <w:szCs w:val="24"/>
        </w:rPr>
        <w:t>A h</w:t>
      </w:r>
      <w:r w:rsidR="00484453">
        <w:rPr>
          <w:rFonts w:ascii="Times New Roman" w:hAnsi="Times New Roman" w:cs="Times New Roman"/>
          <w:sz w:val="24"/>
          <w:szCs w:val="24"/>
        </w:rPr>
        <w:t>eart attack</w:t>
      </w:r>
      <w:r w:rsidR="00373A2D">
        <w:rPr>
          <w:rFonts w:ascii="Times New Roman" w:hAnsi="Times New Roman" w:cs="Times New Roman"/>
          <w:sz w:val="24"/>
          <w:szCs w:val="24"/>
        </w:rPr>
        <w:t xml:space="preserve"> </w:t>
      </w:r>
      <w:r w:rsidR="00EF0ECA">
        <w:rPr>
          <w:rFonts w:ascii="Times New Roman" w:hAnsi="Times New Roman" w:cs="Times New Roman"/>
          <w:sz w:val="24"/>
          <w:szCs w:val="24"/>
        </w:rPr>
        <w:t xml:space="preserve">is </w:t>
      </w:r>
      <w:r w:rsidR="00373A2D">
        <w:rPr>
          <w:rFonts w:ascii="Times New Roman" w:hAnsi="Times New Roman" w:cs="Times New Roman"/>
          <w:sz w:val="24"/>
          <w:szCs w:val="24"/>
        </w:rPr>
        <w:t xml:space="preserve">one </w:t>
      </w:r>
      <w:r w:rsidR="00CB17BF">
        <w:rPr>
          <w:rFonts w:ascii="Times New Roman" w:hAnsi="Times New Roman" w:cs="Times New Roman"/>
          <w:sz w:val="24"/>
          <w:szCs w:val="24"/>
        </w:rPr>
        <w:t xml:space="preserve">of the various </w:t>
      </w:r>
      <w:r w:rsidR="00373A2D">
        <w:rPr>
          <w:rFonts w:ascii="Times New Roman" w:hAnsi="Times New Roman" w:cs="Times New Roman"/>
          <w:sz w:val="24"/>
          <w:szCs w:val="24"/>
        </w:rPr>
        <w:t>form</w:t>
      </w:r>
      <w:r w:rsidR="00CB17BF">
        <w:rPr>
          <w:rFonts w:ascii="Times New Roman" w:hAnsi="Times New Roman" w:cs="Times New Roman"/>
          <w:sz w:val="24"/>
          <w:szCs w:val="24"/>
        </w:rPr>
        <w:t xml:space="preserve">s </w:t>
      </w:r>
      <w:r w:rsidR="00373A2D">
        <w:rPr>
          <w:rFonts w:ascii="Times New Roman" w:hAnsi="Times New Roman" w:cs="Times New Roman"/>
          <w:sz w:val="24"/>
          <w:szCs w:val="24"/>
        </w:rPr>
        <w:t>of heart disease</w:t>
      </w:r>
      <w:r w:rsidR="00484453">
        <w:rPr>
          <w:rFonts w:ascii="Times New Roman" w:hAnsi="Times New Roman" w:cs="Times New Roman"/>
          <w:sz w:val="24"/>
          <w:szCs w:val="24"/>
        </w:rPr>
        <w:t>, including arrhythmia, corona</w:t>
      </w:r>
      <w:r w:rsidR="00EF0ECA">
        <w:rPr>
          <w:rFonts w:ascii="Times New Roman" w:hAnsi="Times New Roman" w:cs="Times New Roman"/>
          <w:sz w:val="24"/>
          <w:szCs w:val="24"/>
        </w:rPr>
        <w:t xml:space="preserve">ry artery disease, heart failure and many others. A heart attack, or a myocardial infarction, occurs when blood flow to the heart is blocked. The blockage is often a buildup of fat, cholesterol, and other substances, which form plaque in the coronary arteries. Once the plaque breaks away and forms a clot the blood flow is </w:t>
      </w:r>
      <w:r w:rsidR="00645D6E">
        <w:rPr>
          <w:rFonts w:ascii="Times New Roman" w:hAnsi="Times New Roman" w:cs="Times New Roman"/>
          <w:sz w:val="24"/>
          <w:szCs w:val="24"/>
        </w:rPr>
        <w:t>stopped,</w:t>
      </w:r>
      <w:r w:rsidR="00EF0ECA">
        <w:rPr>
          <w:rFonts w:ascii="Times New Roman" w:hAnsi="Times New Roman" w:cs="Times New Roman"/>
          <w:sz w:val="24"/>
          <w:szCs w:val="24"/>
        </w:rPr>
        <w:t xml:space="preserve"> and the heart muscle could be damaged or destroyed</w:t>
      </w:r>
      <w:r w:rsidR="00622D58">
        <w:rPr>
          <w:rFonts w:ascii="Times New Roman" w:hAnsi="Times New Roman" w:cs="Times New Roman"/>
          <w:sz w:val="24"/>
          <w:szCs w:val="24"/>
        </w:rPr>
        <w:t xml:space="preserve"> (Heart attack, </w:t>
      </w:r>
      <w:r w:rsidR="00EB0034">
        <w:rPr>
          <w:rFonts w:ascii="Times New Roman" w:hAnsi="Times New Roman" w:cs="Times New Roman"/>
          <w:sz w:val="24"/>
          <w:szCs w:val="24"/>
        </w:rPr>
        <w:t>2018)</w:t>
      </w:r>
      <w:r w:rsidR="00EF0ECA">
        <w:rPr>
          <w:rFonts w:ascii="Times New Roman" w:hAnsi="Times New Roman" w:cs="Times New Roman"/>
          <w:sz w:val="24"/>
          <w:szCs w:val="24"/>
        </w:rPr>
        <w:t xml:space="preserve">. </w:t>
      </w:r>
      <w:r w:rsidR="00AE39C1">
        <w:rPr>
          <w:rFonts w:ascii="Times New Roman" w:hAnsi="Times New Roman" w:cs="Times New Roman"/>
          <w:sz w:val="24"/>
          <w:szCs w:val="24"/>
        </w:rPr>
        <w:t>According to Centers</w:t>
      </w:r>
      <w:r w:rsidR="00773008">
        <w:rPr>
          <w:rFonts w:ascii="Times New Roman" w:hAnsi="Times New Roman" w:cs="Times New Roman"/>
          <w:sz w:val="24"/>
          <w:szCs w:val="24"/>
        </w:rPr>
        <w:t xml:space="preserve"> for Disease Control and Prevention someone in the United States has a heart attack every </w:t>
      </w:r>
      <w:r w:rsidR="00F60B23">
        <w:rPr>
          <w:rFonts w:ascii="Times New Roman" w:hAnsi="Times New Roman" w:cs="Times New Roman"/>
          <w:sz w:val="24"/>
          <w:szCs w:val="24"/>
        </w:rPr>
        <w:t>forty</w:t>
      </w:r>
      <w:r w:rsidR="00773008">
        <w:rPr>
          <w:rFonts w:ascii="Times New Roman" w:hAnsi="Times New Roman" w:cs="Times New Roman"/>
          <w:sz w:val="24"/>
          <w:szCs w:val="24"/>
        </w:rPr>
        <w:t xml:space="preserve"> seconds. </w:t>
      </w:r>
      <w:r w:rsidR="00F60B23">
        <w:rPr>
          <w:rFonts w:ascii="Times New Roman" w:hAnsi="Times New Roman" w:cs="Times New Roman"/>
          <w:sz w:val="24"/>
          <w:szCs w:val="24"/>
        </w:rPr>
        <w:t>Every year around 790,000 Americans have a heart attack</w:t>
      </w:r>
      <w:r w:rsidR="00F939BD">
        <w:rPr>
          <w:rFonts w:ascii="Times New Roman" w:hAnsi="Times New Roman" w:cs="Times New Roman"/>
          <w:sz w:val="24"/>
          <w:szCs w:val="24"/>
        </w:rPr>
        <w:t xml:space="preserve"> </w:t>
      </w:r>
      <w:r w:rsidR="00F939BD">
        <w:rPr>
          <w:rFonts w:ascii="Times New Roman" w:hAnsi="Times New Roman" w:cs="Times New Roman"/>
          <w:sz w:val="24"/>
          <w:szCs w:val="24"/>
        </w:rPr>
        <w:t>(Heart Attack Facts, n.d.).</w:t>
      </w:r>
      <w:r w:rsidR="00F60B23">
        <w:rPr>
          <w:rFonts w:ascii="Times New Roman" w:hAnsi="Times New Roman" w:cs="Times New Roman"/>
          <w:sz w:val="24"/>
          <w:szCs w:val="24"/>
        </w:rPr>
        <w:t xml:space="preserve"> Of those 790,000, almost 580,000 are first time heart attacks and 210,000 happen to people who have previously had a heart attack</w:t>
      </w:r>
      <w:r w:rsidR="0043222D">
        <w:rPr>
          <w:rFonts w:ascii="Times New Roman" w:hAnsi="Times New Roman" w:cs="Times New Roman"/>
          <w:sz w:val="24"/>
          <w:szCs w:val="24"/>
        </w:rPr>
        <w:t xml:space="preserve"> (Heart Attack Facts, n.d.).</w:t>
      </w:r>
    </w:p>
    <w:p w14:paraId="76CDCFC0" w14:textId="1B41D871" w:rsidR="00E15009" w:rsidRDefault="00E15009" w:rsidP="007202B6">
      <w:pPr>
        <w:spacing w:line="480" w:lineRule="auto"/>
        <w:rPr>
          <w:rFonts w:ascii="Times New Roman" w:hAnsi="Times New Roman" w:cs="Times New Roman"/>
          <w:sz w:val="24"/>
          <w:szCs w:val="24"/>
        </w:rPr>
      </w:pPr>
      <w:r>
        <w:rPr>
          <w:rFonts w:ascii="Times New Roman" w:hAnsi="Times New Roman" w:cs="Times New Roman"/>
          <w:sz w:val="24"/>
          <w:szCs w:val="24"/>
        </w:rPr>
        <w:tab/>
      </w:r>
      <w:r w:rsidR="00FC456F">
        <w:rPr>
          <w:rFonts w:ascii="Times New Roman" w:hAnsi="Times New Roman" w:cs="Times New Roman"/>
          <w:sz w:val="24"/>
          <w:szCs w:val="24"/>
        </w:rPr>
        <w:t>Studies show that the number of heart disease deaths vary based</w:t>
      </w:r>
      <w:r w:rsidR="00D33E95">
        <w:rPr>
          <w:rFonts w:ascii="Times New Roman" w:hAnsi="Times New Roman" w:cs="Times New Roman"/>
          <w:sz w:val="24"/>
          <w:szCs w:val="24"/>
        </w:rPr>
        <w:t xml:space="preserve"> on</w:t>
      </w:r>
      <w:r w:rsidR="00FC456F">
        <w:rPr>
          <w:rFonts w:ascii="Times New Roman" w:hAnsi="Times New Roman" w:cs="Times New Roman"/>
          <w:sz w:val="24"/>
          <w:szCs w:val="24"/>
        </w:rPr>
        <w:t xml:space="preserve"> </w:t>
      </w:r>
      <w:r w:rsidR="005213E8">
        <w:rPr>
          <w:rFonts w:ascii="Times New Roman" w:hAnsi="Times New Roman" w:cs="Times New Roman"/>
          <w:sz w:val="24"/>
          <w:szCs w:val="24"/>
        </w:rPr>
        <w:t>personal information, for example, race, sex, and age</w:t>
      </w:r>
      <w:r w:rsidR="00FC456F">
        <w:rPr>
          <w:rFonts w:ascii="Times New Roman" w:hAnsi="Times New Roman" w:cs="Times New Roman"/>
          <w:sz w:val="24"/>
          <w:szCs w:val="24"/>
        </w:rPr>
        <w:t xml:space="preserve">. </w:t>
      </w:r>
      <w:r w:rsidR="00DA4F73">
        <w:rPr>
          <w:rFonts w:ascii="Times New Roman" w:hAnsi="Times New Roman" w:cs="Times New Roman"/>
          <w:sz w:val="24"/>
          <w:szCs w:val="24"/>
        </w:rPr>
        <w:t>According to KFF</w:t>
      </w:r>
      <w:r w:rsidR="003F6663">
        <w:rPr>
          <w:rFonts w:ascii="Times New Roman" w:hAnsi="Times New Roman" w:cs="Times New Roman"/>
          <w:sz w:val="24"/>
          <w:szCs w:val="24"/>
        </w:rPr>
        <w:t xml:space="preserve"> (Kaiser Family Foundation)</w:t>
      </w:r>
      <w:r w:rsidR="00071FD4">
        <w:rPr>
          <w:rFonts w:ascii="Times New Roman" w:hAnsi="Times New Roman" w:cs="Times New Roman"/>
          <w:sz w:val="24"/>
          <w:szCs w:val="24"/>
        </w:rPr>
        <w:t>, heart disease is the cause of 164.4 deaths per 100,000 population in whites, and the cause of 202.4 deaths per 100,000 population in African Americans (</w:t>
      </w:r>
      <w:r w:rsidR="00ED4990">
        <w:rPr>
          <w:rFonts w:ascii="Times New Roman" w:hAnsi="Times New Roman" w:cs="Times New Roman"/>
          <w:sz w:val="24"/>
          <w:szCs w:val="24"/>
        </w:rPr>
        <w:t>N</w:t>
      </w:r>
      <w:r w:rsidR="00ED4990">
        <w:rPr>
          <w:rFonts w:ascii="Times New Roman" w:hAnsi="Times New Roman" w:cs="Times New Roman"/>
          <w:sz w:val="24"/>
          <w:szCs w:val="24"/>
        </w:rPr>
        <w:t>umber of Heart Disease, 2019</w:t>
      </w:r>
      <w:r w:rsidR="00071FD4">
        <w:rPr>
          <w:rFonts w:ascii="Times New Roman" w:hAnsi="Times New Roman" w:cs="Times New Roman"/>
          <w:sz w:val="24"/>
          <w:szCs w:val="24"/>
        </w:rPr>
        <w:t>). For other populations heart disease causes 90.1 deaths per 100,000 population</w:t>
      </w:r>
      <w:r w:rsidR="00605116">
        <w:rPr>
          <w:rFonts w:ascii="Times New Roman" w:hAnsi="Times New Roman" w:cs="Times New Roman"/>
          <w:sz w:val="24"/>
          <w:szCs w:val="24"/>
        </w:rPr>
        <w:t xml:space="preserve"> (Number of Heart Disease, 2019)</w:t>
      </w:r>
      <w:r w:rsidR="00071FD4">
        <w:rPr>
          <w:rFonts w:ascii="Times New Roman" w:hAnsi="Times New Roman" w:cs="Times New Roman"/>
          <w:sz w:val="24"/>
          <w:szCs w:val="24"/>
        </w:rPr>
        <w:t>.</w:t>
      </w:r>
      <w:r w:rsidR="00741FC0">
        <w:rPr>
          <w:rFonts w:ascii="Times New Roman" w:hAnsi="Times New Roman" w:cs="Times New Roman"/>
          <w:sz w:val="24"/>
          <w:szCs w:val="24"/>
        </w:rPr>
        <w:t xml:space="preserve"> </w:t>
      </w:r>
      <w:r w:rsidR="00C45A0C">
        <w:rPr>
          <w:rFonts w:ascii="Times New Roman" w:hAnsi="Times New Roman" w:cs="Times New Roman"/>
          <w:sz w:val="24"/>
          <w:szCs w:val="24"/>
        </w:rPr>
        <w:t>Sex also varies the number of heart disease deaths. According to KFF, for every 100,000 males, there are 209.0 deaths due to heart disease, and for every 100,000 females, there are 129.6 deaths due to heart disease</w:t>
      </w:r>
      <w:r w:rsidR="008847F6">
        <w:rPr>
          <w:rFonts w:ascii="Times New Roman" w:hAnsi="Times New Roman" w:cs="Times New Roman"/>
          <w:sz w:val="24"/>
          <w:szCs w:val="24"/>
        </w:rPr>
        <w:t xml:space="preserve"> </w:t>
      </w:r>
      <w:r w:rsidR="009977A3">
        <w:rPr>
          <w:rFonts w:ascii="Times New Roman" w:hAnsi="Times New Roman" w:cs="Times New Roman"/>
          <w:sz w:val="24"/>
          <w:szCs w:val="24"/>
        </w:rPr>
        <w:t>(Number of Heart Disease, 2019)</w:t>
      </w:r>
      <w:r w:rsidR="008847F6">
        <w:rPr>
          <w:rFonts w:ascii="Times New Roman" w:hAnsi="Times New Roman" w:cs="Times New Roman"/>
          <w:sz w:val="24"/>
          <w:szCs w:val="24"/>
        </w:rPr>
        <w:t>.</w:t>
      </w:r>
      <w:r w:rsidR="00CF1A7C">
        <w:rPr>
          <w:rFonts w:ascii="Times New Roman" w:hAnsi="Times New Roman" w:cs="Times New Roman"/>
          <w:sz w:val="24"/>
          <w:szCs w:val="24"/>
        </w:rPr>
        <w:t xml:space="preserve"> </w:t>
      </w:r>
      <w:r w:rsidR="006916B3">
        <w:rPr>
          <w:rFonts w:ascii="Times New Roman" w:hAnsi="Times New Roman" w:cs="Times New Roman"/>
          <w:sz w:val="24"/>
          <w:szCs w:val="24"/>
        </w:rPr>
        <w:t>According to the American Heart Association, t</w:t>
      </w:r>
      <w:r w:rsidR="000038A2">
        <w:rPr>
          <w:rFonts w:ascii="Times New Roman" w:hAnsi="Times New Roman" w:cs="Times New Roman"/>
          <w:sz w:val="24"/>
          <w:szCs w:val="24"/>
        </w:rPr>
        <w:t>he percentage of the United States population that have had a heart attack is shown in the chart below.</w:t>
      </w:r>
    </w:p>
    <w:p w14:paraId="62A29970" w14:textId="73843C7C" w:rsidR="000038A2" w:rsidRDefault="000038A2" w:rsidP="000038A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3C109C" wp14:editId="26881622">
            <wp:extent cx="4772025" cy="32654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581" cy="3285013"/>
                    </a:xfrm>
                    <a:prstGeom prst="rect">
                      <a:avLst/>
                    </a:prstGeom>
                    <a:noFill/>
                    <a:ln>
                      <a:noFill/>
                    </a:ln>
                  </pic:spPr>
                </pic:pic>
              </a:graphicData>
            </a:graphic>
          </wp:inline>
        </w:drawing>
      </w:r>
    </w:p>
    <w:p w14:paraId="33115A22" w14:textId="1DE148BC" w:rsidR="000B2C9B" w:rsidRDefault="000B2C9B" w:rsidP="000B2C9B">
      <w:pPr>
        <w:spacing w:line="480" w:lineRule="auto"/>
        <w:rPr>
          <w:rFonts w:ascii="Times New Roman" w:hAnsi="Times New Roman" w:cs="Times New Roman"/>
          <w:sz w:val="24"/>
          <w:szCs w:val="24"/>
        </w:rPr>
      </w:pPr>
      <w:r>
        <w:rPr>
          <w:rFonts w:ascii="Times New Roman" w:hAnsi="Times New Roman" w:cs="Times New Roman"/>
          <w:sz w:val="24"/>
          <w:szCs w:val="24"/>
        </w:rPr>
        <w:t>Regardless of gender, as the age increases, the percentage</w:t>
      </w:r>
      <w:r w:rsidR="00411678">
        <w:rPr>
          <w:rFonts w:ascii="Times New Roman" w:hAnsi="Times New Roman" w:cs="Times New Roman"/>
          <w:sz w:val="24"/>
          <w:szCs w:val="24"/>
        </w:rPr>
        <w:t>,</w:t>
      </w:r>
      <w:r>
        <w:rPr>
          <w:rFonts w:ascii="Times New Roman" w:hAnsi="Times New Roman" w:cs="Times New Roman"/>
          <w:sz w:val="24"/>
          <w:szCs w:val="24"/>
        </w:rPr>
        <w:t xml:space="preserve"> of individuals who have had a heart attack</w:t>
      </w:r>
      <w:r w:rsidR="00411678">
        <w:rPr>
          <w:rFonts w:ascii="Times New Roman" w:hAnsi="Times New Roman" w:cs="Times New Roman"/>
          <w:sz w:val="24"/>
          <w:szCs w:val="24"/>
        </w:rPr>
        <w:t>,</w:t>
      </w:r>
      <w:r>
        <w:rPr>
          <w:rFonts w:ascii="Times New Roman" w:hAnsi="Times New Roman" w:cs="Times New Roman"/>
          <w:sz w:val="24"/>
          <w:szCs w:val="24"/>
        </w:rPr>
        <w:t xml:space="preserve"> </w:t>
      </w:r>
      <w:r w:rsidR="00601F20">
        <w:rPr>
          <w:rFonts w:ascii="Times New Roman" w:hAnsi="Times New Roman" w:cs="Times New Roman"/>
          <w:sz w:val="24"/>
          <w:szCs w:val="24"/>
        </w:rPr>
        <w:t>increases</w:t>
      </w:r>
      <w:r w:rsidR="004F4495">
        <w:rPr>
          <w:rFonts w:ascii="Times New Roman" w:hAnsi="Times New Roman" w:cs="Times New Roman"/>
          <w:sz w:val="24"/>
          <w:szCs w:val="24"/>
        </w:rPr>
        <w:t xml:space="preserve"> (Prevalence, 2015)</w:t>
      </w:r>
      <w:r>
        <w:rPr>
          <w:rFonts w:ascii="Times New Roman" w:hAnsi="Times New Roman" w:cs="Times New Roman"/>
          <w:sz w:val="24"/>
          <w:szCs w:val="24"/>
        </w:rPr>
        <w:t>.</w:t>
      </w:r>
      <w:r w:rsidR="00806570">
        <w:rPr>
          <w:rFonts w:ascii="Times New Roman" w:hAnsi="Times New Roman" w:cs="Times New Roman"/>
          <w:sz w:val="24"/>
          <w:szCs w:val="24"/>
        </w:rPr>
        <w:t xml:space="preserve"> </w:t>
      </w:r>
    </w:p>
    <w:p w14:paraId="66B01256" w14:textId="659485D0" w:rsidR="008B5261" w:rsidRDefault="008B5261" w:rsidP="000B2C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Studies also show that a </w:t>
      </w:r>
      <w:r w:rsidR="00DA3F7B">
        <w:rPr>
          <w:rFonts w:ascii="Times New Roman" w:hAnsi="Times New Roman" w:cs="Times New Roman"/>
          <w:sz w:val="24"/>
          <w:szCs w:val="24"/>
        </w:rPr>
        <w:t>person’s</w:t>
      </w:r>
      <w:r>
        <w:rPr>
          <w:rFonts w:ascii="Times New Roman" w:hAnsi="Times New Roman" w:cs="Times New Roman"/>
          <w:sz w:val="24"/>
          <w:szCs w:val="24"/>
        </w:rPr>
        <w:t xml:space="preserve"> diet can increase, or decrease, the risk of heart disease. </w:t>
      </w:r>
      <w:r w:rsidR="00DA3F7B">
        <w:rPr>
          <w:rFonts w:ascii="Times New Roman" w:hAnsi="Times New Roman" w:cs="Times New Roman"/>
          <w:sz w:val="24"/>
          <w:szCs w:val="24"/>
        </w:rPr>
        <w:t xml:space="preserve">A poor diet can drastically increase the chance of a person having a heart attack. </w:t>
      </w:r>
      <w:proofErr w:type="spellStart"/>
      <w:r w:rsidR="00DA3F7B">
        <w:rPr>
          <w:rFonts w:ascii="Times New Roman" w:hAnsi="Times New Roman" w:cs="Times New Roman"/>
          <w:sz w:val="24"/>
          <w:szCs w:val="24"/>
        </w:rPr>
        <w:t>BetterHealth</w:t>
      </w:r>
      <w:proofErr w:type="spellEnd"/>
      <w:r w:rsidR="00DA3F7B">
        <w:rPr>
          <w:rFonts w:ascii="Times New Roman" w:hAnsi="Times New Roman" w:cs="Times New Roman"/>
          <w:sz w:val="24"/>
          <w:szCs w:val="24"/>
        </w:rPr>
        <w:t xml:space="preserve"> states that a person should avoid eating processed foods, and switch to low-fat or non-fat dairy products (</w:t>
      </w:r>
      <w:r w:rsidR="007D43DB">
        <w:rPr>
          <w:rFonts w:ascii="Times New Roman" w:hAnsi="Times New Roman" w:cs="Times New Roman"/>
          <w:sz w:val="24"/>
          <w:szCs w:val="24"/>
        </w:rPr>
        <w:t>Heart disease and food, 2012</w:t>
      </w:r>
      <w:r w:rsidR="00DA3F7B">
        <w:rPr>
          <w:rFonts w:ascii="Times New Roman" w:hAnsi="Times New Roman" w:cs="Times New Roman"/>
          <w:sz w:val="24"/>
          <w:szCs w:val="24"/>
        </w:rPr>
        <w:t>).</w:t>
      </w:r>
      <w:r w:rsidR="00C94DB7">
        <w:rPr>
          <w:rFonts w:ascii="Times New Roman" w:hAnsi="Times New Roman" w:cs="Times New Roman"/>
          <w:sz w:val="24"/>
          <w:szCs w:val="24"/>
        </w:rPr>
        <w:t xml:space="preserve"> </w:t>
      </w:r>
    </w:p>
    <w:p w14:paraId="0DDE57C1" w14:textId="4516CD7C" w:rsidR="00E045F4" w:rsidRDefault="00E045F4" w:rsidP="000B2C9B">
      <w:pPr>
        <w:spacing w:line="480" w:lineRule="auto"/>
        <w:rPr>
          <w:rFonts w:ascii="Times New Roman" w:hAnsi="Times New Roman" w:cs="Times New Roman"/>
          <w:sz w:val="24"/>
          <w:szCs w:val="24"/>
        </w:rPr>
      </w:pPr>
      <w:r>
        <w:rPr>
          <w:rFonts w:ascii="Times New Roman" w:hAnsi="Times New Roman" w:cs="Times New Roman"/>
          <w:sz w:val="24"/>
          <w:szCs w:val="24"/>
        </w:rPr>
        <w:tab/>
        <w:t>Smoking has proven to cause around one-fifth of deaths due to heart disease in the United States (Smoking, 2013).</w:t>
      </w:r>
      <w:r w:rsidR="00DB713C">
        <w:rPr>
          <w:rFonts w:ascii="Times New Roman" w:hAnsi="Times New Roman" w:cs="Times New Roman"/>
          <w:sz w:val="24"/>
          <w:szCs w:val="24"/>
        </w:rPr>
        <w:t xml:space="preserve"> A smoker is between twice and four times more likely to have a heart disease</w:t>
      </w:r>
      <w:r w:rsidR="00C90299">
        <w:rPr>
          <w:rFonts w:ascii="Times New Roman" w:hAnsi="Times New Roman" w:cs="Times New Roman"/>
          <w:sz w:val="24"/>
          <w:szCs w:val="24"/>
        </w:rPr>
        <w:t xml:space="preserve"> (Smoking, 2013)</w:t>
      </w:r>
      <w:r w:rsidR="00DB713C">
        <w:rPr>
          <w:rFonts w:ascii="Times New Roman" w:hAnsi="Times New Roman" w:cs="Times New Roman"/>
          <w:sz w:val="24"/>
          <w:szCs w:val="24"/>
        </w:rPr>
        <w:t>. Also, a smoker has around 70% higher death rate from heart disease</w:t>
      </w:r>
      <w:r w:rsidR="00C90299">
        <w:rPr>
          <w:rFonts w:ascii="Times New Roman" w:hAnsi="Times New Roman" w:cs="Times New Roman"/>
          <w:sz w:val="24"/>
          <w:szCs w:val="24"/>
        </w:rPr>
        <w:t xml:space="preserve"> (Smoking, 2013)</w:t>
      </w:r>
      <w:r w:rsidR="00DB713C">
        <w:rPr>
          <w:rFonts w:ascii="Times New Roman" w:hAnsi="Times New Roman" w:cs="Times New Roman"/>
          <w:sz w:val="24"/>
          <w:szCs w:val="24"/>
        </w:rPr>
        <w:t>.</w:t>
      </w:r>
    </w:p>
    <w:p w14:paraId="7C1AFBBB" w14:textId="1674B9FC" w:rsidR="00B823EC" w:rsidRDefault="00CE2716" w:rsidP="00B823E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Other health concerns can also increase risk of heart disease. High cholesterol </w:t>
      </w:r>
      <w:r w:rsidR="00737B93">
        <w:rPr>
          <w:rFonts w:ascii="Times New Roman" w:hAnsi="Times New Roman" w:cs="Times New Roman"/>
          <w:sz w:val="24"/>
          <w:szCs w:val="24"/>
        </w:rPr>
        <w:t xml:space="preserve">can increase one’s risk at heart disease drastically. As you can see in the chart below, a person with a </w:t>
      </w:r>
      <w:r w:rsidR="00737B93">
        <w:rPr>
          <w:rFonts w:ascii="Times New Roman" w:hAnsi="Times New Roman" w:cs="Times New Roman"/>
          <w:sz w:val="24"/>
          <w:szCs w:val="24"/>
        </w:rPr>
        <w:lastRenderedPageBreak/>
        <w:t xml:space="preserve">cholesterol above 8mmol/L is more than five times </w:t>
      </w:r>
      <w:r w:rsidR="00B960BE">
        <w:rPr>
          <w:rFonts w:ascii="Times New Roman" w:hAnsi="Times New Roman" w:cs="Times New Roman"/>
          <w:sz w:val="24"/>
          <w:szCs w:val="24"/>
        </w:rPr>
        <w:t>as likely to develop a heart disease than a person with a</w:t>
      </w:r>
      <w:r w:rsidR="00737B93">
        <w:rPr>
          <w:rFonts w:ascii="Times New Roman" w:hAnsi="Times New Roman" w:cs="Times New Roman"/>
          <w:sz w:val="24"/>
          <w:szCs w:val="24"/>
        </w:rPr>
        <w:t xml:space="preserve"> level below 5mmol/L</w:t>
      </w:r>
      <w:r w:rsidR="007A3AF3">
        <w:rPr>
          <w:rFonts w:ascii="Times New Roman" w:hAnsi="Times New Roman" w:cs="Times New Roman"/>
          <w:sz w:val="24"/>
          <w:szCs w:val="24"/>
        </w:rPr>
        <w:t xml:space="preserve"> (Wilson, 2008)</w:t>
      </w:r>
      <w:r w:rsidR="00B960BE">
        <w:rPr>
          <w:rFonts w:ascii="Times New Roman" w:hAnsi="Times New Roman" w:cs="Times New Roman"/>
          <w:sz w:val="24"/>
          <w:szCs w:val="24"/>
        </w:rPr>
        <w:t xml:space="preserve">. </w:t>
      </w:r>
    </w:p>
    <w:p w14:paraId="5E5F2486" w14:textId="55D8EFD9" w:rsidR="006F2872" w:rsidRDefault="00A471D5" w:rsidP="00B823E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82F678" wp14:editId="476ABE27">
            <wp:extent cx="4438650" cy="28075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2062" cy="2828712"/>
                    </a:xfrm>
                    <a:prstGeom prst="rect">
                      <a:avLst/>
                    </a:prstGeom>
                    <a:noFill/>
                    <a:ln>
                      <a:noFill/>
                    </a:ln>
                  </pic:spPr>
                </pic:pic>
              </a:graphicData>
            </a:graphic>
          </wp:inline>
        </w:drawing>
      </w:r>
    </w:p>
    <w:p w14:paraId="4612451C" w14:textId="45F20A47" w:rsidR="00236662" w:rsidRDefault="00F810CD" w:rsidP="00FD7622">
      <w:p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the CDC high blood pressure also puts a person at risk </w:t>
      </w:r>
      <w:r w:rsidR="00FA6C26">
        <w:rPr>
          <w:rFonts w:ascii="Times New Roman" w:hAnsi="Times New Roman" w:cs="Times New Roman"/>
          <w:sz w:val="24"/>
          <w:szCs w:val="24"/>
        </w:rPr>
        <w:t xml:space="preserve">of </w:t>
      </w:r>
      <w:r>
        <w:rPr>
          <w:rFonts w:ascii="Times New Roman" w:hAnsi="Times New Roman" w:cs="Times New Roman"/>
          <w:sz w:val="24"/>
          <w:szCs w:val="24"/>
        </w:rPr>
        <w:t>heart disease (Heart Disease Facts, n.d.).</w:t>
      </w:r>
    </w:p>
    <w:p w14:paraId="5720E9B3" w14:textId="1ED14C0C" w:rsidR="00A22644" w:rsidRDefault="00A22644" w:rsidP="006F287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5D14E8D3" w14:textId="77777777" w:rsidR="0067525B" w:rsidRDefault="0067525B" w:rsidP="00007114">
      <w:pPr>
        <w:spacing w:line="480" w:lineRule="auto"/>
        <w:rPr>
          <w:rFonts w:ascii="Times New Roman" w:hAnsi="Times New Roman" w:cs="Times New Roman"/>
          <w:b/>
          <w:sz w:val="24"/>
          <w:u w:val="single"/>
        </w:rPr>
      </w:pPr>
    </w:p>
    <w:p w14:paraId="3133CEA9" w14:textId="77777777" w:rsidR="0067525B" w:rsidRDefault="0067525B" w:rsidP="00007114">
      <w:pPr>
        <w:spacing w:line="480" w:lineRule="auto"/>
        <w:rPr>
          <w:rFonts w:ascii="Times New Roman" w:hAnsi="Times New Roman" w:cs="Times New Roman"/>
          <w:b/>
          <w:sz w:val="24"/>
          <w:u w:val="single"/>
        </w:rPr>
      </w:pPr>
    </w:p>
    <w:p w14:paraId="35790590" w14:textId="77777777" w:rsidR="0067525B" w:rsidRDefault="0067525B" w:rsidP="00007114">
      <w:pPr>
        <w:spacing w:line="480" w:lineRule="auto"/>
        <w:rPr>
          <w:rFonts w:ascii="Times New Roman" w:hAnsi="Times New Roman" w:cs="Times New Roman"/>
          <w:b/>
          <w:sz w:val="24"/>
          <w:u w:val="single"/>
        </w:rPr>
      </w:pPr>
    </w:p>
    <w:p w14:paraId="23FA5D32" w14:textId="77777777" w:rsidR="0067525B" w:rsidRDefault="0067525B" w:rsidP="00007114">
      <w:pPr>
        <w:spacing w:line="480" w:lineRule="auto"/>
        <w:rPr>
          <w:rFonts w:ascii="Times New Roman" w:hAnsi="Times New Roman" w:cs="Times New Roman"/>
          <w:b/>
          <w:sz w:val="24"/>
          <w:u w:val="single"/>
        </w:rPr>
      </w:pPr>
    </w:p>
    <w:p w14:paraId="69F1B7C4" w14:textId="77777777" w:rsidR="0067525B" w:rsidRDefault="0067525B" w:rsidP="00007114">
      <w:pPr>
        <w:spacing w:line="480" w:lineRule="auto"/>
        <w:rPr>
          <w:rFonts w:ascii="Times New Roman" w:hAnsi="Times New Roman" w:cs="Times New Roman"/>
          <w:b/>
          <w:sz w:val="24"/>
          <w:u w:val="single"/>
        </w:rPr>
      </w:pPr>
    </w:p>
    <w:p w14:paraId="6C25FFFD" w14:textId="77777777" w:rsidR="0067525B" w:rsidRDefault="0067525B" w:rsidP="00007114">
      <w:pPr>
        <w:spacing w:line="480" w:lineRule="auto"/>
        <w:rPr>
          <w:rFonts w:ascii="Times New Roman" w:hAnsi="Times New Roman" w:cs="Times New Roman"/>
          <w:b/>
          <w:sz w:val="24"/>
          <w:u w:val="single"/>
        </w:rPr>
      </w:pPr>
    </w:p>
    <w:p w14:paraId="43646348" w14:textId="77777777" w:rsidR="0067525B" w:rsidRDefault="0067525B" w:rsidP="00007114">
      <w:pPr>
        <w:spacing w:line="480" w:lineRule="auto"/>
        <w:rPr>
          <w:rFonts w:ascii="Times New Roman" w:hAnsi="Times New Roman" w:cs="Times New Roman"/>
          <w:b/>
          <w:sz w:val="24"/>
          <w:u w:val="single"/>
        </w:rPr>
      </w:pPr>
    </w:p>
    <w:p w14:paraId="074AE3EF" w14:textId="7D41A183" w:rsidR="0051529A" w:rsidRPr="0067525B" w:rsidRDefault="00007114" w:rsidP="0067525B">
      <w:pPr>
        <w:spacing w:line="480" w:lineRule="auto"/>
        <w:jc w:val="center"/>
        <w:rPr>
          <w:rFonts w:ascii="Times New Roman" w:hAnsi="Times New Roman" w:cs="Times New Roman"/>
          <w:b/>
          <w:sz w:val="28"/>
        </w:rPr>
      </w:pPr>
      <w:r w:rsidRPr="0067525B">
        <w:rPr>
          <w:rFonts w:ascii="Times New Roman" w:hAnsi="Times New Roman" w:cs="Times New Roman"/>
          <w:b/>
          <w:sz w:val="28"/>
          <w:u w:val="single"/>
        </w:rPr>
        <w:lastRenderedPageBreak/>
        <w:t>Data Description:</w:t>
      </w:r>
    </w:p>
    <w:p w14:paraId="6C230B1A" w14:textId="3A3FC5F6" w:rsidR="00C8426D" w:rsidRDefault="00C8426D" w:rsidP="0051529A">
      <w:pPr>
        <w:spacing w:line="480" w:lineRule="auto"/>
        <w:rPr>
          <w:rFonts w:ascii="Times New Roman" w:hAnsi="Times New Roman" w:cs="Times New Roman"/>
          <w:sz w:val="24"/>
          <w:szCs w:val="24"/>
        </w:rPr>
      </w:pPr>
      <w:r>
        <w:rPr>
          <w:rFonts w:ascii="Times New Roman" w:hAnsi="Times New Roman" w:cs="Times New Roman"/>
          <w:b/>
          <w:sz w:val="24"/>
        </w:rPr>
        <w:tab/>
      </w:r>
      <w:r w:rsidR="00007114">
        <w:rPr>
          <w:rFonts w:ascii="Times New Roman" w:hAnsi="Times New Roman" w:cs="Times New Roman"/>
          <w:sz w:val="24"/>
          <w:szCs w:val="24"/>
        </w:rPr>
        <w:t>In this paper we used data</w:t>
      </w:r>
      <w:r w:rsidR="007A2141">
        <w:rPr>
          <w:rFonts w:ascii="Times New Roman" w:hAnsi="Times New Roman" w:cs="Times New Roman"/>
          <w:sz w:val="24"/>
          <w:szCs w:val="24"/>
        </w:rPr>
        <w:t xml:space="preserve"> from the </w:t>
      </w:r>
      <w:r w:rsidR="00F25E17">
        <w:rPr>
          <w:rFonts w:ascii="Times New Roman" w:hAnsi="Times New Roman" w:cs="Times New Roman"/>
          <w:sz w:val="24"/>
          <w:szCs w:val="24"/>
        </w:rPr>
        <w:t xml:space="preserve">Third National Health and Nutrition Examination Survey (NHANES III). The survey was conducted between </w:t>
      </w:r>
      <w:r w:rsidR="00E3449E">
        <w:rPr>
          <w:rFonts w:ascii="Times New Roman" w:hAnsi="Times New Roman" w:cs="Times New Roman"/>
          <w:sz w:val="24"/>
          <w:szCs w:val="24"/>
        </w:rPr>
        <w:t xml:space="preserve">the years </w:t>
      </w:r>
      <w:r w:rsidR="00F25E17">
        <w:rPr>
          <w:rFonts w:ascii="Times New Roman" w:hAnsi="Times New Roman" w:cs="Times New Roman"/>
          <w:sz w:val="24"/>
          <w:szCs w:val="24"/>
        </w:rPr>
        <w:t xml:space="preserve">1988 and </w:t>
      </w:r>
      <w:r w:rsidR="009348E1">
        <w:rPr>
          <w:rFonts w:ascii="Times New Roman" w:hAnsi="Times New Roman" w:cs="Times New Roman"/>
          <w:sz w:val="24"/>
          <w:szCs w:val="24"/>
        </w:rPr>
        <w:t>1994 and</w:t>
      </w:r>
      <w:r w:rsidR="00F25E17">
        <w:rPr>
          <w:rFonts w:ascii="Times New Roman" w:hAnsi="Times New Roman" w:cs="Times New Roman"/>
          <w:sz w:val="24"/>
          <w:szCs w:val="24"/>
        </w:rPr>
        <w:t xml:space="preserve"> contains data for 33,994 peopl</w:t>
      </w:r>
      <w:r w:rsidR="000C1F63">
        <w:rPr>
          <w:rFonts w:ascii="Times New Roman" w:hAnsi="Times New Roman" w:cs="Times New Roman"/>
          <w:sz w:val="24"/>
          <w:szCs w:val="24"/>
        </w:rPr>
        <w:t>e</w:t>
      </w:r>
      <w:r w:rsidR="00F25E17">
        <w:rPr>
          <w:rFonts w:ascii="Times New Roman" w:hAnsi="Times New Roman" w:cs="Times New Roman"/>
          <w:sz w:val="24"/>
          <w:szCs w:val="24"/>
        </w:rPr>
        <w:t xml:space="preserve">. </w:t>
      </w:r>
      <w:r w:rsidR="00B66262">
        <w:rPr>
          <w:rFonts w:ascii="Times New Roman" w:hAnsi="Times New Roman" w:cs="Times New Roman"/>
          <w:sz w:val="24"/>
          <w:szCs w:val="24"/>
        </w:rPr>
        <w:t xml:space="preserve">The </w:t>
      </w:r>
      <w:r w:rsidR="007A2141">
        <w:rPr>
          <w:rFonts w:ascii="Times New Roman" w:hAnsi="Times New Roman" w:cs="Times New Roman"/>
          <w:sz w:val="24"/>
          <w:szCs w:val="24"/>
        </w:rPr>
        <w:t>National Center for Health Statistics of the Centers for Disease Control and Prevention</w:t>
      </w:r>
      <w:r w:rsidR="00B66262">
        <w:rPr>
          <w:rFonts w:ascii="Times New Roman" w:hAnsi="Times New Roman" w:cs="Times New Roman"/>
          <w:sz w:val="24"/>
          <w:szCs w:val="24"/>
        </w:rPr>
        <w:t xml:space="preserve"> collects, analyzes, and disseminates data on the health status of United States residents.</w:t>
      </w:r>
    </w:p>
    <w:p w14:paraId="32400F6D" w14:textId="088120EE" w:rsidR="00E73F08" w:rsidRPr="00C8426D" w:rsidRDefault="00E73F08" w:rsidP="0051529A">
      <w:pPr>
        <w:spacing w:line="480" w:lineRule="auto"/>
        <w:rPr>
          <w:rFonts w:ascii="Times New Roman" w:hAnsi="Times New Roman" w:cs="Times New Roman"/>
          <w:sz w:val="24"/>
        </w:rPr>
      </w:pPr>
      <w:r>
        <w:rPr>
          <w:rFonts w:ascii="Times New Roman" w:hAnsi="Times New Roman" w:cs="Times New Roman"/>
          <w:sz w:val="24"/>
          <w:szCs w:val="24"/>
        </w:rPr>
        <w:tab/>
        <w:t xml:space="preserve">The </w:t>
      </w:r>
      <w:r w:rsidR="00761826">
        <w:rPr>
          <w:rFonts w:ascii="Times New Roman" w:hAnsi="Times New Roman" w:cs="Times New Roman"/>
          <w:sz w:val="24"/>
          <w:szCs w:val="24"/>
        </w:rPr>
        <w:t>data is stored in three files</w:t>
      </w:r>
      <w:r w:rsidR="00826ACA">
        <w:rPr>
          <w:rFonts w:ascii="Times New Roman" w:hAnsi="Times New Roman" w:cs="Times New Roman"/>
          <w:sz w:val="24"/>
          <w:szCs w:val="24"/>
        </w:rPr>
        <w:t xml:space="preserve">; </w:t>
      </w:r>
      <w:r>
        <w:rPr>
          <w:rFonts w:ascii="Times New Roman" w:hAnsi="Times New Roman" w:cs="Times New Roman"/>
          <w:sz w:val="24"/>
          <w:szCs w:val="24"/>
        </w:rPr>
        <w:t>the Household Adult file, the Laboratory File, or the Examination file.</w:t>
      </w:r>
      <w:r w:rsidR="00AC2B82">
        <w:rPr>
          <w:rFonts w:ascii="Times New Roman" w:hAnsi="Times New Roman" w:cs="Times New Roman"/>
          <w:sz w:val="24"/>
          <w:szCs w:val="24"/>
        </w:rPr>
        <w:t xml:space="preserve"> During the </w:t>
      </w:r>
      <w:r w:rsidR="006D52B1">
        <w:rPr>
          <w:rFonts w:ascii="Times New Roman" w:hAnsi="Times New Roman" w:cs="Times New Roman"/>
          <w:sz w:val="24"/>
          <w:szCs w:val="24"/>
        </w:rPr>
        <w:t>logistic regression procedures, the number of samples was reduced because of the removal of two answers to the criterion variable. All the samples with the answers “Blank but applicable” and “Don’t know” were removed.</w:t>
      </w:r>
      <w:r w:rsidR="0086795C">
        <w:rPr>
          <w:rFonts w:ascii="Times New Roman" w:hAnsi="Times New Roman" w:cs="Times New Roman"/>
          <w:sz w:val="24"/>
          <w:szCs w:val="24"/>
        </w:rPr>
        <w:t xml:space="preserve"> Missing data also eliminated samples, leaving the </w:t>
      </w:r>
      <w:r w:rsidR="00694E9D">
        <w:rPr>
          <w:rFonts w:ascii="Times New Roman" w:hAnsi="Times New Roman" w:cs="Times New Roman"/>
          <w:sz w:val="24"/>
          <w:szCs w:val="24"/>
        </w:rPr>
        <w:t>final</w:t>
      </w:r>
      <w:r w:rsidR="0086795C">
        <w:rPr>
          <w:rFonts w:ascii="Times New Roman" w:hAnsi="Times New Roman" w:cs="Times New Roman"/>
          <w:sz w:val="24"/>
          <w:szCs w:val="24"/>
        </w:rPr>
        <w:t xml:space="preserve"> </w:t>
      </w:r>
      <w:r w:rsidR="00694E9D">
        <w:rPr>
          <w:rFonts w:ascii="Times New Roman" w:hAnsi="Times New Roman" w:cs="Times New Roman"/>
          <w:sz w:val="24"/>
          <w:szCs w:val="24"/>
        </w:rPr>
        <w:t>data set</w:t>
      </w:r>
      <w:r w:rsidR="0086795C">
        <w:rPr>
          <w:rFonts w:ascii="Times New Roman" w:hAnsi="Times New Roman" w:cs="Times New Roman"/>
          <w:sz w:val="24"/>
          <w:szCs w:val="24"/>
        </w:rPr>
        <w:t>.</w:t>
      </w:r>
    </w:p>
    <w:p w14:paraId="25F17823" w14:textId="374AC425" w:rsidR="00F50498" w:rsidRDefault="00F50498" w:rsidP="0051529A">
      <w:pPr>
        <w:spacing w:line="480" w:lineRule="auto"/>
        <w:rPr>
          <w:rFonts w:ascii="Times New Roman" w:hAnsi="Times New Roman" w:cs="Times New Roman"/>
          <w:sz w:val="24"/>
          <w:szCs w:val="24"/>
        </w:rPr>
      </w:pPr>
      <w:r>
        <w:rPr>
          <w:rFonts w:ascii="Times New Roman" w:hAnsi="Times New Roman" w:cs="Times New Roman"/>
          <w:b/>
          <w:sz w:val="24"/>
        </w:rPr>
        <w:tab/>
      </w:r>
      <w:r w:rsidR="000A11C2">
        <w:rPr>
          <w:rFonts w:ascii="Times New Roman" w:hAnsi="Times New Roman" w:cs="Times New Roman"/>
          <w:sz w:val="24"/>
          <w:szCs w:val="24"/>
        </w:rPr>
        <w:t xml:space="preserve">The selection of variables was determined </w:t>
      </w:r>
      <w:r w:rsidR="004A7B09">
        <w:rPr>
          <w:rFonts w:ascii="Times New Roman" w:hAnsi="Times New Roman" w:cs="Times New Roman"/>
          <w:sz w:val="24"/>
          <w:szCs w:val="24"/>
        </w:rPr>
        <w:t xml:space="preserve">based on </w:t>
      </w:r>
      <w:r w:rsidR="000A11C2">
        <w:rPr>
          <w:rFonts w:ascii="Times New Roman" w:hAnsi="Times New Roman" w:cs="Times New Roman"/>
          <w:sz w:val="24"/>
          <w:szCs w:val="24"/>
        </w:rPr>
        <w:t xml:space="preserve">prior research into </w:t>
      </w:r>
      <w:r w:rsidR="00907E3C">
        <w:rPr>
          <w:rFonts w:ascii="Times New Roman" w:hAnsi="Times New Roman" w:cs="Times New Roman"/>
          <w:sz w:val="24"/>
          <w:szCs w:val="24"/>
        </w:rPr>
        <w:t>the causes of heart attacks</w:t>
      </w:r>
      <w:r w:rsidR="009001BF">
        <w:rPr>
          <w:rFonts w:ascii="Times New Roman" w:hAnsi="Times New Roman" w:cs="Times New Roman"/>
          <w:sz w:val="24"/>
          <w:szCs w:val="24"/>
        </w:rPr>
        <w:t>. The investigation has thirteen selected variables</w:t>
      </w:r>
      <w:r w:rsidR="002C2065">
        <w:rPr>
          <w:rFonts w:ascii="Times New Roman" w:hAnsi="Times New Roman" w:cs="Times New Roman"/>
          <w:sz w:val="24"/>
          <w:szCs w:val="24"/>
        </w:rPr>
        <w:t xml:space="preserve"> separated into four categories</w:t>
      </w:r>
      <w:r w:rsidR="00223C93">
        <w:rPr>
          <w:rFonts w:ascii="Times New Roman" w:hAnsi="Times New Roman" w:cs="Times New Roman"/>
          <w:sz w:val="24"/>
          <w:szCs w:val="24"/>
        </w:rPr>
        <w:t>; personal information, smoking habits, diet, and health</w:t>
      </w:r>
      <w:r w:rsidR="009001BF">
        <w:rPr>
          <w:rFonts w:ascii="Times New Roman" w:hAnsi="Times New Roman" w:cs="Times New Roman"/>
          <w:sz w:val="24"/>
          <w:szCs w:val="24"/>
        </w:rPr>
        <w:t>.</w:t>
      </w:r>
    </w:p>
    <w:p w14:paraId="4A537FF4" w14:textId="00609C8B" w:rsidR="00AA3E8F" w:rsidRDefault="00AA3E8F" w:rsidP="0051529A">
      <w:pPr>
        <w:spacing w:line="480" w:lineRule="auto"/>
        <w:rPr>
          <w:rFonts w:ascii="Times New Roman" w:hAnsi="Times New Roman" w:cs="Times New Roman"/>
          <w:sz w:val="24"/>
          <w:szCs w:val="24"/>
        </w:rPr>
      </w:pPr>
    </w:p>
    <w:p w14:paraId="15623F5D" w14:textId="75259578" w:rsidR="00AA3E8F" w:rsidRDefault="00AA3E8F" w:rsidP="0051529A">
      <w:pPr>
        <w:spacing w:line="480" w:lineRule="auto"/>
        <w:rPr>
          <w:rFonts w:ascii="Times New Roman" w:hAnsi="Times New Roman" w:cs="Times New Roman"/>
          <w:sz w:val="24"/>
          <w:szCs w:val="24"/>
        </w:rPr>
      </w:pPr>
    </w:p>
    <w:p w14:paraId="3DE41E20" w14:textId="73649580" w:rsidR="00AA3E8F" w:rsidRDefault="00AA3E8F" w:rsidP="0051529A">
      <w:pPr>
        <w:spacing w:line="480" w:lineRule="auto"/>
        <w:rPr>
          <w:rFonts w:ascii="Times New Roman" w:hAnsi="Times New Roman" w:cs="Times New Roman"/>
          <w:sz w:val="24"/>
          <w:szCs w:val="24"/>
        </w:rPr>
      </w:pPr>
    </w:p>
    <w:p w14:paraId="74C85492" w14:textId="446155A8" w:rsidR="00AA3E8F" w:rsidRDefault="00AA3E8F" w:rsidP="0051529A">
      <w:pPr>
        <w:spacing w:line="480" w:lineRule="auto"/>
        <w:rPr>
          <w:rFonts w:ascii="Times New Roman" w:hAnsi="Times New Roman" w:cs="Times New Roman"/>
          <w:sz w:val="24"/>
          <w:szCs w:val="24"/>
        </w:rPr>
      </w:pPr>
    </w:p>
    <w:p w14:paraId="651FE82B" w14:textId="141AA72B" w:rsidR="00AA3E8F" w:rsidRDefault="00AA3E8F" w:rsidP="0051529A">
      <w:pPr>
        <w:spacing w:line="480" w:lineRule="auto"/>
        <w:rPr>
          <w:rFonts w:ascii="Times New Roman" w:hAnsi="Times New Roman" w:cs="Times New Roman"/>
          <w:sz w:val="24"/>
          <w:szCs w:val="24"/>
        </w:rPr>
      </w:pPr>
    </w:p>
    <w:p w14:paraId="5D8BE586" w14:textId="77777777" w:rsidR="00AA3E8F" w:rsidRDefault="00AA3E8F" w:rsidP="0051529A">
      <w:pPr>
        <w:spacing w:line="480" w:lineRule="auto"/>
        <w:rPr>
          <w:rFonts w:ascii="Times New Roman" w:hAnsi="Times New Roman" w:cs="Times New Roman"/>
          <w:sz w:val="24"/>
          <w:szCs w:val="24"/>
        </w:rPr>
      </w:pPr>
    </w:p>
    <w:p w14:paraId="1088B9F5" w14:textId="05D38EAE" w:rsidR="00AD683E" w:rsidRPr="0067525B" w:rsidRDefault="00AD683E" w:rsidP="0067525B">
      <w:pPr>
        <w:spacing w:line="480" w:lineRule="auto"/>
        <w:jc w:val="center"/>
        <w:rPr>
          <w:rFonts w:ascii="Times New Roman" w:hAnsi="Times New Roman" w:cs="Times New Roman"/>
          <w:sz w:val="28"/>
          <w:szCs w:val="24"/>
        </w:rPr>
      </w:pPr>
      <w:r w:rsidRPr="0067525B">
        <w:rPr>
          <w:rFonts w:ascii="Times New Roman" w:hAnsi="Times New Roman" w:cs="Times New Roman"/>
          <w:b/>
          <w:sz w:val="28"/>
          <w:szCs w:val="24"/>
          <w:u w:val="single"/>
        </w:rPr>
        <w:lastRenderedPageBreak/>
        <w:t>Exploratory Analysis of Selected Variables:</w:t>
      </w:r>
    </w:p>
    <w:p w14:paraId="4AE6965C" w14:textId="77777777" w:rsidR="00E71606" w:rsidRDefault="0070684C" w:rsidP="0051529A">
      <w:pPr>
        <w:spacing w:line="480" w:lineRule="auto"/>
        <w:rPr>
          <w:rFonts w:ascii="Times New Roman" w:hAnsi="Times New Roman" w:cs="Times New Roman"/>
          <w:sz w:val="24"/>
          <w:szCs w:val="24"/>
        </w:rPr>
      </w:pPr>
      <w:r>
        <w:rPr>
          <w:rFonts w:ascii="Times New Roman" w:hAnsi="Times New Roman" w:cs="Times New Roman"/>
          <w:i/>
          <w:sz w:val="24"/>
          <w:szCs w:val="24"/>
          <w:u w:val="single"/>
        </w:rPr>
        <w:t xml:space="preserve">Personal Information: </w:t>
      </w:r>
      <w:r w:rsidR="009301E5">
        <w:rPr>
          <w:rFonts w:ascii="Times New Roman" w:hAnsi="Times New Roman" w:cs="Times New Roman"/>
          <w:sz w:val="24"/>
          <w:szCs w:val="24"/>
        </w:rPr>
        <w:t>These variables include race, sex, and age.</w:t>
      </w:r>
      <w:r w:rsidR="005E7C91">
        <w:rPr>
          <w:rFonts w:ascii="Times New Roman" w:hAnsi="Times New Roman" w:cs="Times New Roman"/>
          <w:sz w:val="24"/>
          <w:szCs w:val="24"/>
        </w:rPr>
        <w:t xml:space="preserve"> </w:t>
      </w:r>
    </w:p>
    <w:p w14:paraId="51B1CA55" w14:textId="378A2CD4" w:rsidR="00AD1905" w:rsidRDefault="005E7C91" w:rsidP="00E7160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race variable is separated into four different races, White</w:t>
      </w:r>
      <w:r w:rsidR="00067FEE">
        <w:rPr>
          <w:rFonts w:ascii="Times New Roman" w:hAnsi="Times New Roman" w:cs="Times New Roman"/>
          <w:sz w:val="24"/>
          <w:szCs w:val="24"/>
        </w:rPr>
        <w:t xml:space="preserve"> (1)</w:t>
      </w:r>
      <w:r>
        <w:rPr>
          <w:rFonts w:ascii="Times New Roman" w:hAnsi="Times New Roman" w:cs="Times New Roman"/>
          <w:sz w:val="24"/>
          <w:szCs w:val="24"/>
        </w:rPr>
        <w:t>, African American</w:t>
      </w:r>
      <w:r w:rsidR="00067FEE">
        <w:rPr>
          <w:rFonts w:ascii="Times New Roman" w:hAnsi="Times New Roman" w:cs="Times New Roman"/>
          <w:sz w:val="24"/>
          <w:szCs w:val="24"/>
        </w:rPr>
        <w:t xml:space="preserve"> (2)</w:t>
      </w:r>
      <w:r>
        <w:rPr>
          <w:rFonts w:ascii="Times New Roman" w:hAnsi="Times New Roman" w:cs="Times New Roman"/>
          <w:sz w:val="24"/>
          <w:szCs w:val="24"/>
        </w:rPr>
        <w:t>, and Other</w:t>
      </w:r>
      <w:r w:rsidR="009145E7">
        <w:rPr>
          <w:rFonts w:ascii="Times New Roman" w:hAnsi="Times New Roman" w:cs="Times New Roman"/>
          <w:sz w:val="24"/>
          <w:szCs w:val="24"/>
        </w:rPr>
        <w:t xml:space="preserve"> (3)</w:t>
      </w:r>
      <w:r>
        <w:rPr>
          <w:rFonts w:ascii="Times New Roman" w:hAnsi="Times New Roman" w:cs="Times New Roman"/>
          <w:sz w:val="24"/>
          <w:szCs w:val="24"/>
        </w:rPr>
        <w:t>.</w:t>
      </w:r>
      <w:r w:rsidR="00DB04B5">
        <w:rPr>
          <w:rFonts w:ascii="Times New Roman" w:hAnsi="Times New Roman" w:cs="Times New Roman"/>
          <w:sz w:val="24"/>
          <w:szCs w:val="24"/>
        </w:rPr>
        <w:t xml:space="preserve"> White makes up 75.04%, totaling 2633 people. African American makes up 22.94% and has 805 people. Finally, the Other category makes up the remaining 2.02% and totals 71 people.</w:t>
      </w:r>
    </w:p>
    <w:p w14:paraId="3C92F973" w14:textId="58D59D9E" w:rsidR="0060575A" w:rsidRDefault="002E551F" w:rsidP="00E71606">
      <w:pPr>
        <w:spacing w:line="480" w:lineRule="auto"/>
        <w:ind w:firstLine="720"/>
        <w:rPr>
          <w:rFonts w:ascii="Times New Roman" w:hAnsi="Times New Roman" w:cs="Times New Roman"/>
          <w:sz w:val="24"/>
        </w:rPr>
      </w:pPr>
      <w:r>
        <w:rPr>
          <w:rFonts w:ascii="Times New Roman" w:hAnsi="Times New Roman" w:cs="Times New Roman"/>
          <w:sz w:val="24"/>
        </w:rPr>
        <w:t>Sex is separated into male</w:t>
      </w:r>
      <w:r w:rsidR="004404A4">
        <w:rPr>
          <w:rFonts w:ascii="Times New Roman" w:hAnsi="Times New Roman" w:cs="Times New Roman"/>
          <w:sz w:val="24"/>
        </w:rPr>
        <w:t xml:space="preserve"> (1)</w:t>
      </w:r>
      <w:r>
        <w:rPr>
          <w:rFonts w:ascii="Times New Roman" w:hAnsi="Times New Roman" w:cs="Times New Roman"/>
          <w:sz w:val="24"/>
        </w:rPr>
        <w:t xml:space="preserve"> and female</w:t>
      </w:r>
      <w:r w:rsidR="004404A4">
        <w:rPr>
          <w:rFonts w:ascii="Times New Roman" w:hAnsi="Times New Roman" w:cs="Times New Roman"/>
          <w:sz w:val="24"/>
        </w:rPr>
        <w:t xml:space="preserve"> (2)</w:t>
      </w:r>
      <w:r>
        <w:rPr>
          <w:rFonts w:ascii="Times New Roman" w:hAnsi="Times New Roman" w:cs="Times New Roman"/>
          <w:sz w:val="24"/>
        </w:rPr>
        <w:t>.</w:t>
      </w:r>
      <w:r w:rsidR="00E47939">
        <w:rPr>
          <w:rFonts w:ascii="Times New Roman" w:hAnsi="Times New Roman" w:cs="Times New Roman"/>
          <w:sz w:val="24"/>
        </w:rPr>
        <w:t xml:space="preserve"> There are</w:t>
      </w:r>
      <w:r w:rsidR="00B67830">
        <w:rPr>
          <w:rFonts w:ascii="Times New Roman" w:hAnsi="Times New Roman" w:cs="Times New Roman"/>
          <w:sz w:val="24"/>
        </w:rPr>
        <w:t xml:space="preserve"> more</w:t>
      </w:r>
      <w:r w:rsidR="00E47939">
        <w:rPr>
          <w:rFonts w:ascii="Times New Roman" w:hAnsi="Times New Roman" w:cs="Times New Roman"/>
          <w:sz w:val="24"/>
        </w:rPr>
        <w:t xml:space="preserve"> males </w:t>
      </w:r>
      <w:r w:rsidR="00B67830">
        <w:rPr>
          <w:rFonts w:ascii="Times New Roman" w:hAnsi="Times New Roman" w:cs="Times New Roman"/>
          <w:sz w:val="24"/>
        </w:rPr>
        <w:t>than</w:t>
      </w:r>
      <w:r w:rsidR="00E47939">
        <w:rPr>
          <w:rFonts w:ascii="Times New Roman" w:hAnsi="Times New Roman" w:cs="Times New Roman"/>
          <w:sz w:val="24"/>
        </w:rPr>
        <w:t xml:space="preserve"> females</w:t>
      </w:r>
      <w:r w:rsidR="00B67830">
        <w:rPr>
          <w:rFonts w:ascii="Times New Roman" w:hAnsi="Times New Roman" w:cs="Times New Roman"/>
          <w:sz w:val="24"/>
        </w:rPr>
        <w:t xml:space="preserve"> in the data set</w:t>
      </w:r>
      <w:r w:rsidR="00E47939">
        <w:rPr>
          <w:rFonts w:ascii="Times New Roman" w:hAnsi="Times New Roman" w:cs="Times New Roman"/>
          <w:sz w:val="24"/>
        </w:rPr>
        <w:t>.</w:t>
      </w:r>
    </w:p>
    <w:p w14:paraId="1EEC24C4" w14:textId="141FBEAB" w:rsidR="00A02B5F" w:rsidRDefault="008032EC" w:rsidP="00DB3CC1">
      <w:pPr>
        <w:spacing w:line="480" w:lineRule="auto"/>
        <w:ind w:firstLine="720"/>
        <w:rPr>
          <w:rFonts w:ascii="Times New Roman" w:hAnsi="Times New Roman" w:cs="Times New Roman"/>
          <w:sz w:val="24"/>
        </w:rPr>
      </w:pPr>
      <w:r>
        <w:rPr>
          <w:rFonts w:ascii="Times New Roman" w:hAnsi="Times New Roman" w:cs="Times New Roman"/>
          <w:sz w:val="24"/>
        </w:rPr>
        <w:t>Age is measured in months</w:t>
      </w:r>
      <w:r w:rsidR="00593C4A">
        <w:rPr>
          <w:rFonts w:ascii="Times New Roman" w:hAnsi="Times New Roman" w:cs="Times New Roman"/>
          <w:sz w:val="24"/>
        </w:rPr>
        <w:t xml:space="preserve"> at the time the question was asked.</w:t>
      </w:r>
      <w:r w:rsidR="003E17C9">
        <w:rPr>
          <w:rFonts w:ascii="Times New Roman" w:hAnsi="Times New Roman" w:cs="Times New Roman"/>
          <w:sz w:val="24"/>
        </w:rPr>
        <w:t xml:space="preserve"> </w:t>
      </w:r>
      <w:r w:rsidR="00A02B5F">
        <w:rPr>
          <w:rFonts w:ascii="Times New Roman" w:hAnsi="Times New Roman" w:cs="Times New Roman"/>
          <w:sz w:val="24"/>
        </w:rPr>
        <w:t xml:space="preserve">The mean of the age variable, as seen below, is </w:t>
      </w:r>
      <w:r w:rsidR="00DC1F10">
        <w:rPr>
          <w:rFonts w:ascii="Times New Roman" w:hAnsi="Times New Roman" w:cs="Times New Roman"/>
          <w:sz w:val="24"/>
        </w:rPr>
        <w:t>7</w:t>
      </w:r>
      <w:r w:rsidR="00916213">
        <w:rPr>
          <w:rFonts w:ascii="Times New Roman" w:hAnsi="Times New Roman" w:cs="Times New Roman"/>
          <w:sz w:val="24"/>
        </w:rPr>
        <w:t>25</w:t>
      </w:r>
      <w:r w:rsidR="00DC1F10">
        <w:rPr>
          <w:rFonts w:ascii="Times New Roman" w:hAnsi="Times New Roman" w:cs="Times New Roman"/>
          <w:sz w:val="24"/>
        </w:rPr>
        <w:t>.8</w:t>
      </w:r>
      <w:r w:rsidR="00916213">
        <w:rPr>
          <w:rFonts w:ascii="Times New Roman" w:hAnsi="Times New Roman" w:cs="Times New Roman"/>
          <w:sz w:val="24"/>
        </w:rPr>
        <w:t>87</w:t>
      </w:r>
      <w:r w:rsidR="00DC1F10">
        <w:rPr>
          <w:rFonts w:ascii="Times New Roman" w:hAnsi="Times New Roman" w:cs="Times New Roman"/>
          <w:sz w:val="24"/>
        </w:rPr>
        <w:t xml:space="preserve"> months. This can be converted to </w:t>
      </w:r>
      <w:r w:rsidR="00916213">
        <w:rPr>
          <w:rFonts w:ascii="Times New Roman" w:hAnsi="Times New Roman" w:cs="Times New Roman"/>
          <w:sz w:val="24"/>
        </w:rPr>
        <w:t>60.491</w:t>
      </w:r>
      <w:r w:rsidR="00DC1F10">
        <w:rPr>
          <w:rFonts w:ascii="Times New Roman" w:hAnsi="Times New Roman" w:cs="Times New Roman"/>
          <w:sz w:val="24"/>
        </w:rPr>
        <w:t xml:space="preserve"> years.</w:t>
      </w:r>
    </w:p>
    <w:p w14:paraId="20E25028" w14:textId="77777777" w:rsidR="003B5F48" w:rsidRDefault="003B5F48" w:rsidP="00DB3CC1">
      <w:pPr>
        <w:spacing w:line="480" w:lineRule="auto"/>
        <w:ind w:firstLine="720"/>
        <w:rPr>
          <w:rFonts w:ascii="Times New Roman" w:hAnsi="Times New Roman" w:cs="Times New Roman"/>
          <w:sz w:val="24"/>
        </w:rPr>
      </w:pPr>
    </w:p>
    <w:p w14:paraId="3F8DA150" w14:textId="77777777" w:rsidR="00DB3CC1" w:rsidRDefault="00E01AB9" w:rsidP="00E01AB9">
      <w:pPr>
        <w:spacing w:line="480" w:lineRule="auto"/>
        <w:rPr>
          <w:rFonts w:ascii="Times New Roman" w:hAnsi="Times New Roman" w:cs="Times New Roman"/>
          <w:sz w:val="24"/>
        </w:rPr>
      </w:pPr>
      <w:r>
        <w:rPr>
          <w:rFonts w:ascii="Times New Roman" w:hAnsi="Times New Roman" w:cs="Times New Roman"/>
          <w:i/>
          <w:sz w:val="24"/>
          <w:u w:val="single"/>
        </w:rPr>
        <w:t xml:space="preserve">Smoking: </w:t>
      </w:r>
      <w:r w:rsidR="004D7E5F">
        <w:rPr>
          <w:rFonts w:ascii="Times New Roman" w:hAnsi="Times New Roman" w:cs="Times New Roman"/>
          <w:sz w:val="24"/>
        </w:rPr>
        <w:t xml:space="preserve">There are three variables related to smoking used in the investigation. </w:t>
      </w:r>
    </w:p>
    <w:p w14:paraId="27D5198A" w14:textId="77777777" w:rsidR="00FA69AF" w:rsidRDefault="00AD4FD2" w:rsidP="00FA69AF">
      <w:pPr>
        <w:spacing w:line="480" w:lineRule="auto"/>
        <w:ind w:firstLine="720"/>
        <w:rPr>
          <w:rFonts w:ascii="Times New Roman" w:hAnsi="Times New Roman" w:cs="Times New Roman"/>
          <w:sz w:val="24"/>
        </w:rPr>
      </w:pPr>
      <w:r>
        <w:rPr>
          <w:rFonts w:ascii="Times New Roman" w:hAnsi="Times New Roman" w:cs="Times New Roman"/>
          <w:sz w:val="24"/>
        </w:rPr>
        <w:t xml:space="preserve">The first variable </w:t>
      </w:r>
      <w:r w:rsidR="007D2912">
        <w:rPr>
          <w:rFonts w:ascii="Times New Roman" w:hAnsi="Times New Roman" w:cs="Times New Roman"/>
          <w:sz w:val="24"/>
        </w:rPr>
        <w:t xml:space="preserve">related to smoking is current smoker. If the interviewed individual is a smoker the value is 1, and if not, the value is </w:t>
      </w:r>
      <w:r w:rsidR="00D81206">
        <w:rPr>
          <w:rFonts w:ascii="Times New Roman" w:hAnsi="Times New Roman" w:cs="Times New Roman"/>
          <w:sz w:val="24"/>
        </w:rPr>
        <w:t>2</w:t>
      </w:r>
      <w:r w:rsidR="007D2912">
        <w:rPr>
          <w:rFonts w:ascii="Times New Roman" w:hAnsi="Times New Roman" w:cs="Times New Roman"/>
          <w:sz w:val="24"/>
        </w:rPr>
        <w:t>.</w:t>
      </w:r>
      <w:r w:rsidR="00DB3CC1">
        <w:rPr>
          <w:rFonts w:ascii="Times New Roman" w:hAnsi="Times New Roman" w:cs="Times New Roman"/>
          <w:sz w:val="24"/>
        </w:rPr>
        <w:t xml:space="preserve"> People who smoke make up 35.71% of the data, totaling 1253 people. People who do not smoke make up the remaining 2256 people.</w:t>
      </w:r>
    </w:p>
    <w:p w14:paraId="0E8366B5" w14:textId="29D0E8CC" w:rsidR="00661D16" w:rsidRDefault="00962D8E" w:rsidP="00FA69AF">
      <w:pPr>
        <w:spacing w:line="480" w:lineRule="auto"/>
        <w:ind w:firstLine="720"/>
        <w:rPr>
          <w:rFonts w:ascii="Times New Roman" w:hAnsi="Times New Roman" w:cs="Times New Roman"/>
          <w:sz w:val="24"/>
        </w:rPr>
      </w:pPr>
      <w:r>
        <w:rPr>
          <w:rFonts w:ascii="Times New Roman" w:hAnsi="Times New Roman" w:cs="Times New Roman"/>
          <w:sz w:val="24"/>
        </w:rPr>
        <w:t>The other two variables in the smoking category relate to members of the household smoking. The first variable is if the person interviewed lives with a smoker. The following bar graph shows the data.</w:t>
      </w:r>
      <w:r w:rsidR="00C921C1">
        <w:rPr>
          <w:rFonts w:ascii="Times New Roman" w:hAnsi="Times New Roman" w:cs="Times New Roman"/>
          <w:sz w:val="24"/>
        </w:rPr>
        <w:t xml:space="preserve"> If the value is 1, there is a smoker in the house.</w:t>
      </w:r>
      <w:r w:rsidR="00924581">
        <w:rPr>
          <w:rFonts w:ascii="Times New Roman" w:hAnsi="Times New Roman" w:cs="Times New Roman"/>
          <w:sz w:val="24"/>
        </w:rPr>
        <w:t xml:space="preserve"> The second </w:t>
      </w:r>
      <w:r w:rsidR="00CE6F54">
        <w:rPr>
          <w:rFonts w:ascii="Times New Roman" w:hAnsi="Times New Roman" w:cs="Times New Roman"/>
          <w:sz w:val="24"/>
        </w:rPr>
        <w:t>variable is the number of members in the household who smoke.</w:t>
      </w:r>
      <w:r w:rsidR="00181E1F">
        <w:rPr>
          <w:rFonts w:ascii="Times New Roman" w:hAnsi="Times New Roman" w:cs="Times New Roman"/>
          <w:sz w:val="24"/>
        </w:rPr>
        <w:t xml:space="preserve"> </w:t>
      </w:r>
      <w:r w:rsidR="00F22C73">
        <w:rPr>
          <w:rFonts w:ascii="Times New Roman" w:hAnsi="Times New Roman" w:cs="Times New Roman"/>
          <w:sz w:val="24"/>
        </w:rPr>
        <w:t>Most</w:t>
      </w:r>
      <w:r w:rsidR="00181E1F">
        <w:rPr>
          <w:rFonts w:ascii="Times New Roman" w:hAnsi="Times New Roman" w:cs="Times New Roman"/>
          <w:sz w:val="24"/>
        </w:rPr>
        <w:t xml:space="preserve"> people do not live with a smoker. Of those who do live with a smoker, the most common number of smokers is one.</w:t>
      </w:r>
    </w:p>
    <w:p w14:paraId="6CD027B1" w14:textId="77777777" w:rsidR="00D40074" w:rsidRDefault="001E5480" w:rsidP="00E01AB9">
      <w:pPr>
        <w:spacing w:line="480" w:lineRule="auto"/>
        <w:rPr>
          <w:rFonts w:ascii="Times New Roman" w:hAnsi="Times New Roman" w:cs="Times New Roman"/>
          <w:sz w:val="24"/>
        </w:rPr>
      </w:pPr>
      <w:r>
        <w:rPr>
          <w:rFonts w:ascii="Times New Roman" w:hAnsi="Times New Roman" w:cs="Times New Roman"/>
          <w:i/>
          <w:sz w:val="24"/>
          <w:u w:val="single"/>
        </w:rPr>
        <w:lastRenderedPageBreak/>
        <w:t xml:space="preserve">Diet: </w:t>
      </w:r>
      <w:r w:rsidR="001468F8">
        <w:rPr>
          <w:rFonts w:ascii="Times New Roman" w:hAnsi="Times New Roman" w:cs="Times New Roman"/>
          <w:sz w:val="24"/>
        </w:rPr>
        <w:t>The two variables used for diet are the consumption of cheese, and the consumption of processed meat.</w:t>
      </w:r>
      <w:r w:rsidR="004467E0">
        <w:rPr>
          <w:rFonts w:ascii="Times New Roman" w:hAnsi="Times New Roman" w:cs="Times New Roman"/>
          <w:sz w:val="24"/>
        </w:rPr>
        <w:t xml:space="preserve"> </w:t>
      </w:r>
    </w:p>
    <w:p w14:paraId="3706C669" w14:textId="2529E48D" w:rsidR="00ED4A1A" w:rsidRDefault="00200FE5" w:rsidP="00D40074">
      <w:pPr>
        <w:spacing w:line="480" w:lineRule="auto"/>
        <w:ind w:firstLine="720"/>
        <w:rPr>
          <w:rFonts w:ascii="Times New Roman" w:hAnsi="Times New Roman" w:cs="Times New Roman"/>
          <w:sz w:val="24"/>
        </w:rPr>
      </w:pPr>
      <w:r>
        <w:rPr>
          <w:rFonts w:ascii="Times New Roman" w:hAnsi="Times New Roman" w:cs="Times New Roman"/>
          <w:sz w:val="24"/>
        </w:rPr>
        <w:t xml:space="preserve">The mean </w:t>
      </w:r>
      <w:r w:rsidR="00ED4A1A">
        <w:rPr>
          <w:rFonts w:ascii="Times New Roman" w:hAnsi="Times New Roman" w:cs="Times New Roman"/>
          <w:sz w:val="24"/>
        </w:rPr>
        <w:t>for</w:t>
      </w:r>
      <w:r>
        <w:rPr>
          <w:rFonts w:ascii="Times New Roman" w:hAnsi="Times New Roman" w:cs="Times New Roman"/>
          <w:sz w:val="24"/>
        </w:rPr>
        <w:t xml:space="preserve"> times cheese is eaten per month is </w:t>
      </w:r>
      <w:r w:rsidR="00D40074">
        <w:rPr>
          <w:rFonts w:ascii="Times New Roman" w:hAnsi="Times New Roman" w:cs="Times New Roman"/>
          <w:sz w:val="24"/>
        </w:rPr>
        <w:t>9.892</w:t>
      </w:r>
      <w:r>
        <w:rPr>
          <w:rFonts w:ascii="Times New Roman" w:hAnsi="Times New Roman" w:cs="Times New Roman"/>
          <w:sz w:val="24"/>
        </w:rPr>
        <w:t>.</w:t>
      </w:r>
      <w:r w:rsidR="00D40074">
        <w:rPr>
          <w:rFonts w:ascii="Times New Roman" w:hAnsi="Times New Roman" w:cs="Times New Roman"/>
          <w:sz w:val="24"/>
        </w:rPr>
        <w:t xml:space="preserve"> </w:t>
      </w:r>
      <w:r w:rsidR="00ED4A1A">
        <w:rPr>
          <w:rFonts w:ascii="Times New Roman" w:hAnsi="Times New Roman" w:cs="Times New Roman"/>
          <w:sz w:val="24"/>
        </w:rPr>
        <w:t xml:space="preserve">The mean for number of times processed meats are eaten per month is </w:t>
      </w:r>
      <w:r w:rsidR="00D40074">
        <w:rPr>
          <w:rFonts w:ascii="Times New Roman" w:hAnsi="Times New Roman" w:cs="Times New Roman"/>
          <w:sz w:val="24"/>
        </w:rPr>
        <w:t>7.539</w:t>
      </w:r>
      <w:r w:rsidR="00ED4A1A">
        <w:rPr>
          <w:rFonts w:ascii="Times New Roman" w:hAnsi="Times New Roman" w:cs="Times New Roman"/>
          <w:sz w:val="24"/>
        </w:rPr>
        <w:t>.</w:t>
      </w:r>
    </w:p>
    <w:p w14:paraId="5331BCC7" w14:textId="77777777" w:rsidR="003B5F48" w:rsidRPr="001468F8" w:rsidRDefault="003B5F48" w:rsidP="00D40074">
      <w:pPr>
        <w:spacing w:line="480" w:lineRule="auto"/>
        <w:ind w:firstLine="720"/>
        <w:rPr>
          <w:rFonts w:ascii="Times New Roman" w:hAnsi="Times New Roman" w:cs="Times New Roman"/>
          <w:sz w:val="24"/>
        </w:rPr>
      </w:pPr>
    </w:p>
    <w:p w14:paraId="70F874A9" w14:textId="7CCD80D6" w:rsidR="001E5480" w:rsidRDefault="001E5480" w:rsidP="00E01AB9">
      <w:pPr>
        <w:spacing w:line="480" w:lineRule="auto"/>
        <w:rPr>
          <w:rFonts w:ascii="Times New Roman" w:hAnsi="Times New Roman" w:cs="Times New Roman"/>
          <w:sz w:val="24"/>
        </w:rPr>
      </w:pPr>
      <w:r>
        <w:rPr>
          <w:rFonts w:ascii="Times New Roman" w:hAnsi="Times New Roman" w:cs="Times New Roman"/>
          <w:i/>
          <w:sz w:val="24"/>
          <w:u w:val="single"/>
        </w:rPr>
        <w:t>Health:</w:t>
      </w:r>
      <w:r w:rsidR="006B6884">
        <w:rPr>
          <w:rFonts w:ascii="Times New Roman" w:hAnsi="Times New Roman" w:cs="Times New Roman"/>
          <w:i/>
          <w:sz w:val="24"/>
          <w:u w:val="single"/>
        </w:rPr>
        <w:t xml:space="preserve"> </w:t>
      </w:r>
      <w:r w:rsidR="006B6884">
        <w:rPr>
          <w:rFonts w:ascii="Times New Roman" w:hAnsi="Times New Roman" w:cs="Times New Roman"/>
          <w:sz w:val="24"/>
        </w:rPr>
        <w:t>Five variables were used that have been categorized as health variables.</w:t>
      </w:r>
      <w:r w:rsidR="008C2C54">
        <w:rPr>
          <w:rFonts w:ascii="Times New Roman" w:hAnsi="Times New Roman" w:cs="Times New Roman"/>
          <w:sz w:val="24"/>
        </w:rPr>
        <w:t xml:space="preserve"> </w:t>
      </w:r>
      <w:r w:rsidR="00D8262F">
        <w:rPr>
          <w:rFonts w:ascii="Times New Roman" w:hAnsi="Times New Roman" w:cs="Times New Roman"/>
          <w:sz w:val="24"/>
        </w:rPr>
        <w:t>The variables are congestive heart failure, high blood pressure, high cholesterol, chest pain, and difficulty walking.</w:t>
      </w:r>
      <w:r w:rsidR="00255362">
        <w:rPr>
          <w:rFonts w:ascii="Times New Roman" w:hAnsi="Times New Roman" w:cs="Times New Roman"/>
          <w:sz w:val="24"/>
        </w:rPr>
        <w:t xml:space="preserve"> </w:t>
      </w:r>
      <w:r w:rsidR="00E46AF1">
        <w:rPr>
          <w:rFonts w:ascii="Times New Roman" w:hAnsi="Times New Roman" w:cs="Times New Roman"/>
          <w:sz w:val="24"/>
        </w:rPr>
        <w:t>The frequenc</w:t>
      </w:r>
      <w:r w:rsidR="00727193">
        <w:rPr>
          <w:rFonts w:ascii="Times New Roman" w:hAnsi="Times New Roman" w:cs="Times New Roman"/>
          <w:sz w:val="24"/>
        </w:rPr>
        <w:t>ies</w:t>
      </w:r>
      <w:r w:rsidR="00E46AF1">
        <w:rPr>
          <w:rFonts w:ascii="Times New Roman" w:hAnsi="Times New Roman" w:cs="Times New Roman"/>
          <w:sz w:val="24"/>
        </w:rPr>
        <w:t xml:space="preserve"> of </w:t>
      </w:r>
      <w:r w:rsidR="00727193">
        <w:rPr>
          <w:rFonts w:ascii="Times New Roman" w:hAnsi="Times New Roman" w:cs="Times New Roman"/>
          <w:sz w:val="24"/>
        </w:rPr>
        <w:t>the variables are listed.</w:t>
      </w:r>
    </w:p>
    <w:p w14:paraId="18CE938F" w14:textId="77777777" w:rsidR="00D40074" w:rsidRDefault="00727193" w:rsidP="00727193">
      <w:pPr>
        <w:spacing w:line="480" w:lineRule="auto"/>
        <w:rPr>
          <w:rFonts w:ascii="Times New Roman" w:hAnsi="Times New Roman" w:cs="Times New Roman"/>
          <w:sz w:val="24"/>
        </w:rPr>
      </w:pPr>
      <w:r>
        <w:rPr>
          <w:rFonts w:ascii="Times New Roman" w:hAnsi="Times New Roman" w:cs="Times New Roman"/>
          <w:sz w:val="24"/>
        </w:rPr>
        <w:t>Congestive heart failure:</w:t>
      </w:r>
      <w:r w:rsidR="00D40074">
        <w:rPr>
          <w:rFonts w:ascii="Times New Roman" w:hAnsi="Times New Roman" w:cs="Times New Roman"/>
          <w:sz w:val="24"/>
        </w:rPr>
        <w:t xml:space="preserve"> 249 people experienced congestive heart failure.</w:t>
      </w:r>
    </w:p>
    <w:p w14:paraId="1CD51B51" w14:textId="3FBC3782" w:rsidR="00D40074" w:rsidRDefault="00727193" w:rsidP="00CD7113">
      <w:pPr>
        <w:spacing w:line="480" w:lineRule="auto"/>
        <w:rPr>
          <w:rFonts w:ascii="Times New Roman" w:hAnsi="Times New Roman" w:cs="Times New Roman"/>
          <w:sz w:val="24"/>
        </w:rPr>
      </w:pPr>
      <w:r>
        <w:rPr>
          <w:rFonts w:ascii="Times New Roman" w:hAnsi="Times New Roman" w:cs="Times New Roman"/>
          <w:sz w:val="24"/>
        </w:rPr>
        <w:t>High blood pressure:</w:t>
      </w:r>
      <w:r w:rsidR="002C082C">
        <w:rPr>
          <w:rFonts w:ascii="Times New Roman" w:hAnsi="Times New Roman" w:cs="Times New Roman"/>
          <w:sz w:val="24"/>
        </w:rPr>
        <w:t xml:space="preserve"> </w:t>
      </w:r>
      <w:r w:rsidR="00745394">
        <w:rPr>
          <w:rFonts w:ascii="Times New Roman" w:hAnsi="Times New Roman" w:cs="Times New Roman"/>
          <w:sz w:val="24"/>
        </w:rPr>
        <w:t>1449 people have high blood pressure.</w:t>
      </w:r>
    </w:p>
    <w:p w14:paraId="76F490EA" w14:textId="44F4293D" w:rsidR="00E02710" w:rsidRDefault="00727193" w:rsidP="00CD7113">
      <w:pPr>
        <w:spacing w:line="480" w:lineRule="auto"/>
        <w:rPr>
          <w:rFonts w:ascii="Times New Roman" w:hAnsi="Times New Roman" w:cs="Times New Roman"/>
          <w:sz w:val="24"/>
        </w:rPr>
      </w:pPr>
      <w:r>
        <w:rPr>
          <w:rFonts w:ascii="Times New Roman" w:hAnsi="Times New Roman" w:cs="Times New Roman"/>
          <w:sz w:val="24"/>
        </w:rPr>
        <w:t>High cholesterol:</w:t>
      </w:r>
      <w:r w:rsidR="002C082C">
        <w:rPr>
          <w:rFonts w:ascii="Times New Roman" w:hAnsi="Times New Roman" w:cs="Times New Roman"/>
          <w:sz w:val="24"/>
        </w:rPr>
        <w:t xml:space="preserve"> </w:t>
      </w:r>
      <w:r w:rsidR="00745394">
        <w:rPr>
          <w:rFonts w:ascii="Times New Roman" w:hAnsi="Times New Roman" w:cs="Times New Roman"/>
          <w:sz w:val="24"/>
        </w:rPr>
        <w:t>1245 people have high cholesterol.</w:t>
      </w:r>
    </w:p>
    <w:p w14:paraId="1841B7CA" w14:textId="18074965" w:rsidR="00094A20" w:rsidRDefault="00727193" w:rsidP="00727193">
      <w:pPr>
        <w:spacing w:line="480" w:lineRule="auto"/>
        <w:rPr>
          <w:rFonts w:ascii="Times New Roman" w:hAnsi="Times New Roman" w:cs="Times New Roman"/>
          <w:sz w:val="24"/>
        </w:rPr>
      </w:pPr>
      <w:r>
        <w:rPr>
          <w:rFonts w:ascii="Times New Roman" w:hAnsi="Times New Roman" w:cs="Times New Roman"/>
          <w:sz w:val="24"/>
        </w:rPr>
        <w:t>Chest pain:</w:t>
      </w:r>
      <w:r w:rsidR="00094A20">
        <w:rPr>
          <w:rFonts w:ascii="Times New Roman" w:hAnsi="Times New Roman" w:cs="Times New Roman"/>
          <w:sz w:val="24"/>
        </w:rPr>
        <w:t xml:space="preserve"> </w:t>
      </w:r>
      <w:r w:rsidR="00745394">
        <w:rPr>
          <w:rFonts w:ascii="Times New Roman" w:hAnsi="Times New Roman" w:cs="Times New Roman"/>
          <w:sz w:val="24"/>
        </w:rPr>
        <w:t>1234 people experienced chest pain.</w:t>
      </w:r>
    </w:p>
    <w:p w14:paraId="07D0DCB1" w14:textId="36240A0A" w:rsidR="00727193" w:rsidRDefault="00727193" w:rsidP="00727193">
      <w:pPr>
        <w:spacing w:line="480" w:lineRule="auto"/>
        <w:rPr>
          <w:rFonts w:ascii="Times New Roman" w:hAnsi="Times New Roman" w:cs="Times New Roman"/>
          <w:sz w:val="24"/>
        </w:rPr>
      </w:pPr>
      <w:r>
        <w:rPr>
          <w:rFonts w:ascii="Times New Roman" w:hAnsi="Times New Roman" w:cs="Times New Roman"/>
          <w:sz w:val="24"/>
        </w:rPr>
        <w:t>Difficulty walking:</w:t>
      </w:r>
      <w:r w:rsidR="00094A20">
        <w:rPr>
          <w:rFonts w:ascii="Times New Roman" w:hAnsi="Times New Roman" w:cs="Times New Roman"/>
          <w:sz w:val="24"/>
        </w:rPr>
        <w:t xml:space="preserve"> </w:t>
      </w:r>
      <w:r w:rsidR="00D10B52">
        <w:rPr>
          <w:rFonts w:ascii="Times New Roman" w:hAnsi="Times New Roman" w:cs="Times New Roman"/>
          <w:sz w:val="24"/>
        </w:rPr>
        <w:t>2637 people have no difficulty walking, 428 people have some difficulty walking, 169 have much difficulty walking, and 275 are unable to walk.</w:t>
      </w:r>
    </w:p>
    <w:p w14:paraId="1FA2031E" w14:textId="77777777" w:rsidR="003B5F48" w:rsidRDefault="003B5F48" w:rsidP="00727193">
      <w:pPr>
        <w:spacing w:line="480" w:lineRule="auto"/>
        <w:rPr>
          <w:rFonts w:ascii="Times New Roman" w:hAnsi="Times New Roman" w:cs="Times New Roman"/>
          <w:sz w:val="24"/>
        </w:rPr>
      </w:pPr>
    </w:p>
    <w:p w14:paraId="40CD4B3F" w14:textId="14DADB39" w:rsidR="008F0F72" w:rsidRDefault="008F0F72" w:rsidP="00E01AB9">
      <w:pPr>
        <w:spacing w:line="480" w:lineRule="auto"/>
        <w:rPr>
          <w:rFonts w:ascii="Times New Roman" w:hAnsi="Times New Roman" w:cs="Times New Roman"/>
          <w:sz w:val="24"/>
          <w:szCs w:val="24"/>
        </w:rPr>
      </w:pPr>
      <w:r>
        <w:rPr>
          <w:rFonts w:ascii="Times New Roman" w:hAnsi="Times New Roman" w:cs="Times New Roman"/>
          <w:i/>
          <w:sz w:val="24"/>
          <w:u w:val="single"/>
        </w:rPr>
        <w:t xml:space="preserve">Dependent Variable: </w:t>
      </w:r>
      <w:r>
        <w:rPr>
          <w:rFonts w:ascii="Times New Roman" w:hAnsi="Times New Roman" w:cs="Times New Roman"/>
          <w:sz w:val="24"/>
        </w:rPr>
        <w:t xml:space="preserve"> The dependent variable for the investigation was the yes or no answer to the question </w:t>
      </w:r>
      <w:r w:rsidRPr="008F0F72">
        <w:rPr>
          <w:rFonts w:ascii="Times New Roman" w:hAnsi="Times New Roman" w:cs="Times New Roman"/>
          <w:sz w:val="24"/>
          <w:szCs w:val="24"/>
        </w:rPr>
        <w:t>“Has a doctor ever told you that you had a heart attack?</w:t>
      </w:r>
      <w:r>
        <w:rPr>
          <w:rFonts w:ascii="Times New Roman" w:hAnsi="Times New Roman" w:cs="Times New Roman"/>
          <w:sz w:val="24"/>
          <w:szCs w:val="24"/>
        </w:rPr>
        <w:t>”.</w:t>
      </w:r>
      <w:r w:rsidR="00CE10DC">
        <w:rPr>
          <w:rFonts w:ascii="Times New Roman" w:hAnsi="Times New Roman" w:cs="Times New Roman"/>
          <w:sz w:val="24"/>
          <w:szCs w:val="24"/>
        </w:rPr>
        <w:t xml:space="preserve"> </w:t>
      </w:r>
      <w:r w:rsidR="00926354">
        <w:rPr>
          <w:rFonts w:ascii="Times New Roman" w:hAnsi="Times New Roman" w:cs="Times New Roman"/>
          <w:sz w:val="24"/>
          <w:szCs w:val="24"/>
        </w:rPr>
        <w:t xml:space="preserve"> In the sample, 10.</w:t>
      </w:r>
      <w:r w:rsidR="005040E9">
        <w:rPr>
          <w:rFonts w:ascii="Times New Roman" w:hAnsi="Times New Roman" w:cs="Times New Roman"/>
          <w:sz w:val="24"/>
          <w:szCs w:val="24"/>
        </w:rPr>
        <w:t>60</w:t>
      </w:r>
      <w:r w:rsidR="00926354">
        <w:rPr>
          <w:rFonts w:ascii="Times New Roman" w:hAnsi="Times New Roman" w:cs="Times New Roman"/>
          <w:sz w:val="24"/>
          <w:szCs w:val="24"/>
        </w:rPr>
        <w:t>% of people have had a heart attack before.</w:t>
      </w:r>
      <w:r w:rsidR="00831436">
        <w:rPr>
          <w:rFonts w:ascii="Times New Roman" w:hAnsi="Times New Roman" w:cs="Times New Roman"/>
          <w:sz w:val="24"/>
          <w:szCs w:val="24"/>
        </w:rPr>
        <w:t xml:space="preserve"> Of the 3509 people in the data set, 372 have experienced a heart attack.</w:t>
      </w:r>
    </w:p>
    <w:p w14:paraId="74930B7C" w14:textId="77777777" w:rsidR="00F04775" w:rsidRDefault="00F04775" w:rsidP="00E01AB9">
      <w:pPr>
        <w:spacing w:line="480" w:lineRule="auto"/>
        <w:rPr>
          <w:rFonts w:ascii="Times New Roman" w:hAnsi="Times New Roman" w:cs="Times New Roman"/>
          <w:sz w:val="24"/>
          <w:szCs w:val="24"/>
        </w:rPr>
      </w:pPr>
    </w:p>
    <w:p w14:paraId="71122F10" w14:textId="3CC1548D" w:rsidR="00F04775" w:rsidRPr="00F04775" w:rsidRDefault="00F04775" w:rsidP="00F04775">
      <w:pPr>
        <w:spacing w:line="48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lastRenderedPageBreak/>
        <w:t>Bivariate Relation</w:t>
      </w:r>
    </w:p>
    <w:p w14:paraId="2B18DE91" w14:textId="482C930D" w:rsidR="00A26976" w:rsidRDefault="00A26976" w:rsidP="00F0477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FC376A">
        <w:rPr>
          <w:rFonts w:ascii="Times New Roman" w:hAnsi="Times New Roman" w:cs="Times New Roman"/>
          <w:sz w:val="24"/>
          <w:szCs w:val="24"/>
        </w:rPr>
        <w:t>correlations of the variables in relation to heart attack are seen below.</w:t>
      </w:r>
    </w:p>
    <w:p w14:paraId="234E3FB8" w14:textId="77777777" w:rsidR="00C93FC2" w:rsidRDefault="00C93FC2" w:rsidP="00C93FC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350E3D" wp14:editId="40702D1A">
            <wp:extent cx="4727198" cy="1127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sonal.PNG"/>
                    <pic:cNvPicPr/>
                  </pic:nvPicPr>
                  <pic:blipFill>
                    <a:blip r:embed="rId7">
                      <a:extLst>
                        <a:ext uri="{28A0092B-C50C-407E-A947-70E740481C1C}">
                          <a14:useLocalDpi xmlns:a14="http://schemas.microsoft.com/office/drawing/2010/main" val="0"/>
                        </a:ext>
                      </a:extLst>
                    </a:blip>
                    <a:stretch>
                      <a:fillRect/>
                    </a:stretch>
                  </pic:blipFill>
                  <pic:spPr>
                    <a:xfrm>
                      <a:off x="0" y="0"/>
                      <a:ext cx="4804200" cy="1146130"/>
                    </a:xfrm>
                    <a:prstGeom prst="rect">
                      <a:avLst/>
                    </a:prstGeom>
                  </pic:spPr>
                </pic:pic>
              </a:graphicData>
            </a:graphic>
          </wp:inline>
        </w:drawing>
      </w:r>
    </w:p>
    <w:p w14:paraId="5134005F" w14:textId="77777777" w:rsidR="00C93FC2" w:rsidRDefault="00C93FC2" w:rsidP="00C93FC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F8494C" wp14:editId="0820A814">
            <wp:extent cx="4572000" cy="882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oke.PNG"/>
                    <pic:cNvPicPr/>
                  </pic:nvPicPr>
                  <pic:blipFill>
                    <a:blip r:embed="rId8">
                      <a:extLst>
                        <a:ext uri="{28A0092B-C50C-407E-A947-70E740481C1C}">
                          <a14:useLocalDpi xmlns:a14="http://schemas.microsoft.com/office/drawing/2010/main" val="0"/>
                        </a:ext>
                      </a:extLst>
                    </a:blip>
                    <a:stretch>
                      <a:fillRect/>
                    </a:stretch>
                  </pic:blipFill>
                  <pic:spPr>
                    <a:xfrm>
                      <a:off x="0" y="0"/>
                      <a:ext cx="4646519" cy="896803"/>
                    </a:xfrm>
                    <a:prstGeom prst="rect">
                      <a:avLst/>
                    </a:prstGeom>
                  </pic:spPr>
                </pic:pic>
              </a:graphicData>
            </a:graphic>
          </wp:inline>
        </w:drawing>
      </w:r>
      <w:r>
        <w:rPr>
          <w:rFonts w:ascii="Times New Roman" w:hAnsi="Times New Roman" w:cs="Times New Roman"/>
          <w:noProof/>
          <w:sz w:val="24"/>
          <w:szCs w:val="24"/>
        </w:rPr>
        <w:drawing>
          <wp:inline distT="0" distB="0" distL="0" distR="0" wp14:anchorId="2D8A00BD" wp14:editId="1145673B">
            <wp:extent cx="4724400" cy="96484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et.PNG"/>
                    <pic:cNvPicPr/>
                  </pic:nvPicPr>
                  <pic:blipFill>
                    <a:blip r:embed="rId9">
                      <a:extLst>
                        <a:ext uri="{28A0092B-C50C-407E-A947-70E740481C1C}">
                          <a14:useLocalDpi xmlns:a14="http://schemas.microsoft.com/office/drawing/2010/main" val="0"/>
                        </a:ext>
                      </a:extLst>
                    </a:blip>
                    <a:stretch>
                      <a:fillRect/>
                    </a:stretch>
                  </pic:blipFill>
                  <pic:spPr>
                    <a:xfrm>
                      <a:off x="0" y="0"/>
                      <a:ext cx="4745275" cy="969105"/>
                    </a:xfrm>
                    <a:prstGeom prst="rect">
                      <a:avLst/>
                    </a:prstGeom>
                  </pic:spPr>
                </pic:pic>
              </a:graphicData>
            </a:graphic>
          </wp:inline>
        </w:drawing>
      </w:r>
      <w:r>
        <w:rPr>
          <w:rFonts w:ascii="Times New Roman" w:hAnsi="Times New Roman" w:cs="Times New Roman"/>
          <w:noProof/>
          <w:sz w:val="24"/>
          <w:szCs w:val="24"/>
        </w:rPr>
        <w:drawing>
          <wp:inline distT="0" distB="0" distL="0" distR="0" wp14:anchorId="2D67C0E0" wp14:editId="4D5D7C40">
            <wp:extent cx="4535554" cy="1082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lth1.PNG"/>
                    <pic:cNvPicPr/>
                  </pic:nvPicPr>
                  <pic:blipFill>
                    <a:blip r:embed="rId10">
                      <a:extLst>
                        <a:ext uri="{28A0092B-C50C-407E-A947-70E740481C1C}">
                          <a14:useLocalDpi xmlns:a14="http://schemas.microsoft.com/office/drawing/2010/main" val="0"/>
                        </a:ext>
                      </a:extLst>
                    </a:blip>
                    <a:stretch>
                      <a:fillRect/>
                    </a:stretch>
                  </pic:blipFill>
                  <pic:spPr>
                    <a:xfrm>
                      <a:off x="0" y="0"/>
                      <a:ext cx="4641210" cy="1107246"/>
                    </a:xfrm>
                    <a:prstGeom prst="rect">
                      <a:avLst/>
                    </a:prstGeom>
                  </pic:spPr>
                </pic:pic>
              </a:graphicData>
            </a:graphic>
          </wp:inline>
        </w:drawing>
      </w:r>
      <w:r>
        <w:rPr>
          <w:rFonts w:ascii="Times New Roman" w:hAnsi="Times New Roman" w:cs="Times New Roman"/>
          <w:noProof/>
          <w:sz w:val="24"/>
          <w:szCs w:val="24"/>
        </w:rPr>
        <w:drawing>
          <wp:inline distT="0" distB="0" distL="0" distR="0" wp14:anchorId="03D9CA81" wp14:editId="06B79404">
            <wp:extent cx="4907280" cy="10686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lth2.PNG"/>
                    <pic:cNvPicPr/>
                  </pic:nvPicPr>
                  <pic:blipFill>
                    <a:blip r:embed="rId11">
                      <a:extLst>
                        <a:ext uri="{28A0092B-C50C-407E-A947-70E740481C1C}">
                          <a14:useLocalDpi xmlns:a14="http://schemas.microsoft.com/office/drawing/2010/main" val="0"/>
                        </a:ext>
                      </a:extLst>
                    </a:blip>
                    <a:stretch>
                      <a:fillRect/>
                    </a:stretch>
                  </pic:blipFill>
                  <pic:spPr>
                    <a:xfrm>
                      <a:off x="0" y="0"/>
                      <a:ext cx="5000126" cy="1088853"/>
                    </a:xfrm>
                    <a:prstGeom prst="rect">
                      <a:avLst/>
                    </a:prstGeom>
                  </pic:spPr>
                </pic:pic>
              </a:graphicData>
            </a:graphic>
          </wp:inline>
        </w:drawing>
      </w:r>
    </w:p>
    <w:p w14:paraId="63BE8CE9" w14:textId="043840F1" w:rsidR="00B57CB5" w:rsidRDefault="00B57CB5" w:rsidP="00B605A4">
      <w:pPr>
        <w:spacing w:line="480" w:lineRule="auto"/>
        <w:jc w:val="center"/>
        <w:rPr>
          <w:rFonts w:ascii="Times New Roman" w:hAnsi="Times New Roman" w:cs="Times New Roman"/>
          <w:sz w:val="24"/>
        </w:rPr>
      </w:pPr>
    </w:p>
    <w:p w14:paraId="7D202315" w14:textId="77777777" w:rsidR="00BD69D9" w:rsidRPr="0070684C" w:rsidRDefault="00BD69D9" w:rsidP="00B605A4">
      <w:pPr>
        <w:spacing w:line="480" w:lineRule="auto"/>
        <w:jc w:val="center"/>
        <w:rPr>
          <w:rFonts w:ascii="Times New Roman" w:hAnsi="Times New Roman" w:cs="Times New Roman"/>
          <w:sz w:val="24"/>
        </w:rPr>
      </w:pPr>
    </w:p>
    <w:p w14:paraId="0E017E2D" w14:textId="77777777" w:rsidR="0051529A" w:rsidRPr="00BD69D9" w:rsidRDefault="00FB759A" w:rsidP="00BD69D9">
      <w:pPr>
        <w:spacing w:line="480" w:lineRule="auto"/>
        <w:jc w:val="center"/>
        <w:rPr>
          <w:rFonts w:ascii="Times New Roman" w:hAnsi="Times New Roman" w:cs="Times New Roman"/>
          <w:b/>
          <w:sz w:val="28"/>
          <w:u w:val="single"/>
        </w:rPr>
      </w:pPr>
      <w:r w:rsidRPr="00BD69D9">
        <w:rPr>
          <w:rFonts w:ascii="Times New Roman" w:hAnsi="Times New Roman" w:cs="Times New Roman"/>
          <w:b/>
          <w:sz w:val="28"/>
          <w:u w:val="single"/>
        </w:rPr>
        <w:lastRenderedPageBreak/>
        <w:t>Logistic Regression Analysis</w:t>
      </w:r>
    </w:p>
    <w:p w14:paraId="6A523FD7" w14:textId="5B7EEDF3" w:rsidR="00FB759A" w:rsidRDefault="00F34EF2" w:rsidP="0051529A">
      <w:pPr>
        <w:spacing w:line="480" w:lineRule="auto"/>
        <w:rPr>
          <w:rFonts w:ascii="Times New Roman" w:hAnsi="Times New Roman" w:cs="Times New Roman"/>
          <w:sz w:val="24"/>
        </w:rPr>
      </w:pPr>
      <w:r>
        <w:rPr>
          <w:rFonts w:ascii="Times New Roman" w:hAnsi="Times New Roman" w:cs="Times New Roman"/>
          <w:b/>
          <w:sz w:val="24"/>
        </w:rPr>
        <w:tab/>
      </w:r>
      <w:r w:rsidR="00316E7D">
        <w:rPr>
          <w:rFonts w:ascii="Times New Roman" w:hAnsi="Times New Roman" w:cs="Times New Roman"/>
          <w:sz w:val="24"/>
        </w:rPr>
        <w:t xml:space="preserve">Since the dependent variable </w:t>
      </w:r>
      <w:r w:rsidR="001A1313">
        <w:rPr>
          <w:rFonts w:ascii="Times New Roman" w:hAnsi="Times New Roman" w:cs="Times New Roman"/>
          <w:sz w:val="24"/>
        </w:rPr>
        <w:t xml:space="preserve">can only be one of two outcomes (1 or 2), logistic regression is used over linear regression or multiple linear regression. </w:t>
      </w:r>
      <w:r w:rsidR="00DE2619">
        <w:rPr>
          <w:rFonts w:ascii="Times New Roman" w:hAnsi="Times New Roman" w:cs="Times New Roman"/>
          <w:sz w:val="24"/>
        </w:rPr>
        <w:t xml:space="preserve">Logistic regression created a model that allows the predictor variables to predict the outcome of the dependent variable. </w:t>
      </w:r>
      <w:r w:rsidR="0041249B">
        <w:rPr>
          <w:rFonts w:ascii="Times New Roman" w:hAnsi="Times New Roman" w:cs="Times New Roman"/>
          <w:sz w:val="24"/>
        </w:rPr>
        <w:t>T</w:t>
      </w:r>
      <w:r w:rsidR="00E93594">
        <w:rPr>
          <w:rFonts w:ascii="Times New Roman" w:hAnsi="Times New Roman" w:cs="Times New Roman"/>
          <w:sz w:val="24"/>
        </w:rPr>
        <w:t xml:space="preserve">he dataset was split into two parts. The first part of the data, called the training set, contained 2,179 (or 60%) of the samples. The second data set, called the validation set, had the remaining 40% of the data. The training set was used to create a model to predict the dependent variable. </w:t>
      </w:r>
      <w:r w:rsidR="00690E69">
        <w:rPr>
          <w:rFonts w:ascii="Times New Roman" w:hAnsi="Times New Roman" w:cs="Times New Roman"/>
          <w:sz w:val="24"/>
        </w:rPr>
        <w:t xml:space="preserve">The validation data is used to assess the fitted model. </w:t>
      </w:r>
      <w:r w:rsidR="00E93594">
        <w:rPr>
          <w:rFonts w:ascii="Times New Roman" w:hAnsi="Times New Roman" w:cs="Times New Roman"/>
          <w:sz w:val="24"/>
        </w:rPr>
        <w:t>The model can be seen below.</w:t>
      </w:r>
    </w:p>
    <w:p w14:paraId="15751C0E" w14:textId="058DFCCC" w:rsidR="008C142A" w:rsidRDefault="004035AE" w:rsidP="008C142A">
      <w:pPr>
        <w:spacing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46DAD321" wp14:editId="3223B6F9">
            <wp:extent cx="4095750" cy="190773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9965" cy="1909696"/>
                    </a:xfrm>
                    <a:prstGeom prst="rect">
                      <a:avLst/>
                    </a:prstGeom>
                    <a:noFill/>
                    <a:ln>
                      <a:noFill/>
                    </a:ln>
                  </pic:spPr>
                </pic:pic>
              </a:graphicData>
            </a:graphic>
          </wp:inline>
        </w:drawing>
      </w:r>
    </w:p>
    <w:p w14:paraId="1A6E71FA" w14:textId="08406D3B" w:rsidR="008C142A" w:rsidRDefault="0084745D" w:rsidP="008C142A">
      <w:pPr>
        <w:spacing w:line="480" w:lineRule="auto"/>
        <w:rPr>
          <w:rFonts w:ascii="Times New Roman" w:hAnsi="Times New Roman" w:cs="Times New Roman"/>
          <w:sz w:val="24"/>
        </w:rPr>
      </w:pPr>
      <w:r>
        <w:rPr>
          <w:rFonts w:ascii="Times New Roman" w:hAnsi="Times New Roman" w:cs="Times New Roman"/>
          <w:sz w:val="24"/>
        </w:rPr>
        <w:t xml:space="preserve">Using a p-value of 0.05, the variables sex, age, </w:t>
      </w:r>
      <w:r w:rsidR="004035AE">
        <w:rPr>
          <w:rFonts w:ascii="Times New Roman" w:hAnsi="Times New Roman" w:cs="Times New Roman"/>
          <w:sz w:val="24"/>
        </w:rPr>
        <w:t xml:space="preserve">number of smokers in household, </w:t>
      </w:r>
      <w:r>
        <w:rPr>
          <w:rFonts w:ascii="Times New Roman" w:hAnsi="Times New Roman" w:cs="Times New Roman"/>
          <w:sz w:val="24"/>
        </w:rPr>
        <w:t xml:space="preserve">congestive heart failure, </w:t>
      </w:r>
      <w:r w:rsidR="004035AE">
        <w:rPr>
          <w:rFonts w:ascii="Times New Roman" w:hAnsi="Times New Roman" w:cs="Times New Roman"/>
          <w:sz w:val="24"/>
        </w:rPr>
        <w:t xml:space="preserve">and </w:t>
      </w:r>
      <w:r>
        <w:rPr>
          <w:rFonts w:ascii="Times New Roman" w:hAnsi="Times New Roman" w:cs="Times New Roman"/>
          <w:sz w:val="24"/>
        </w:rPr>
        <w:t xml:space="preserve">chest pain are </w:t>
      </w:r>
      <w:r w:rsidR="00B95432">
        <w:rPr>
          <w:rFonts w:ascii="Times New Roman" w:hAnsi="Times New Roman" w:cs="Times New Roman"/>
          <w:sz w:val="24"/>
        </w:rPr>
        <w:t>significant.</w:t>
      </w:r>
      <w:r w:rsidR="00EF6B69">
        <w:rPr>
          <w:rFonts w:ascii="Times New Roman" w:hAnsi="Times New Roman" w:cs="Times New Roman"/>
          <w:sz w:val="24"/>
        </w:rPr>
        <w:t xml:space="preserve"> Since the model was created descending, if a variable has a positive coefficient, the likelihood of a heart attack </w:t>
      </w:r>
      <w:r w:rsidR="00FC3D46">
        <w:rPr>
          <w:rFonts w:ascii="Times New Roman" w:hAnsi="Times New Roman" w:cs="Times New Roman"/>
          <w:sz w:val="24"/>
        </w:rPr>
        <w:t>increases</w:t>
      </w:r>
      <w:r w:rsidR="00EF6B69">
        <w:rPr>
          <w:rFonts w:ascii="Times New Roman" w:hAnsi="Times New Roman" w:cs="Times New Roman"/>
          <w:sz w:val="24"/>
        </w:rPr>
        <w:t xml:space="preserve">. Also, if the coefficient is negative, the chance of heart attack </w:t>
      </w:r>
      <w:r w:rsidR="00FC3D46">
        <w:rPr>
          <w:rFonts w:ascii="Times New Roman" w:hAnsi="Times New Roman" w:cs="Times New Roman"/>
          <w:sz w:val="24"/>
        </w:rPr>
        <w:t>decreases</w:t>
      </w:r>
      <w:r w:rsidR="00EF6B69">
        <w:rPr>
          <w:rFonts w:ascii="Times New Roman" w:hAnsi="Times New Roman" w:cs="Times New Roman"/>
          <w:sz w:val="24"/>
        </w:rPr>
        <w:t>.</w:t>
      </w:r>
      <w:r w:rsidR="007B35B0">
        <w:rPr>
          <w:rFonts w:ascii="Times New Roman" w:hAnsi="Times New Roman" w:cs="Times New Roman"/>
          <w:sz w:val="24"/>
        </w:rPr>
        <w:t xml:space="preserve"> </w:t>
      </w:r>
    </w:p>
    <w:p w14:paraId="3D773C55" w14:textId="6E2B2D0B" w:rsidR="00FC43CD" w:rsidRDefault="00FC43CD" w:rsidP="008C142A">
      <w:pPr>
        <w:spacing w:line="480" w:lineRule="auto"/>
        <w:rPr>
          <w:rFonts w:ascii="Times New Roman" w:hAnsi="Times New Roman" w:cs="Times New Roman"/>
          <w:sz w:val="24"/>
        </w:rPr>
      </w:pPr>
      <w:r>
        <w:rPr>
          <w:rFonts w:ascii="Times New Roman" w:hAnsi="Times New Roman" w:cs="Times New Roman"/>
          <w:sz w:val="24"/>
        </w:rPr>
        <w:tab/>
        <w:t xml:space="preserve">Since the </w:t>
      </w:r>
      <w:r w:rsidR="00577AD1">
        <w:rPr>
          <w:rFonts w:ascii="Times New Roman" w:hAnsi="Times New Roman" w:cs="Times New Roman"/>
          <w:sz w:val="24"/>
        </w:rPr>
        <w:t>likelihood of a person in the data set who had a heart attack is around 10%, a logistic regression for rare events was also used. The Firth logistic regression is shown below.</w:t>
      </w:r>
    </w:p>
    <w:p w14:paraId="68BCC04C" w14:textId="0360D767" w:rsidR="00E601D8" w:rsidRDefault="00E601D8" w:rsidP="0018299E">
      <w:pPr>
        <w:spacing w:line="48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0AB30159" wp14:editId="325492CE">
            <wp:extent cx="4229100" cy="19335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1933575"/>
                    </a:xfrm>
                    <a:prstGeom prst="rect">
                      <a:avLst/>
                    </a:prstGeom>
                    <a:noFill/>
                    <a:ln>
                      <a:noFill/>
                    </a:ln>
                  </pic:spPr>
                </pic:pic>
              </a:graphicData>
            </a:graphic>
          </wp:inline>
        </w:drawing>
      </w:r>
    </w:p>
    <w:p w14:paraId="1760359A" w14:textId="77777777" w:rsidR="008C142A" w:rsidRPr="00316E7D" w:rsidRDefault="008C142A" w:rsidP="008C142A">
      <w:pPr>
        <w:spacing w:line="480" w:lineRule="auto"/>
        <w:rPr>
          <w:rFonts w:ascii="Times New Roman" w:hAnsi="Times New Roman" w:cs="Times New Roman"/>
          <w:sz w:val="24"/>
        </w:rPr>
      </w:pPr>
    </w:p>
    <w:p w14:paraId="78DC8B16" w14:textId="77777777" w:rsidR="00045BE1" w:rsidRDefault="00045BE1" w:rsidP="00FB759A">
      <w:pPr>
        <w:spacing w:line="480" w:lineRule="auto"/>
        <w:jc w:val="center"/>
        <w:rPr>
          <w:rFonts w:ascii="Times New Roman" w:hAnsi="Times New Roman" w:cs="Times New Roman"/>
          <w:b/>
          <w:sz w:val="28"/>
        </w:rPr>
      </w:pPr>
    </w:p>
    <w:p w14:paraId="475DD6EE" w14:textId="77777777" w:rsidR="00045BE1" w:rsidRDefault="00045BE1" w:rsidP="00FB759A">
      <w:pPr>
        <w:spacing w:line="480" w:lineRule="auto"/>
        <w:jc w:val="center"/>
        <w:rPr>
          <w:rFonts w:ascii="Times New Roman" w:hAnsi="Times New Roman" w:cs="Times New Roman"/>
          <w:b/>
          <w:sz w:val="28"/>
        </w:rPr>
      </w:pPr>
    </w:p>
    <w:p w14:paraId="3BCF9BFC" w14:textId="77777777" w:rsidR="007A5C8A" w:rsidRDefault="007A5C8A" w:rsidP="00FB759A">
      <w:pPr>
        <w:spacing w:line="480" w:lineRule="auto"/>
        <w:jc w:val="center"/>
        <w:rPr>
          <w:rFonts w:ascii="Times New Roman" w:hAnsi="Times New Roman" w:cs="Times New Roman"/>
          <w:b/>
          <w:sz w:val="28"/>
          <w:u w:val="single"/>
        </w:rPr>
      </w:pPr>
    </w:p>
    <w:p w14:paraId="62084EF1" w14:textId="77777777" w:rsidR="007A5C8A" w:rsidRDefault="007A5C8A" w:rsidP="00FB759A">
      <w:pPr>
        <w:spacing w:line="480" w:lineRule="auto"/>
        <w:jc w:val="center"/>
        <w:rPr>
          <w:rFonts w:ascii="Times New Roman" w:hAnsi="Times New Roman" w:cs="Times New Roman"/>
          <w:b/>
          <w:sz w:val="28"/>
          <w:u w:val="single"/>
        </w:rPr>
      </w:pPr>
    </w:p>
    <w:p w14:paraId="114551FB" w14:textId="77777777" w:rsidR="007A5C8A" w:rsidRDefault="007A5C8A" w:rsidP="00FB759A">
      <w:pPr>
        <w:spacing w:line="480" w:lineRule="auto"/>
        <w:jc w:val="center"/>
        <w:rPr>
          <w:rFonts w:ascii="Times New Roman" w:hAnsi="Times New Roman" w:cs="Times New Roman"/>
          <w:b/>
          <w:sz w:val="28"/>
          <w:u w:val="single"/>
        </w:rPr>
      </w:pPr>
    </w:p>
    <w:p w14:paraId="1F3651B1" w14:textId="77777777" w:rsidR="007A5C8A" w:rsidRDefault="007A5C8A" w:rsidP="00FB759A">
      <w:pPr>
        <w:spacing w:line="480" w:lineRule="auto"/>
        <w:jc w:val="center"/>
        <w:rPr>
          <w:rFonts w:ascii="Times New Roman" w:hAnsi="Times New Roman" w:cs="Times New Roman"/>
          <w:b/>
          <w:sz w:val="28"/>
          <w:u w:val="single"/>
        </w:rPr>
      </w:pPr>
    </w:p>
    <w:p w14:paraId="554D3239" w14:textId="77777777" w:rsidR="007A5C8A" w:rsidRDefault="007A5C8A" w:rsidP="00FB759A">
      <w:pPr>
        <w:spacing w:line="480" w:lineRule="auto"/>
        <w:jc w:val="center"/>
        <w:rPr>
          <w:rFonts w:ascii="Times New Roman" w:hAnsi="Times New Roman" w:cs="Times New Roman"/>
          <w:b/>
          <w:sz w:val="28"/>
          <w:u w:val="single"/>
        </w:rPr>
      </w:pPr>
    </w:p>
    <w:p w14:paraId="65706C15" w14:textId="77777777" w:rsidR="007A5C8A" w:rsidRDefault="007A5C8A" w:rsidP="00FB759A">
      <w:pPr>
        <w:spacing w:line="480" w:lineRule="auto"/>
        <w:jc w:val="center"/>
        <w:rPr>
          <w:rFonts w:ascii="Times New Roman" w:hAnsi="Times New Roman" w:cs="Times New Roman"/>
          <w:b/>
          <w:sz w:val="28"/>
          <w:u w:val="single"/>
        </w:rPr>
      </w:pPr>
    </w:p>
    <w:p w14:paraId="0C1EF5DC" w14:textId="77777777" w:rsidR="007A5C8A" w:rsidRDefault="007A5C8A" w:rsidP="00FB759A">
      <w:pPr>
        <w:spacing w:line="480" w:lineRule="auto"/>
        <w:jc w:val="center"/>
        <w:rPr>
          <w:rFonts w:ascii="Times New Roman" w:hAnsi="Times New Roman" w:cs="Times New Roman"/>
          <w:b/>
          <w:sz w:val="28"/>
          <w:u w:val="single"/>
        </w:rPr>
      </w:pPr>
    </w:p>
    <w:p w14:paraId="6CC0312A" w14:textId="77777777" w:rsidR="007A5C8A" w:rsidRDefault="007A5C8A" w:rsidP="00FB759A">
      <w:pPr>
        <w:spacing w:line="480" w:lineRule="auto"/>
        <w:jc w:val="center"/>
        <w:rPr>
          <w:rFonts w:ascii="Times New Roman" w:hAnsi="Times New Roman" w:cs="Times New Roman"/>
          <w:b/>
          <w:sz w:val="28"/>
          <w:u w:val="single"/>
        </w:rPr>
      </w:pPr>
    </w:p>
    <w:p w14:paraId="20B5C250" w14:textId="77777777" w:rsidR="007A5C8A" w:rsidRDefault="007A5C8A" w:rsidP="00FB759A">
      <w:pPr>
        <w:spacing w:line="480" w:lineRule="auto"/>
        <w:jc w:val="center"/>
        <w:rPr>
          <w:rFonts w:ascii="Times New Roman" w:hAnsi="Times New Roman" w:cs="Times New Roman"/>
          <w:b/>
          <w:sz w:val="28"/>
          <w:u w:val="single"/>
        </w:rPr>
      </w:pPr>
    </w:p>
    <w:p w14:paraId="7067FD7C" w14:textId="242B0043" w:rsidR="00FB759A" w:rsidRPr="00B9266C" w:rsidRDefault="00FB759A" w:rsidP="00FB759A">
      <w:pPr>
        <w:spacing w:line="480" w:lineRule="auto"/>
        <w:jc w:val="center"/>
        <w:rPr>
          <w:rFonts w:ascii="Times New Roman" w:hAnsi="Times New Roman" w:cs="Times New Roman"/>
          <w:b/>
          <w:sz w:val="28"/>
          <w:u w:val="single"/>
        </w:rPr>
      </w:pPr>
      <w:r w:rsidRPr="00B9266C">
        <w:rPr>
          <w:rFonts w:ascii="Times New Roman" w:hAnsi="Times New Roman" w:cs="Times New Roman"/>
          <w:b/>
          <w:sz w:val="28"/>
          <w:u w:val="single"/>
        </w:rPr>
        <w:lastRenderedPageBreak/>
        <w:t>Results</w:t>
      </w:r>
    </w:p>
    <w:p w14:paraId="3789EB9D" w14:textId="32BD021F" w:rsidR="007C0424" w:rsidRDefault="005B272D" w:rsidP="005B272D">
      <w:pPr>
        <w:spacing w:line="480" w:lineRule="auto"/>
        <w:rPr>
          <w:rFonts w:ascii="Times New Roman" w:hAnsi="Times New Roman" w:cs="Times New Roman"/>
          <w:sz w:val="24"/>
        </w:rPr>
      </w:pPr>
      <w:r>
        <w:rPr>
          <w:rFonts w:ascii="Times New Roman" w:hAnsi="Times New Roman" w:cs="Times New Roman"/>
          <w:sz w:val="24"/>
        </w:rPr>
        <w:tab/>
        <w:t>The logistic regression produced a formula to predict the probability of a person having a heart attack in the past</w:t>
      </w:r>
      <w:r w:rsidR="00465883">
        <w:rPr>
          <w:rFonts w:ascii="Times New Roman" w:hAnsi="Times New Roman" w:cs="Times New Roman"/>
          <w:sz w:val="24"/>
        </w:rPr>
        <w:t xml:space="preserve">. The formula was used to predict the probability of heart attack for each person in the validation set. If the probability was above </w:t>
      </w:r>
      <w:r w:rsidR="00E15BA7">
        <w:rPr>
          <w:rFonts w:ascii="Times New Roman" w:hAnsi="Times New Roman" w:cs="Times New Roman"/>
          <w:sz w:val="24"/>
        </w:rPr>
        <w:t>8</w:t>
      </w:r>
      <w:r w:rsidR="00334F6A">
        <w:rPr>
          <w:rFonts w:ascii="Times New Roman" w:hAnsi="Times New Roman" w:cs="Times New Roman"/>
          <w:sz w:val="24"/>
        </w:rPr>
        <w:t>5</w:t>
      </w:r>
      <w:r w:rsidR="00465883">
        <w:rPr>
          <w:rFonts w:ascii="Times New Roman" w:hAnsi="Times New Roman" w:cs="Times New Roman"/>
          <w:sz w:val="24"/>
        </w:rPr>
        <w:t>%</w:t>
      </w:r>
      <w:r w:rsidR="00FE6C4C">
        <w:rPr>
          <w:rFonts w:ascii="Times New Roman" w:hAnsi="Times New Roman" w:cs="Times New Roman"/>
          <w:sz w:val="24"/>
        </w:rPr>
        <w:t>,</w:t>
      </w:r>
      <w:r w:rsidR="00465883">
        <w:rPr>
          <w:rFonts w:ascii="Times New Roman" w:hAnsi="Times New Roman" w:cs="Times New Roman"/>
          <w:sz w:val="24"/>
        </w:rPr>
        <w:t xml:space="preserve"> the person was marked as having a previous heart attack, and if the probability was less than </w:t>
      </w:r>
      <w:r w:rsidR="00E15BA7">
        <w:rPr>
          <w:rFonts w:ascii="Times New Roman" w:hAnsi="Times New Roman" w:cs="Times New Roman"/>
          <w:sz w:val="24"/>
        </w:rPr>
        <w:t>8</w:t>
      </w:r>
      <w:r w:rsidR="001F65BA">
        <w:rPr>
          <w:rFonts w:ascii="Times New Roman" w:hAnsi="Times New Roman" w:cs="Times New Roman"/>
          <w:sz w:val="24"/>
        </w:rPr>
        <w:t>5</w:t>
      </w:r>
      <w:r w:rsidR="00FE6C4C">
        <w:rPr>
          <w:rFonts w:ascii="Times New Roman" w:hAnsi="Times New Roman" w:cs="Times New Roman"/>
          <w:sz w:val="24"/>
        </w:rPr>
        <w:t>%,</w:t>
      </w:r>
      <w:r w:rsidR="00465883">
        <w:rPr>
          <w:rFonts w:ascii="Times New Roman" w:hAnsi="Times New Roman" w:cs="Times New Roman"/>
          <w:sz w:val="24"/>
        </w:rPr>
        <w:t xml:space="preserve"> they were marked as not having a previous heart attack. </w:t>
      </w:r>
      <w:r w:rsidR="00FE6C4C">
        <w:rPr>
          <w:rFonts w:ascii="Times New Roman" w:hAnsi="Times New Roman" w:cs="Times New Roman"/>
          <w:sz w:val="24"/>
        </w:rPr>
        <w:t>Of the 1,330</w:t>
      </w:r>
      <w:r w:rsidR="00A21E9F">
        <w:rPr>
          <w:rFonts w:ascii="Times New Roman" w:hAnsi="Times New Roman" w:cs="Times New Roman"/>
          <w:sz w:val="24"/>
        </w:rPr>
        <w:t xml:space="preserve"> people in the validation set, the model correctly predicted 1,</w:t>
      </w:r>
      <w:r w:rsidR="00A6343C">
        <w:rPr>
          <w:rFonts w:ascii="Times New Roman" w:hAnsi="Times New Roman" w:cs="Times New Roman"/>
          <w:sz w:val="24"/>
        </w:rPr>
        <w:t>181</w:t>
      </w:r>
      <w:r w:rsidR="00A21E9F">
        <w:rPr>
          <w:rFonts w:ascii="Times New Roman" w:hAnsi="Times New Roman" w:cs="Times New Roman"/>
          <w:sz w:val="24"/>
        </w:rPr>
        <w:t xml:space="preserve">. That results in </w:t>
      </w:r>
      <w:r w:rsidR="009E2C29">
        <w:rPr>
          <w:rFonts w:ascii="Times New Roman" w:hAnsi="Times New Roman" w:cs="Times New Roman"/>
          <w:sz w:val="24"/>
        </w:rPr>
        <w:t xml:space="preserve">the model being </w:t>
      </w:r>
      <w:r w:rsidR="00A6343C">
        <w:rPr>
          <w:rFonts w:ascii="Times New Roman" w:hAnsi="Times New Roman" w:cs="Times New Roman"/>
          <w:sz w:val="24"/>
        </w:rPr>
        <w:t>88.80</w:t>
      </w:r>
      <w:r w:rsidR="009E2C29">
        <w:rPr>
          <w:rFonts w:ascii="Times New Roman" w:hAnsi="Times New Roman" w:cs="Times New Roman"/>
          <w:sz w:val="24"/>
        </w:rPr>
        <w:t>% accurate.</w:t>
      </w:r>
      <w:r w:rsidR="007C0424">
        <w:rPr>
          <w:rFonts w:ascii="Times New Roman" w:hAnsi="Times New Roman" w:cs="Times New Roman"/>
          <w:sz w:val="24"/>
        </w:rPr>
        <w:t xml:space="preserve"> The ROC curve can be seen below.</w:t>
      </w:r>
    </w:p>
    <w:p w14:paraId="23824AA1" w14:textId="26E91D14" w:rsidR="007C0424" w:rsidRDefault="007C0424" w:rsidP="007C0424">
      <w:pPr>
        <w:spacing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5EDBDD09" wp14:editId="380B5C85">
            <wp:extent cx="3076575" cy="30765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580D5C09" w14:textId="5303A25C" w:rsidR="007C0424" w:rsidRDefault="009A25A2" w:rsidP="007C0424">
      <w:pPr>
        <w:spacing w:line="480" w:lineRule="auto"/>
        <w:rPr>
          <w:rFonts w:ascii="Times New Roman" w:hAnsi="Times New Roman" w:cs="Times New Roman"/>
          <w:sz w:val="24"/>
        </w:rPr>
      </w:pPr>
      <w:r>
        <w:rPr>
          <w:rFonts w:ascii="Times New Roman" w:hAnsi="Times New Roman" w:cs="Times New Roman"/>
          <w:sz w:val="24"/>
        </w:rPr>
        <w:t xml:space="preserve">Since the ROC curve follows the </w:t>
      </w:r>
      <w:r w:rsidR="002E3F3D">
        <w:rPr>
          <w:rFonts w:ascii="Times New Roman" w:hAnsi="Times New Roman" w:cs="Times New Roman"/>
          <w:sz w:val="24"/>
        </w:rPr>
        <w:t>left-hand</w:t>
      </w:r>
      <w:r>
        <w:rPr>
          <w:rFonts w:ascii="Times New Roman" w:hAnsi="Times New Roman" w:cs="Times New Roman"/>
          <w:sz w:val="24"/>
        </w:rPr>
        <w:t xml:space="preserve"> border and the top border, and is away from the 45-degree diagonal, the test is </w:t>
      </w:r>
      <w:r w:rsidR="00924991">
        <w:rPr>
          <w:rFonts w:ascii="Times New Roman" w:hAnsi="Times New Roman" w:cs="Times New Roman"/>
          <w:sz w:val="24"/>
        </w:rPr>
        <w:t>accurate</w:t>
      </w:r>
      <w:r>
        <w:rPr>
          <w:rFonts w:ascii="Times New Roman" w:hAnsi="Times New Roman" w:cs="Times New Roman"/>
          <w:sz w:val="24"/>
        </w:rPr>
        <w:t>.</w:t>
      </w:r>
    </w:p>
    <w:p w14:paraId="4244CB25" w14:textId="7E093909" w:rsidR="007D4A59" w:rsidRDefault="007D4A59" w:rsidP="005B272D">
      <w:pPr>
        <w:spacing w:line="480" w:lineRule="auto"/>
        <w:rPr>
          <w:rFonts w:ascii="Times New Roman" w:hAnsi="Times New Roman" w:cs="Times New Roman"/>
          <w:sz w:val="24"/>
        </w:rPr>
      </w:pPr>
      <w:r>
        <w:rPr>
          <w:rFonts w:ascii="Times New Roman" w:hAnsi="Times New Roman" w:cs="Times New Roman"/>
          <w:sz w:val="24"/>
        </w:rPr>
        <w:tab/>
        <w:t xml:space="preserve">Since the event of a person having a previous heart attack was around 10%, the event was not rare enough for the Firth logistic regression to have any effect. The Firth logistic regression model predicted the probability of a previous heart attack at the same accuracy as the logistic regression model. </w:t>
      </w:r>
    </w:p>
    <w:p w14:paraId="7303CB70" w14:textId="33C69BCE" w:rsidR="00FB759A" w:rsidRPr="002A3C68" w:rsidRDefault="00FB759A" w:rsidP="00B27710">
      <w:pPr>
        <w:spacing w:line="480" w:lineRule="auto"/>
        <w:jc w:val="center"/>
        <w:rPr>
          <w:rFonts w:ascii="Times New Roman" w:hAnsi="Times New Roman" w:cs="Times New Roman"/>
          <w:b/>
          <w:sz w:val="28"/>
          <w:u w:val="single"/>
        </w:rPr>
      </w:pPr>
      <w:r w:rsidRPr="002A3C68">
        <w:rPr>
          <w:rFonts w:ascii="Times New Roman" w:hAnsi="Times New Roman" w:cs="Times New Roman"/>
          <w:b/>
          <w:sz w:val="28"/>
          <w:u w:val="single"/>
        </w:rPr>
        <w:lastRenderedPageBreak/>
        <w:t>Discussion</w:t>
      </w:r>
    </w:p>
    <w:p w14:paraId="6553F88A" w14:textId="38BEE2F5" w:rsidR="00114F12" w:rsidRDefault="002F723A" w:rsidP="00114F12">
      <w:pPr>
        <w:spacing w:line="480" w:lineRule="auto"/>
        <w:rPr>
          <w:rFonts w:ascii="Times New Roman" w:hAnsi="Times New Roman" w:cs="Times New Roman"/>
          <w:sz w:val="24"/>
          <w:szCs w:val="24"/>
        </w:rPr>
      </w:pPr>
      <w:r>
        <w:rPr>
          <w:rFonts w:ascii="Times New Roman" w:hAnsi="Times New Roman" w:cs="Times New Roman"/>
          <w:sz w:val="28"/>
        </w:rPr>
        <w:tab/>
      </w:r>
      <w:r w:rsidR="00345C73">
        <w:rPr>
          <w:rFonts w:ascii="Times New Roman" w:hAnsi="Times New Roman" w:cs="Times New Roman"/>
          <w:sz w:val="24"/>
          <w:szCs w:val="24"/>
        </w:rPr>
        <w:t xml:space="preserve">Logistic regression was used to </w:t>
      </w:r>
      <w:r w:rsidR="00097A73">
        <w:rPr>
          <w:rFonts w:ascii="Times New Roman" w:hAnsi="Times New Roman" w:cs="Times New Roman"/>
          <w:sz w:val="24"/>
          <w:szCs w:val="24"/>
        </w:rPr>
        <w:t xml:space="preserve">formulate a model to predict whether a person has had a previous heart attack. </w:t>
      </w:r>
      <w:r w:rsidR="00D54FBD">
        <w:rPr>
          <w:rFonts w:ascii="Times New Roman" w:hAnsi="Times New Roman" w:cs="Times New Roman"/>
          <w:sz w:val="24"/>
          <w:szCs w:val="24"/>
        </w:rPr>
        <w:t xml:space="preserve">Of the thirteen independent variables, only five were significantly related to previous heart attacks. </w:t>
      </w:r>
      <w:r w:rsidR="00B816AE">
        <w:rPr>
          <w:rFonts w:ascii="Times New Roman" w:hAnsi="Times New Roman" w:cs="Times New Roman"/>
          <w:sz w:val="24"/>
          <w:szCs w:val="24"/>
        </w:rPr>
        <w:t>The variables that were significant were sex, age, number of smokers in the household, congestive heart failure, and chest pain. The three most significant variables are sex, age, and chest pain.</w:t>
      </w:r>
      <w:r w:rsidR="00B85496">
        <w:rPr>
          <w:rFonts w:ascii="Times New Roman" w:hAnsi="Times New Roman" w:cs="Times New Roman"/>
          <w:sz w:val="24"/>
          <w:szCs w:val="24"/>
        </w:rPr>
        <w:t xml:space="preserve"> The model was more accurate predicting the probability that a person did not have a heart attack. </w:t>
      </w:r>
      <w:r w:rsidR="00F62306">
        <w:rPr>
          <w:rFonts w:ascii="Times New Roman" w:hAnsi="Times New Roman" w:cs="Times New Roman"/>
          <w:sz w:val="24"/>
          <w:szCs w:val="24"/>
        </w:rPr>
        <w:t xml:space="preserve">With a 70.80% accuracy predicting previous heart attack, the model is </w:t>
      </w:r>
      <w:r w:rsidR="00C633FC">
        <w:rPr>
          <w:rFonts w:ascii="Times New Roman" w:hAnsi="Times New Roman" w:cs="Times New Roman"/>
          <w:sz w:val="24"/>
          <w:szCs w:val="24"/>
        </w:rPr>
        <w:t>accurate</w:t>
      </w:r>
      <w:r w:rsidR="00F6230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A53880" w14:paraId="35AF1E0E" w14:textId="77777777" w:rsidTr="00A53880">
        <w:tc>
          <w:tcPr>
            <w:tcW w:w="2337" w:type="dxa"/>
          </w:tcPr>
          <w:p w14:paraId="3230C895" w14:textId="77777777" w:rsidR="00A53880" w:rsidRDefault="00A53880" w:rsidP="00A53880">
            <w:pPr>
              <w:spacing w:line="480" w:lineRule="auto"/>
              <w:jc w:val="center"/>
              <w:rPr>
                <w:rFonts w:ascii="Times New Roman" w:hAnsi="Times New Roman" w:cs="Times New Roman"/>
                <w:sz w:val="24"/>
                <w:szCs w:val="24"/>
              </w:rPr>
            </w:pPr>
          </w:p>
        </w:tc>
        <w:tc>
          <w:tcPr>
            <w:tcW w:w="2337" w:type="dxa"/>
          </w:tcPr>
          <w:p w14:paraId="148BC5F0" w14:textId="351C4C4C" w:rsidR="00A53880" w:rsidRDefault="00A53880" w:rsidP="00A53880">
            <w:pPr>
              <w:spacing w:line="480" w:lineRule="auto"/>
              <w:jc w:val="center"/>
              <w:rPr>
                <w:rFonts w:ascii="Times New Roman" w:hAnsi="Times New Roman" w:cs="Times New Roman"/>
                <w:sz w:val="24"/>
                <w:szCs w:val="24"/>
              </w:rPr>
            </w:pPr>
            <w:r>
              <w:rPr>
                <w:rFonts w:ascii="Times New Roman" w:hAnsi="Times New Roman" w:cs="Times New Roman"/>
                <w:sz w:val="24"/>
                <w:szCs w:val="24"/>
              </w:rPr>
              <w:t>Sample</w:t>
            </w:r>
          </w:p>
        </w:tc>
        <w:tc>
          <w:tcPr>
            <w:tcW w:w="2338" w:type="dxa"/>
          </w:tcPr>
          <w:p w14:paraId="51353871" w14:textId="719D9024" w:rsidR="00A53880" w:rsidRDefault="00A53880" w:rsidP="00A53880">
            <w:pPr>
              <w:spacing w:line="480" w:lineRule="auto"/>
              <w:jc w:val="center"/>
              <w:rPr>
                <w:rFonts w:ascii="Times New Roman" w:hAnsi="Times New Roman" w:cs="Times New Roman"/>
                <w:sz w:val="24"/>
                <w:szCs w:val="24"/>
              </w:rPr>
            </w:pPr>
            <w:r>
              <w:rPr>
                <w:rFonts w:ascii="Times New Roman" w:hAnsi="Times New Roman" w:cs="Times New Roman"/>
                <w:sz w:val="24"/>
                <w:szCs w:val="24"/>
              </w:rPr>
              <w:t>Model</w:t>
            </w:r>
          </w:p>
        </w:tc>
        <w:tc>
          <w:tcPr>
            <w:tcW w:w="2338" w:type="dxa"/>
          </w:tcPr>
          <w:p w14:paraId="01C31FFF" w14:textId="0A104AD4" w:rsidR="00A53880" w:rsidRDefault="00A53880" w:rsidP="00A53880">
            <w:pPr>
              <w:spacing w:line="480" w:lineRule="auto"/>
              <w:jc w:val="center"/>
              <w:rPr>
                <w:rFonts w:ascii="Times New Roman" w:hAnsi="Times New Roman" w:cs="Times New Roman"/>
                <w:sz w:val="24"/>
                <w:szCs w:val="24"/>
              </w:rPr>
            </w:pPr>
            <w:r>
              <w:rPr>
                <w:rFonts w:ascii="Times New Roman" w:hAnsi="Times New Roman" w:cs="Times New Roman"/>
                <w:sz w:val="24"/>
                <w:szCs w:val="24"/>
              </w:rPr>
              <w:t>Model Accuracy</w:t>
            </w:r>
          </w:p>
        </w:tc>
      </w:tr>
      <w:tr w:rsidR="00A53880" w14:paraId="589F6AA6" w14:textId="77777777" w:rsidTr="00A53880">
        <w:tc>
          <w:tcPr>
            <w:tcW w:w="2337" w:type="dxa"/>
          </w:tcPr>
          <w:p w14:paraId="1A20BD35" w14:textId="2D1143B6" w:rsidR="00A53880" w:rsidRDefault="00A53880" w:rsidP="00A53880">
            <w:pPr>
              <w:spacing w:line="480" w:lineRule="auto"/>
              <w:jc w:val="center"/>
              <w:rPr>
                <w:rFonts w:ascii="Times New Roman" w:hAnsi="Times New Roman" w:cs="Times New Roman"/>
                <w:sz w:val="24"/>
                <w:szCs w:val="24"/>
              </w:rPr>
            </w:pPr>
            <w:r>
              <w:rPr>
                <w:rFonts w:ascii="Times New Roman" w:hAnsi="Times New Roman" w:cs="Times New Roman"/>
                <w:sz w:val="24"/>
                <w:szCs w:val="24"/>
              </w:rPr>
              <w:t>Heart Attack</w:t>
            </w:r>
          </w:p>
        </w:tc>
        <w:tc>
          <w:tcPr>
            <w:tcW w:w="2337" w:type="dxa"/>
          </w:tcPr>
          <w:p w14:paraId="7507549F" w14:textId="10EA68EA" w:rsidR="00A53880" w:rsidRDefault="00A53880" w:rsidP="00A53880">
            <w:pPr>
              <w:spacing w:line="48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2338" w:type="dxa"/>
          </w:tcPr>
          <w:p w14:paraId="354644B5" w14:textId="3C7DAA71" w:rsidR="00A53880" w:rsidRDefault="007F0E0F" w:rsidP="00A53880">
            <w:pPr>
              <w:spacing w:line="48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2338" w:type="dxa"/>
          </w:tcPr>
          <w:p w14:paraId="63C6B1C9" w14:textId="63FF94DF" w:rsidR="00A53880" w:rsidRDefault="007F0E0F" w:rsidP="00A53880">
            <w:pPr>
              <w:spacing w:line="480" w:lineRule="auto"/>
              <w:jc w:val="center"/>
              <w:rPr>
                <w:rFonts w:ascii="Times New Roman" w:hAnsi="Times New Roman" w:cs="Times New Roman"/>
                <w:sz w:val="24"/>
                <w:szCs w:val="24"/>
              </w:rPr>
            </w:pPr>
            <w:r>
              <w:rPr>
                <w:rFonts w:ascii="Times New Roman" w:hAnsi="Times New Roman" w:cs="Times New Roman"/>
                <w:sz w:val="24"/>
                <w:szCs w:val="24"/>
              </w:rPr>
              <w:t>70.80</w:t>
            </w:r>
            <w:r w:rsidR="00A53880">
              <w:rPr>
                <w:rFonts w:ascii="Times New Roman" w:hAnsi="Times New Roman" w:cs="Times New Roman"/>
                <w:sz w:val="24"/>
                <w:szCs w:val="24"/>
              </w:rPr>
              <w:t>%</w:t>
            </w:r>
          </w:p>
        </w:tc>
      </w:tr>
      <w:tr w:rsidR="00A53880" w14:paraId="13CA649D" w14:textId="77777777" w:rsidTr="00A53880">
        <w:tc>
          <w:tcPr>
            <w:tcW w:w="2337" w:type="dxa"/>
          </w:tcPr>
          <w:p w14:paraId="76CB3B17" w14:textId="68270D22" w:rsidR="00A53880" w:rsidRDefault="00A53880" w:rsidP="00F62306">
            <w:pPr>
              <w:spacing w:line="480" w:lineRule="auto"/>
              <w:jc w:val="center"/>
              <w:rPr>
                <w:rFonts w:ascii="Times New Roman" w:hAnsi="Times New Roman" w:cs="Times New Roman"/>
                <w:sz w:val="24"/>
                <w:szCs w:val="24"/>
              </w:rPr>
            </w:pPr>
            <w:r>
              <w:rPr>
                <w:rFonts w:ascii="Times New Roman" w:hAnsi="Times New Roman" w:cs="Times New Roman"/>
                <w:sz w:val="24"/>
                <w:szCs w:val="24"/>
              </w:rPr>
              <w:t>No Heart Attack</w:t>
            </w:r>
          </w:p>
        </w:tc>
        <w:tc>
          <w:tcPr>
            <w:tcW w:w="2337" w:type="dxa"/>
          </w:tcPr>
          <w:p w14:paraId="6DA6EAEC" w14:textId="09039125" w:rsidR="00A53880" w:rsidRDefault="00A53880" w:rsidP="00A53880">
            <w:pPr>
              <w:spacing w:line="480" w:lineRule="auto"/>
              <w:jc w:val="center"/>
              <w:rPr>
                <w:rFonts w:ascii="Times New Roman" w:hAnsi="Times New Roman" w:cs="Times New Roman"/>
                <w:sz w:val="24"/>
                <w:szCs w:val="24"/>
              </w:rPr>
            </w:pPr>
            <w:r>
              <w:rPr>
                <w:rFonts w:ascii="Times New Roman" w:hAnsi="Times New Roman" w:cs="Times New Roman"/>
                <w:sz w:val="24"/>
                <w:szCs w:val="24"/>
              </w:rPr>
              <w:t>1217</w:t>
            </w:r>
          </w:p>
        </w:tc>
        <w:tc>
          <w:tcPr>
            <w:tcW w:w="2338" w:type="dxa"/>
          </w:tcPr>
          <w:p w14:paraId="378F4C75" w14:textId="59F41E59" w:rsidR="00A53880" w:rsidRDefault="00A53880" w:rsidP="00A53880">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r w:rsidR="007F0E0F">
              <w:rPr>
                <w:rFonts w:ascii="Times New Roman" w:hAnsi="Times New Roman" w:cs="Times New Roman"/>
                <w:sz w:val="24"/>
                <w:szCs w:val="24"/>
              </w:rPr>
              <w:t>01</w:t>
            </w:r>
          </w:p>
        </w:tc>
        <w:tc>
          <w:tcPr>
            <w:tcW w:w="2338" w:type="dxa"/>
          </w:tcPr>
          <w:p w14:paraId="0F74ED90" w14:textId="326580E5" w:rsidR="00A53880" w:rsidRDefault="007F0E0F" w:rsidP="00A53880">
            <w:pPr>
              <w:spacing w:line="480" w:lineRule="auto"/>
              <w:jc w:val="center"/>
              <w:rPr>
                <w:rFonts w:ascii="Times New Roman" w:hAnsi="Times New Roman" w:cs="Times New Roman"/>
                <w:sz w:val="24"/>
                <w:szCs w:val="24"/>
              </w:rPr>
            </w:pPr>
            <w:r>
              <w:rPr>
                <w:rFonts w:ascii="Times New Roman" w:hAnsi="Times New Roman" w:cs="Times New Roman"/>
                <w:sz w:val="24"/>
                <w:szCs w:val="24"/>
              </w:rPr>
              <w:t>90.47</w:t>
            </w:r>
            <w:r w:rsidR="00A53880">
              <w:rPr>
                <w:rFonts w:ascii="Times New Roman" w:hAnsi="Times New Roman" w:cs="Times New Roman"/>
                <w:sz w:val="24"/>
                <w:szCs w:val="24"/>
              </w:rPr>
              <w:t>%</w:t>
            </w:r>
          </w:p>
        </w:tc>
      </w:tr>
    </w:tbl>
    <w:p w14:paraId="55CCDA51" w14:textId="0E15A2AE" w:rsidR="00A53880" w:rsidRDefault="00A53880" w:rsidP="00114F12">
      <w:pPr>
        <w:spacing w:line="480" w:lineRule="auto"/>
        <w:rPr>
          <w:rFonts w:ascii="Times New Roman" w:hAnsi="Times New Roman" w:cs="Times New Roman"/>
          <w:sz w:val="24"/>
          <w:szCs w:val="24"/>
        </w:rPr>
      </w:pPr>
    </w:p>
    <w:p w14:paraId="6F0EA03C" w14:textId="4D8015AA" w:rsidR="00487DF1" w:rsidRDefault="00487DF1" w:rsidP="00114F1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overall model could have been more accurate if </w:t>
      </w:r>
      <w:r>
        <w:rPr>
          <w:rFonts w:ascii="Times New Roman" w:hAnsi="Times New Roman" w:cs="Times New Roman"/>
          <w:sz w:val="24"/>
        </w:rPr>
        <w:t>the deciding probability was 50% instead of 85%. This brought the overall accuracy to 92% but dropped the accuracy of a previous heart attack to 27%.</w:t>
      </w:r>
    </w:p>
    <w:p w14:paraId="348ADCE0" w14:textId="77777777" w:rsidR="00427794" w:rsidRPr="00345C73" w:rsidRDefault="00427794" w:rsidP="00114F12">
      <w:pPr>
        <w:spacing w:line="480" w:lineRule="auto"/>
        <w:rPr>
          <w:rFonts w:ascii="Times New Roman" w:hAnsi="Times New Roman" w:cs="Times New Roman"/>
          <w:sz w:val="24"/>
          <w:szCs w:val="24"/>
        </w:rPr>
      </w:pPr>
    </w:p>
    <w:p w14:paraId="608C11D9" w14:textId="77777777" w:rsidR="00392354" w:rsidRDefault="00392354" w:rsidP="00FB759A">
      <w:pPr>
        <w:spacing w:line="480" w:lineRule="auto"/>
        <w:jc w:val="center"/>
        <w:rPr>
          <w:rFonts w:ascii="Times New Roman" w:hAnsi="Times New Roman" w:cs="Times New Roman"/>
          <w:b/>
          <w:sz w:val="28"/>
        </w:rPr>
      </w:pPr>
    </w:p>
    <w:p w14:paraId="20BC61E0" w14:textId="77777777" w:rsidR="00392354" w:rsidRDefault="00392354" w:rsidP="00FB759A">
      <w:pPr>
        <w:spacing w:line="480" w:lineRule="auto"/>
        <w:jc w:val="center"/>
        <w:rPr>
          <w:rFonts w:ascii="Times New Roman" w:hAnsi="Times New Roman" w:cs="Times New Roman"/>
          <w:b/>
          <w:sz w:val="28"/>
        </w:rPr>
      </w:pPr>
    </w:p>
    <w:p w14:paraId="03D2293F" w14:textId="77777777" w:rsidR="00392354" w:rsidRDefault="00392354" w:rsidP="00FB759A">
      <w:pPr>
        <w:spacing w:line="480" w:lineRule="auto"/>
        <w:jc w:val="center"/>
        <w:rPr>
          <w:rFonts w:ascii="Times New Roman" w:hAnsi="Times New Roman" w:cs="Times New Roman"/>
          <w:b/>
          <w:sz w:val="28"/>
        </w:rPr>
      </w:pPr>
    </w:p>
    <w:p w14:paraId="787AA0D6" w14:textId="77777777" w:rsidR="00392354" w:rsidRDefault="00392354" w:rsidP="00FB759A">
      <w:pPr>
        <w:spacing w:line="480" w:lineRule="auto"/>
        <w:jc w:val="center"/>
        <w:rPr>
          <w:rFonts w:ascii="Times New Roman" w:hAnsi="Times New Roman" w:cs="Times New Roman"/>
          <w:b/>
          <w:sz w:val="28"/>
        </w:rPr>
      </w:pPr>
    </w:p>
    <w:p w14:paraId="73A08E7B" w14:textId="3084FA14" w:rsidR="00FB759A" w:rsidRPr="00392354" w:rsidRDefault="0081525C" w:rsidP="00FB759A">
      <w:pPr>
        <w:spacing w:line="480" w:lineRule="auto"/>
        <w:jc w:val="center"/>
        <w:rPr>
          <w:rFonts w:ascii="Times New Roman" w:hAnsi="Times New Roman" w:cs="Times New Roman"/>
          <w:b/>
          <w:sz w:val="28"/>
          <w:u w:val="single"/>
        </w:rPr>
      </w:pPr>
      <w:r w:rsidRPr="00392354">
        <w:rPr>
          <w:rFonts w:ascii="Times New Roman" w:hAnsi="Times New Roman" w:cs="Times New Roman"/>
          <w:b/>
          <w:sz w:val="28"/>
          <w:u w:val="single"/>
        </w:rPr>
        <w:lastRenderedPageBreak/>
        <w:t>Summary</w:t>
      </w:r>
    </w:p>
    <w:p w14:paraId="7186FC31" w14:textId="6FEDC34B" w:rsidR="00CC3B93" w:rsidRDefault="00C70267" w:rsidP="00C70267">
      <w:pPr>
        <w:spacing w:line="480" w:lineRule="auto"/>
        <w:rPr>
          <w:rFonts w:ascii="Times New Roman" w:hAnsi="Times New Roman" w:cs="Times New Roman"/>
          <w:sz w:val="24"/>
        </w:rPr>
      </w:pPr>
      <w:r>
        <w:rPr>
          <w:rFonts w:ascii="Times New Roman" w:hAnsi="Times New Roman" w:cs="Times New Roman"/>
          <w:sz w:val="24"/>
        </w:rPr>
        <w:tab/>
        <w:t xml:space="preserve">The model showed that of the thirteen independent variables, five are significant in predicting heart attacks. It has been shown that males are more likely to </w:t>
      </w:r>
      <w:r w:rsidR="006E70D3">
        <w:rPr>
          <w:rFonts w:ascii="Times New Roman" w:hAnsi="Times New Roman" w:cs="Times New Roman"/>
          <w:sz w:val="24"/>
        </w:rPr>
        <w:t xml:space="preserve">have had a previous heart attack. Also, as age increases, the probability of a previous heart attack increases. Also, as the number of smokers in the person household increases, the chance of heart attack increases as well. </w:t>
      </w:r>
      <w:r w:rsidR="004B7069">
        <w:rPr>
          <w:rFonts w:ascii="Times New Roman" w:hAnsi="Times New Roman" w:cs="Times New Roman"/>
          <w:sz w:val="24"/>
        </w:rPr>
        <w:t xml:space="preserve">People who have congestive heart failure and people who experience chest pain are also more likely to have had a heart attack. This model can be used to predict the likelihood of a person having a heart attack in the </w:t>
      </w:r>
      <w:r w:rsidR="005017BC">
        <w:rPr>
          <w:rFonts w:ascii="Times New Roman" w:hAnsi="Times New Roman" w:cs="Times New Roman"/>
          <w:sz w:val="24"/>
        </w:rPr>
        <w:t>future and</w:t>
      </w:r>
      <w:r w:rsidR="004B7069">
        <w:rPr>
          <w:rFonts w:ascii="Times New Roman" w:hAnsi="Times New Roman" w:cs="Times New Roman"/>
          <w:sz w:val="24"/>
        </w:rPr>
        <w:t xml:space="preserve"> predict the probability that a person had a previous heart attack and did not know it.</w:t>
      </w:r>
    </w:p>
    <w:p w14:paraId="6D94C060" w14:textId="7EA50A59" w:rsidR="00FD3F5F" w:rsidRDefault="00FD3F5F" w:rsidP="00C70267">
      <w:pPr>
        <w:spacing w:line="480" w:lineRule="auto"/>
        <w:rPr>
          <w:rFonts w:ascii="Times New Roman" w:hAnsi="Times New Roman" w:cs="Times New Roman"/>
          <w:sz w:val="24"/>
        </w:rPr>
      </w:pPr>
    </w:p>
    <w:p w14:paraId="1C8AF2B1" w14:textId="198D3B9B" w:rsidR="00FD3F5F" w:rsidRDefault="00FD3F5F" w:rsidP="00C70267">
      <w:pPr>
        <w:spacing w:line="480" w:lineRule="auto"/>
        <w:rPr>
          <w:rFonts w:ascii="Times New Roman" w:hAnsi="Times New Roman" w:cs="Times New Roman"/>
          <w:sz w:val="24"/>
        </w:rPr>
      </w:pPr>
    </w:p>
    <w:p w14:paraId="5A3471D7" w14:textId="2900185A" w:rsidR="00FD3F5F" w:rsidRDefault="00FD3F5F" w:rsidP="00C70267">
      <w:pPr>
        <w:spacing w:line="480" w:lineRule="auto"/>
        <w:rPr>
          <w:rFonts w:ascii="Times New Roman" w:hAnsi="Times New Roman" w:cs="Times New Roman"/>
          <w:sz w:val="24"/>
        </w:rPr>
      </w:pPr>
    </w:p>
    <w:p w14:paraId="03B306F8" w14:textId="061F1C82" w:rsidR="00FD3F5F" w:rsidRDefault="00FD3F5F" w:rsidP="00C70267">
      <w:pPr>
        <w:spacing w:line="480" w:lineRule="auto"/>
        <w:rPr>
          <w:rFonts w:ascii="Times New Roman" w:hAnsi="Times New Roman" w:cs="Times New Roman"/>
          <w:sz w:val="24"/>
        </w:rPr>
      </w:pPr>
    </w:p>
    <w:p w14:paraId="7295547B" w14:textId="2AE819B0" w:rsidR="00FD3F5F" w:rsidRDefault="00FD3F5F" w:rsidP="00C70267">
      <w:pPr>
        <w:spacing w:line="480" w:lineRule="auto"/>
        <w:rPr>
          <w:rFonts w:ascii="Times New Roman" w:hAnsi="Times New Roman" w:cs="Times New Roman"/>
          <w:sz w:val="24"/>
        </w:rPr>
      </w:pPr>
    </w:p>
    <w:p w14:paraId="252E341B" w14:textId="7891A800" w:rsidR="00037E32" w:rsidRDefault="00037E32" w:rsidP="00C70267">
      <w:pPr>
        <w:spacing w:line="480" w:lineRule="auto"/>
        <w:rPr>
          <w:rFonts w:ascii="Times New Roman" w:hAnsi="Times New Roman" w:cs="Times New Roman"/>
          <w:sz w:val="24"/>
        </w:rPr>
      </w:pPr>
    </w:p>
    <w:p w14:paraId="06E7110C" w14:textId="6985B560" w:rsidR="00037E32" w:rsidRDefault="00037E32" w:rsidP="00C70267">
      <w:pPr>
        <w:spacing w:line="480" w:lineRule="auto"/>
        <w:rPr>
          <w:rFonts w:ascii="Times New Roman" w:hAnsi="Times New Roman" w:cs="Times New Roman"/>
          <w:sz w:val="24"/>
        </w:rPr>
      </w:pPr>
    </w:p>
    <w:p w14:paraId="498C10AC" w14:textId="1D68666F" w:rsidR="00037E32" w:rsidRDefault="00037E32" w:rsidP="00C70267">
      <w:pPr>
        <w:spacing w:line="480" w:lineRule="auto"/>
        <w:rPr>
          <w:rFonts w:ascii="Times New Roman" w:hAnsi="Times New Roman" w:cs="Times New Roman"/>
          <w:sz w:val="24"/>
        </w:rPr>
      </w:pPr>
    </w:p>
    <w:p w14:paraId="492E82E5" w14:textId="18606B7A" w:rsidR="00037E32" w:rsidRDefault="00037E32" w:rsidP="00C70267">
      <w:pPr>
        <w:spacing w:line="480" w:lineRule="auto"/>
        <w:rPr>
          <w:rFonts w:ascii="Times New Roman" w:hAnsi="Times New Roman" w:cs="Times New Roman"/>
          <w:sz w:val="24"/>
        </w:rPr>
      </w:pPr>
    </w:p>
    <w:p w14:paraId="4607EA75" w14:textId="38BA5AC1" w:rsidR="00037E32" w:rsidRDefault="00037E32" w:rsidP="00C70267">
      <w:pPr>
        <w:spacing w:line="480" w:lineRule="auto"/>
        <w:rPr>
          <w:rFonts w:ascii="Times New Roman" w:hAnsi="Times New Roman" w:cs="Times New Roman"/>
          <w:sz w:val="24"/>
        </w:rPr>
      </w:pPr>
    </w:p>
    <w:p w14:paraId="60386631" w14:textId="6EB55BF6" w:rsidR="00037E32" w:rsidRDefault="00037E32" w:rsidP="00C70267">
      <w:pPr>
        <w:spacing w:line="480" w:lineRule="auto"/>
        <w:rPr>
          <w:rFonts w:ascii="Times New Roman" w:hAnsi="Times New Roman" w:cs="Times New Roman"/>
          <w:sz w:val="24"/>
        </w:rPr>
      </w:pPr>
    </w:p>
    <w:p w14:paraId="1C625DEB" w14:textId="7F78A5FD" w:rsidR="00FD3F5F" w:rsidRPr="00AC3264" w:rsidRDefault="00FD3F5F" w:rsidP="00AC3264">
      <w:pPr>
        <w:spacing w:line="480" w:lineRule="auto"/>
        <w:jc w:val="center"/>
        <w:rPr>
          <w:rFonts w:ascii="Times New Roman" w:hAnsi="Times New Roman" w:cs="Times New Roman"/>
          <w:sz w:val="24"/>
          <w:u w:val="single"/>
        </w:rPr>
      </w:pPr>
      <w:bookmarkStart w:id="0" w:name="_GoBack"/>
      <w:r w:rsidRPr="00AC3264">
        <w:rPr>
          <w:rFonts w:ascii="Times New Roman" w:hAnsi="Times New Roman" w:cs="Times New Roman"/>
          <w:b/>
          <w:sz w:val="28"/>
          <w:u w:val="single"/>
        </w:rPr>
        <w:lastRenderedPageBreak/>
        <w:t>References</w:t>
      </w:r>
    </w:p>
    <w:bookmarkEnd w:id="0"/>
    <w:p w14:paraId="77C5376F" w14:textId="5F0FB0D0" w:rsidR="00F82BEF" w:rsidRPr="005D1A5D" w:rsidRDefault="00F82BEF" w:rsidP="005D1A5D">
      <w:pPr>
        <w:spacing w:line="240" w:lineRule="auto"/>
        <w:ind w:left="720" w:hanging="720"/>
        <w:rPr>
          <w:rFonts w:ascii="Times New Roman" w:hAnsi="Times New Roman" w:cs="Times New Roman"/>
          <w:color w:val="333333"/>
          <w:sz w:val="24"/>
          <w:shd w:val="clear" w:color="auto" w:fill="FFFFFF"/>
        </w:rPr>
      </w:pPr>
      <w:r w:rsidRPr="005D1A5D">
        <w:rPr>
          <w:rFonts w:ascii="Times New Roman" w:hAnsi="Times New Roman" w:cs="Times New Roman"/>
          <w:color w:val="333333"/>
          <w:sz w:val="24"/>
          <w:shd w:val="clear" w:color="auto" w:fill="FFFFFF"/>
        </w:rPr>
        <w:t xml:space="preserve">Heart attack. (2018, May 30). Retrieved April 15, 2019, from </w:t>
      </w:r>
      <w:hyperlink r:id="rId15" w:history="1">
        <w:r w:rsidR="004D3DF2" w:rsidRPr="005D1A5D">
          <w:rPr>
            <w:rStyle w:val="Hyperlink"/>
            <w:rFonts w:ascii="Times New Roman" w:hAnsi="Times New Roman" w:cs="Times New Roman"/>
            <w:sz w:val="24"/>
            <w:shd w:val="clear" w:color="auto" w:fill="FFFFFF"/>
          </w:rPr>
          <w:t>https://www.mayoclinic.org/diseases-conditions/heart-attack/symptoms-causes/syc-20373106</w:t>
        </w:r>
      </w:hyperlink>
    </w:p>
    <w:p w14:paraId="77FF140B" w14:textId="0FB0ED33" w:rsidR="00C85D02" w:rsidRPr="005D1A5D" w:rsidRDefault="00C85D02" w:rsidP="005D1A5D">
      <w:pPr>
        <w:spacing w:line="240" w:lineRule="auto"/>
        <w:ind w:left="720" w:hanging="720"/>
        <w:rPr>
          <w:rFonts w:ascii="Times New Roman" w:hAnsi="Times New Roman" w:cs="Times New Roman"/>
          <w:color w:val="333333"/>
          <w:sz w:val="24"/>
          <w:shd w:val="clear" w:color="auto" w:fill="FFFFFF"/>
        </w:rPr>
      </w:pPr>
    </w:p>
    <w:p w14:paraId="1188731B" w14:textId="3B985891" w:rsidR="00C85D02" w:rsidRPr="005D1A5D" w:rsidRDefault="00C85D02" w:rsidP="005D1A5D">
      <w:pPr>
        <w:spacing w:line="240" w:lineRule="auto"/>
        <w:ind w:left="720" w:hanging="720"/>
        <w:rPr>
          <w:rFonts w:ascii="Times New Roman" w:hAnsi="Times New Roman" w:cs="Times New Roman"/>
          <w:color w:val="333333"/>
          <w:sz w:val="24"/>
          <w:shd w:val="clear" w:color="auto" w:fill="FFFFFF"/>
        </w:rPr>
      </w:pPr>
      <w:r w:rsidRPr="005D1A5D">
        <w:rPr>
          <w:rFonts w:ascii="Times New Roman" w:hAnsi="Times New Roman" w:cs="Times New Roman"/>
          <w:color w:val="333333"/>
          <w:sz w:val="24"/>
          <w:shd w:val="clear" w:color="auto" w:fill="FFFFFF"/>
        </w:rPr>
        <w:t xml:space="preserve">Heart Attack Facts &amp; Statistics. (n.d.). Retrieved April 15, 2019, from </w:t>
      </w:r>
      <w:hyperlink r:id="rId16" w:history="1">
        <w:r w:rsidRPr="005D1A5D">
          <w:rPr>
            <w:rStyle w:val="Hyperlink"/>
            <w:rFonts w:ascii="Times New Roman" w:hAnsi="Times New Roman" w:cs="Times New Roman"/>
            <w:sz w:val="24"/>
            <w:shd w:val="clear" w:color="auto" w:fill="FFFFFF"/>
          </w:rPr>
          <w:t>https://www.cdc.gov/heartdisease/heart_attack.htm</w:t>
        </w:r>
      </w:hyperlink>
    </w:p>
    <w:p w14:paraId="5E8A8758" w14:textId="03771E8D" w:rsidR="00933FED" w:rsidRPr="005D1A5D" w:rsidRDefault="00933FED" w:rsidP="005D1A5D">
      <w:pPr>
        <w:spacing w:line="240" w:lineRule="auto"/>
        <w:ind w:left="720" w:hanging="720"/>
        <w:rPr>
          <w:rFonts w:ascii="Times New Roman" w:hAnsi="Times New Roman" w:cs="Times New Roman"/>
          <w:color w:val="333333"/>
          <w:sz w:val="24"/>
          <w:shd w:val="clear" w:color="auto" w:fill="FFFFFF"/>
        </w:rPr>
      </w:pPr>
    </w:p>
    <w:p w14:paraId="0BDBCA10" w14:textId="63CFC417" w:rsidR="00933FED" w:rsidRPr="005D1A5D" w:rsidRDefault="00933FED" w:rsidP="005D1A5D">
      <w:pPr>
        <w:spacing w:line="240" w:lineRule="auto"/>
        <w:ind w:left="720" w:hanging="720"/>
        <w:rPr>
          <w:rFonts w:ascii="Times New Roman" w:hAnsi="Times New Roman" w:cs="Times New Roman"/>
          <w:color w:val="333333"/>
          <w:sz w:val="24"/>
          <w:shd w:val="clear" w:color="auto" w:fill="FFFFFF"/>
        </w:rPr>
      </w:pPr>
      <w:r w:rsidRPr="005D1A5D">
        <w:rPr>
          <w:rFonts w:ascii="Times New Roman" w:hAnsi="Times New Roman" w:cs="Times New Roman"/>
          <w:color w:val="333333"/>
          <w:sz w:val="24"/>
          <w:shd w:val="clear" w:color="auto" w:fill="FFFFFF"/>
        </w:rPr>
        <w:t xml:space="preserve">Heart disease and food. (2012, September 30). Retrieved April 15, 2019, from </w:t>
      </w:r>
      <w:hyperlink r:id="rId17" w:history="1">
        <w:r w:rsidRPr="005D1A5D">
          <w:rPr>
            <w:rStyle w:val="Hyperlink"/>
            <w:rFonts w:ascii="Times New Roman" w:hAnsi="Times New Roman" w:cs="Times New Roman"/>
            <w:sz w:val="24"/>
            <w:shd w:val="clear" w:color="auto" w:fill="FFFFFF"/>
          </w:rPr>
          <w:t>https://www.betterhealth.vic.gov.au/health/ConditionsAndTreatments/heart-disease-and-food</w:t>
        </w:r>
      </w:hyperlink>
    </w:p>
    <w:p w14:paraId="1CC8F66A" w14:textId="6DE89ED9" w:rsidR="004D3DF2" w:rsidRPr="005D1A5D" w:rsidRDefault="004D3DF2" w:rsidP="005D1A5D">
      <w:pPr>
        <w:spacing w:line="240" w:lineRule="auto"/>
        <w:ind w:left="720" w:hanging="720"/>
        <w:rPr>
          <w:rFonts w:ascii="Times New Roman" w:hAnsi="Times New Roman" w:cs="Times New Roman"/>
          <w:color w:val="333333"/>
          <w:sz w:val="24"/>
          <w:shd w:val="clear" w:color="auto" w:fill="FFFFFF"/>
        </w:rPr>
      </w:pPr>
    </w:p>
    <w:p w14:paraId="056E5F95" w14:textId="497A61E3" w:rsidR="004D3DF2" w:rsidRPr="005D1A5D" w:rsidRDefault="004D3DF2" w:rsidP="005D1A5D">
      <w:pPr>
        <w:spacing w:line="240" w:lineRule="auto"/>
        <w:ind w:left="720" w:hanging="720"/>
        <w:rPr>
          <w:rFonts w:ascii="Times New Roman" w:hAnsi="Times New Roman" w:cs="Times New Roman"/>
          <w:color w:val="333333"/>
          <w:sz w:val="24"/>
          <w:shd w:val="clear" w:color="auto" w:fill="FFFFFF"/>
        </w:rPr>
      </w:pPr>
      <w:r w:rsidRPr="005D1A5D">
        <w:rPr>
          <w:rFonts w:ascii="Times New Roman" w:hAnsi="Times New Roman" w:cs="Times New Roman"/>
          <w:color w:val="333333"/>
          <w:sz w:val="24"/>
          <w:shd w:val="clear" w:color="auto" w:fill="FFFFFF"/>
        </w:rPr>
        <w:t xml:space="preserve">Heart Disease Facts &amp; Statistics. (n.d.). Retrieved April 15, 2019, from </w:t>
      </w:r>
      <w:hyperlink r:id="rId18" w:history="1">
        <w:r w:rsidRPr="005D1A5D">
          <w:rPr>
            <w:rStyle w:val="Hyperlink"/>
            <w:rFonts w:ascii="Times New Roman" w:hAnsi="Times New Roman" w:cs="Times New Roman"/>
            <w:sz w:val="24"/>
            <w:shd w:val="clear" w:color="auto" w:fill="FFFFFF"/>
          </w:rPr>
          <w:t>https://www.cdc.gov/heartdisease/facts.htm</w:t>
        </w:r>
      </w:hyperlink>
    </w:p>
    <w:p w14:paraId="770A2890" w14:textId="5BC31A1E" w:rsidR="00FE3CAC" w:rsidRPr="005D1A5D" w:rsidRDefault="00FE3CAC" w:rsidP="005D1A5D">
      <w:pPr>
        <w:spacing w:line="240" w:lineRule="auto"/>
        <w:ind w:left="720" w:hanging="720"/>
        <w:rPr>
          <w:rFonts w:ascii="Times New Roman" w:hAnsi="Times New Roman" w:cs="Times New Roman"/>
          <w:color w:val="333333"/>
          <w:sz w:val="24"/>
          <w:shd w:val="clear" w:color="auto" w:fill="FFFFFF"/>
        </w:rPr>
      </w:pPr>
    </w:p>
    <w:p w14:paraId="66CDC9D6" w14:textId="130C3072" w:rsidR="00FE3CAC" w:rsidRPr="005D1A5D" w:rsidRDefault="00FE3CAC" w:rsidP="005D1A5D">
      <w:pPr>
        <w:spacing w:line="240" w:lineRule="auto"/>
        <w:ind w:left="720" w:hanging="720"/>
        <w:rPr>
          <w:rFonts w:ascii="Times New Roman" w:hAnsi="Times New Roman" w:cs="Times New Roman"/>
          <w:color w:val="333333"/>
          <w:sz w:val="24"/>
          <w:shd w:val="clear" w:color="auto" w:fill="FFFFFF"/>
        </w:rPr>
      </w:pPr>
      <w:r w:rsidRPr="005D1A5D">
        <w:rPr>
          <w:rFonts w:ascii="Times New Roman" w:hAnsi="Times New Roman" w:cs="Times New Roman"/>
          <w:color w:val="333333"/>
          <w:sz w:val="24"/>
          <w:shd w:val="clear" w:color="auto" w:fill="FFFFFF"/>
        </w:rPr>
        <w:t>Number of Heart Disease Deaths per 100,000 Population by Race/Ethnicity. (2019, February 11). Retrieved April 15, 2019.</w:t>
      </w:r>
    </w:p>
    <w:p w14:paraId="55AB40AE" w14:textId="25DD470D" w:rsidR="00246F35" w:rsidRPr="005D1A5D" w:rsidRDefault="00246F35" w:rsidP="005D1A5D">
      <w:pPr>
        <w:spacing w:line="240" w:lineRule="auto"/>
        <w:ind w:left="720" w:hanging="720"/>
        <w:rPr>
          <w:rFonts w:ascii="Times New Roman" w:hAnsi="Times New Roman" w:cs="Times New Roman"/>
          <w:color w:val="333333"/>
          <w:sz w:val="24"/>
          <w:shd w:val="clear" w:color="auto" w:fill="FFFFFF"/>
        </w:rPr>
      </w:pPr>
    </w:p>
    <w:p w14:paraId="34FB9085" w14:textId="73DE07B8" w:rsidR="00246F35" w:rsidRPr="005D1A5D" w:rsidRDefault="00246F35" w:rsidP="005D1A5D">
      <w:pPr>
        <w:spacing w:line="240" w:lineRule="auto"/>
        <w:ind w:left="720" w:hanging="720"/>
        <w:rPr>
          <w:rFonts w:ascii="Times New Roman" w:hAnsi="Times New Roman" w:cs="Times New Roman"/>
          <w:color w:val="333333"/>
          <w:sz w:val="24"/>
          <w:shd w:val="clear" w:color="auto" w:fill="FFFFFF"/>
        </w:rPr>
      </w:pPr>
      <w:r w:rsidRPr="005D1A5D">
        <w:rPr>
          <w:rFonts w:ascii="Times New Roman" w:hAnsi="Times New Roman" w:cs="Times New Roman"/>
          <w:color w:val="333333"/>
          <w:sz w:val="24"/>
          <w:shd w:val="clear" w:color="auto" w:fill="FFFFFF"/>
        </w:rPr>
        <w:t xml:space="preserve">Prevalence of coronary heart disease by age and sex. (2015). Retrieved April 15, 2019, from </w:t>
      </w:r>
      <w:hyperlink r:id="rId19" w:history="1">
        <w:r w:rsidRPr="005D1A5D">
          <w:rPr>
            <w:rStyle w:val="Hyperlink"/>
            <w:rFonts w:ascii="Times New Roman" w:hAnsi="Times New Roman" w:cs="Times New Roman"/>
            <w:sz w:val="24"/>
            <w:shd w:val="clear" w:color="auto" w:fill="FFFFFF"/>
          </w:rPr>
          <w:t>https://www.heart.org/idc/groups/heart-public/@wcm/@sop/@smd/documents/downloadable/ucm_449846.pdf</w:t>
        </w:r>
      </w:hyperlink>
    </w:p>
    <w:p w14:paraId="27DB0AF1" w14:textId="193F8503" w:rsidR="00E12083" w:rsidRPr="005D1A5D" w:rsidRDefault="00E12083" w:rsidP="005D1A5D">
      <w:pPr>
        <w:spacing w:line="240" w:lineRule="auto"/>
        <w:ind w:left="720" w:hanging="720"/>
        <w:rPr>
          <w:rFonts w:ascii="Times New Roman" w:hAnsi="Times New Roman" w:cs="Times New Roman"/>
          <w:color w:val="333333"/>
          <w:sz w:val="24"/>
          <w:shd w:val="clear" w:color="auto" w:fill="FFFFFF"/>
        </w:rPr>
      </w:pPr>
    </w:p>
    <w:p w14:paraId="34DE862D" w14:textId="24566188" w:rsidR="00E12083" w:rsidRPr="005D1A5D" w:rsidRDefault="00E12083" w:rsidP="005D1A5D">
      <w:pPr>
        <w:spacing w:line="240" w:lineRule="auto"/>
        <w:ind w:left="720" w:hanging="720"/>
        <w:rPr>
          <w:rFonts w:ascii="Times New Roman" w:hAnsi="Times New Roman" w:cs="Times New Roman"/>
          <w:color w:val="333333"/>
          <w:sz w:val="24"/>
          <w:shd w:val="clear" w:color="auto" w:fill="FFFFFF"/>
        </w:rPr>
      </w:pPr>
      <w:r w:rsidRPr="005D1A5D">
        <w:rPr>
          <w:rFonts w:ascii="Times New Roman" w:hAnsi="Times New Roman" w:cs="Times New Roman"/>
          <w:color w:val="333333"/>
          <w:sz w:val="24"/>
          <w:shd w:val="clear" w:color="auto" w:fill="FFFFFF"/>
        </w:rPr>
        <w:t xml:space="preserve">Smoking &amp; Disease. (2013, December). Retrieved April 15, 2019, from </w:t>
      </w:r>
      <w:hyperlink r:id="rId20" w:history="1">
        <w:r w:rsidRPr="005D1A5D">
          <w:rPr>
            <w:rStyle w:val="Hyperlink"/>
            <w:rFonts w:ascii="Times New Roman" w:hAnsi="Times New Roman" w:cs="Times New Roman"/>
            <w:sz w:val="24"/>
            <w:shd w:val="clear" w:color="auto" w:fill="FFFFFF"/>
          </w:rPr>
          <w:t>https://my.clevelandclinic.org/health/articles/17488-smoking</w:t>
        </w:r>
      </w:hyperlink>
    </w:p>
    <w:p w14:paraId="20E85794" w14:textId="0C7492F3" w:rsidR="00311880" w:rsidRPr="005D1A5D" w:rsidRDefault="00311880" w:rsidP="005D1A5D">
      <w:pPr>
        <w:spacing w:line="240" w:lineRule="auto"/>
        <w:ind w:left="720" w:hanging="720"/>
        <w:rPr>
          <w:rFonts w:ascii="Times New Roman" w:hAnsi="Times New Roman" w:cs="Times New Roman"/>
          <w:color w:val="333333"/>
          <w:sz w:val="24"/>
          <w:shd w:val="clear" w:color="auto" w:fill="FFFFFF"/>
        </w:rPr>
      </w:pPr>
    </w:p>
    <w:p w14:paraId="6F362102" w14:textId="1A44B78C" w:rsidR="00311880" w:rsidRPr="005D1A5D" w:rsidRDefault="00311880" w:rsidP="005D1A5D">
      <w:pPr>
        <w:spacing w:line="240" w:lineRule="auto"/>
        <w:ind w:left="720" w:hanging="720"/>
        <w:rPr>
          <w:rFonts w:ascii="Times New Roman" w:hAnsi="Times New Roman" w:cs="Times New Roman"/>
          <w:color w:val="333333"/>
          <w:sz w:val="24"/>
          <w:shd w:val="clear" w:color="auto" w:fill="FFFFFF"/>
        </w:rPr>
      </w:pPr>
      <w:r w:rsidRPr="005D1A5D">
        <w:rPr>
          <w:rFonts w:ascii="Times New Roman" w:hAnsi="Times New Roman" w:cs="Times New Roman"/>
          <w:color w:val="333333"/>
          <w:sz w:val="24"/>
          <w:shd w:val="clear" w:color="auto" w:fill="FFFFFF"/>
        </w:rPr>
        <w:t xml:space="preserve">Wilson, A. (2008, January 25). Cholesterol </w:t>
      </w:r>
      <w:proofErr w:type="gramStart"/>
      <w:r w:rsidRPr="005D1A5D">
        <w:rPr>
          <w:rFonts w:ascii="Times New Roman" w:hAnsi="Times New Roman" w:cs="Times New Roman"/>
          <w:color w:val="333333"/>
          <w:sz w:val="24"/>
          <w:shd w:val="clear" w:color="auto" w:fill="FFFFFF"/>
        </w:rPr>
        <w:t>And</w:t>
      </w:r>
      <w:proofErr w:type="gramEnd"/>
      <w:r w:rsidRPr="005D1A5D">
        <w:rPr>
          <w:rFonts w:ascii="Times New Roman" w:hAnsi="Times New Roman" w:cs="Times New Roman"/>
          <w:color w:val="333333"/>
          <w:sz w:val="24"/>
          <w:shd w:val="clear" w:color="auto" w:fill="FFFFFF"/>
        </w:rPr>
        <w:t xml:space="preserve"> Coronary Heart Disease – The Facts. Retrieved April 15, 2019, from </w:t>
      </w:r>
      <w:hyperlink r:id="rId21" w:history="1">
        <w:r w:rsidRPr="005D1A5D">
          <w:rPr>
            <w:rStyle w:val="Hyperlink"/>
            <w:rFonts w:ascii="Times New Roman" w:hAnsi="Times New Roman" w:cs="Times New Roman"/>
            <w:sz w:val="24"/>
            <w:shd w:val="clear" w:color="auto" w:fill="FFFFFF"/>
          </w:rPr>
          <w:t>http://healthhubs.net/heartdisease/cholesterol-and-coronary-heart-disease-the-facts/</w:t>
        </w:r>
      </w:hyperlink>
    </w:p>
    <w:p w14:paraId="0D904A80" w14:textId="77777777" w:rsidR="00311880" w:rsidRPr="005D1A5D" w:rsidRDefault="00311880" w:rsidP="005D1A5D">
      <w:pPr>
        <w:spacing w:line="240" w:lineRule="auto"/>
        <w:ind w:left="720" w:hanging="720"/>
        <w:rPr>
          <w:rFonts w:ascii="Times New Roman" w:hAnsi="Times New Roman" w:cs="Times New Roman"/>
          <w:color w:val="333333"/>
          <w:sz w:val="24"/>
          <w:shd w:val="clear" w:color="auto" w:fill="FFFFFF"/>
        </w:rPr>
      </w:pPr>
    </w:p>
    <w:p w14:paraId="7F24A62C" w14:textId="77777777" w:rsidR="00E12083" w:rsidRDefault="00E12083" w:rsidP="005D1A5D">
      <w:pPr>
        <w:spacing w:line="240" w:lineRule="auto"/>
        <w:rPr>
          <w:color w:val="333333"/>
          <w:shd w:val="clear" w:color="auto" w:fill="FFFFFF"/>
        </w:rPr>
      </w:pPr>
    </w:p>
    <w:p w14:paraId="036FC14E" w14:textId="77777777" w:rsidR="00246F35" w:rsidRDefault="00246F35" w:rsidP="005D1A5D">
      <w:pPr>
        <w:spacing w:line="240" w:lineRule="auto"/>
        <w:rPr>
          <w:color w:val="333333"/>
          <w:shd w:val="clear" w:color="auto" w:fill="FFFFFF"/>
        </w:rPr>
      </w:pPr>
    </w:p>
    <w:p w14:paraId="29908462" w14:textId="77777777" w:rsidR="00FE3CAC" w:rsidRDefault="00FE3CAC" w:rsidP="005D1A5D">
      <w:pPr>
        <w:spacing w:line="240" w:lineRule="auto"/>
        <w:rPr>
          <w:color w:val="333333"/>
          <w:shd w:val="clear" w:color="auto" w:fill="FFFFFF"/>
        </w:rPr>
      </w:pPr>
    </w:p>
    <w:p w14:paraId="0AE4E921" w14:textId="77777777" w:rsidR="004D3DF2" w:rsidRDefault="004D3DF2" w:rsidP="00946A99">
      <w:pPr>
        <w:spacing w:line="480" w:lineRule="auto"/>
        <w:rPr>
          <w:rFonts w:ascii="Times New Roman" w:hAnsi="Times New Roman" w:cs="Times New Roman"/>
          <w:sz w:val="24"/>
        </w:rPr>
      </w:pPr>
    </w:p>
    <w:p w14:paraId="246F9E47" w14:textId="77777777" w:rsidR="001B69A1" w:rsidRPr="001B69A1" w:rsidRDefault="001B69A1" w:rsidP="001B69A1">
      <w:pPr>
        <w:spacing w:line="480" w:lineRule="auto"/>
        <w:rPr>
          <w:rFonts w:ascii="Times New Roman" w:hAnsi="Times New Roman" w:cs="Times New Roman"/>
          <w:sz w:val="24"/>
        </w:rPr>
      </w:pPr>
      <w:r>
        <w:rPr>
          <w:rFonts w:ascii="Times New Roman" w:hAnsi="Times New Roman" w:cs="Times New Roman"/>
          <w:sz w:val="24"/>
        </w:rPr>
        <w:lastRenderedPageBreak/>
        <w:tab/>
      </w:r>
    </w:p>
    <w:sectPr w:rsidR="001B69A1" w:rsidRPr="001B6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9A1"/>
    <w:rsid w:val="000038A2"/>
    <w:rsid w:val="00007114"/>
    <w:rsid w:val="00037E32"/>
    <w:rsid w:val="00045BE1"/>
    <w:rsid w:val="00067FEE"/>
    <w:rsid w:val="00071FD4"/>
    <w:rsid w:val="00094A20"/>
    <w:rsid w:val="00097A73"/>
    <w:rsid w:val="000A11C2"/>
    <w:rsid w:val="000B2C9B"/>
    <w:rsid w:val="000C1F63"/>
    <w:rsid w:val="00106AE0"/>
    <w:rsid w:val="00114F12"/>
    <w:rsid w:val="001227C8"/>
    <w:rsid w:val="001468F8"/>
    <w:rsid w:val="00181E1F"/>
    <w:rsid w:val="0018299E"/>
    <w:rsid w:val="0019232C"/>
    <w:rsid w:val="001A071F"/>
    <w:rsid w:val="001A1313"/>
    <w:rsid w:val="001B69A1"/>
    <w:rsid w:val="001E5480"/>
    <w:rsid w:val="001F65BA"/>
    <w:rsid w:val="00200FE5"/>
    <w:rsid w:val="002212BC"/>
    <w:rsid w:val="00223C93"/>
    <w:rsid w:val="00236662"/>
    <w:rsid w:val="00246F35"/>
    <w:rsid w:val="00255148"/>
    <w:rsid w:val="002551DE"/>
    <w:rsid w:val="00255362"/>
    <w:rsid w:val="0025621C"/>
    <w:rsid w:val="0026161F"/>
    <w:rsid w:val="00272D3E"/>
    <w:rsid w:val="002A3C68"/>
    <w:rsid w:val="002C082C"/>
    <w:rsid w:val="002C2065"/>
    <w:rsid w:val="002E3F3D"/>
    <w:rsid w:val="002E551F"/>
    <w:rsid w:val="002F723A"/>
    <w:rsid w:val="00311169"/>
    <w:rsid w:val="00311880"/>
    <w:rsid w:val="00316E7D"/>
    <w:rsid w:val="00334F6A"/>
    <w:rsid w:val="00345C73"/>
    <w:rsid w:val="00347801"/>
    <w:rsid w:val="00373A2D"/>
    <w:rsid w:val="00392354"/>
    <w:rsid w:val="003B5F48"/>
    <w:rsid w:val="003C0D1A"/>
    <w:rsid w:val="003E1783"/>
    <w:rsid w:val="003E17C9"/>
    <w:rsid w:val="003F6663"/>
    <w:rsid w:val="004035AE"/>
    <w:rsid w:val="00405CC7"/>
    <w:rsid w:val="00411678"/>
    <w:rsid w:val="0041249B"/>
    <w:rsid w:val="00427794"/>
    <w:rsid w:val="0043222D"/>
    <w:rsid w:val="00435816"/>
    <w:rsid w:val="004404A4"/>
    <w:rsid w:val="004467E0"/>
    <w:rsid w:val="00465883"/>
    <w:rsid w:val="00484453"/>
    <w:rsid w:val="00487DF1"/>
    <w:rsid w:val="004A7B09"/>
    <w:rsid w:val="004B2718"/>
    <w:rsid w:val="004B7069"/>
    <w:rsid w:val="004D3DF2"/>
    <w:rsid w:val="004D6F7D"/>
    <w:rsid w:val="004D7E5F"/>
    <w:rsid w:val="004F4495"/>
    <w:rsid w:val="005017BC"/>
    <w:rsid w:val="005040E9"/>
    <w:rsid w:val="0050586B"/>
    <w:rsid w:val="0051529A"/>
    <w:rsid w:val="005213E8"/>
    <w:rsid w:val="005679FF"/>
    <w:rsid w:val="00570F83"/>
    <w:rsid w:val="00577AD1"/>
    <w:rsid w:val="005879A8"/>
    <w:rsid w:val="00593C4A"/>
    <w:rsid w:val="005B272D"/>
    <w:rsid w:val="005C1D0A"/>
    <w:rsid w:val="005D1A5D"/>
    <w:rsid w:val="005E7C91"/>
    <w:rsid w:val="00601F20"/>
    <w:rsid w:val="00605116"/>
    <w:rsid w:val="0060575A"/>
    <w:rsid w:val="00622D58"/>
    <w:rsid w:val="006421A8"/>
    <w:rsid w:val="00645D6E"/>
    <w:rsid w:val="00661D16"/>
    <w:rsid w:val="0067525B"/>
    <w:rsid w:val="00690E69"/>
    <w:rsid w:val="006914E7"/>
    <w:rsid w:val="006916B3"/>
    <w:rsid w:val="00694E9D"/>
    <w:rsid w:val="006B0169"/>
    <w:rsid w:val="006B6884"/>
    <w:rsid w:val="006D52B1"/>
    <w:rsid w:val="006E5C4C"/>
    <w:rsid w:val="006E70D3"/>
    <w:rsid w:val="006F2872"/>
    <w:rsid w:val="0070684C"/>
    <w:rsid w:val="007169CD"/>
    <w:rsid w:val="0072016E"/>
    <w:rsid w:val="007202B6"/>
    <w:rsid w:val="00727193"/>
    <w:rsid w:val="00737B93"/>
    <w:rsid w:val="00741201"/>
    <w:rsid w:val="00741FC0"/>
    <w:rsid w:val="00745394"/>
    <w:rsid w:val="00756FE3"/>
    <w:rsid w:val="00761826"/>
    <w:rsid w:val="00773008"/>
    <w:rsid w:val="007738D8"/>
    <w:rsid w:val="007A2141"/>
    <w:rsid w:val="007A3AF3"/>
    <w:rsid w:val="007A43B8"/>
    <w:rsid w:val="007A5C8A"/>
    <w:rsid w:val="007B0D71"/>
    <w:rsid w:val="007B35B0"/>
    <w:rsid w:val="007C0424"/>
    <w:rsid w:val="007D2912"/>
    <w:rsid w:val="007D43DB"/>
    <w:rsid w:val="007D4A59"/>
    <w:rsid w:val="007F0E0F"/>
    <w:rsid w:val="00802104"/>
    <w:rsid w:val="008032EC"/>
    <w:rsid w:val="00806570"/>
    <w:rsid w:val="0081525C"/>
    <w:rsid w:val="00826ACA"/>
    <w:rsid w:val="00831436"/>
    <w:rsid w:val="0084563E"/>
    <w:rsid w:val="0084745D"/>
    <w:rsid w:val="0086795C"/>
    <w:rsid w:val="008847F6"/>
    <w:rsid w:val="00891BC1"/>
    <w:rsid w:val="008B0C44"/>
    <w:rsid w:val="008B5261"/>
    <w:rsid w:val="008B6A5F"/>
    <w:rsid w:val="008B7ACD"/>
    <w:rsid w:val="008C142A"/>
    <w:rsid w:val="008C2C54"/>
    <w:rsid w:val="008F0F72"/>
    <w:rsid w:val="009001BF"/>
    <w:rsid w:val="00902A77"/>
    <w:rsid w:val="00903561"/>
    <w:rsid w:val="009050A3"/>
    <w:rsid w:val="00907E3C"/>
    <w:rsid w:val="009145E7"/>
    <w:rsid w:val="00916213"/>
    <w:rsid w:val="00924581"/>
    <w:rsid w:val="00924991"/>
    <w:rsid w:val="00926354"/>
    <w:rsid w:val="009301E5"/>
    <w:rsid w:val="00933FED"/>
    <w:rsid w:val="009348E1"/>
    <w:rsid w:val="00935022"/>
    <w:rsid w:val="0094569B"/>
    <w:rsid w:val="00946A99"/>
    <w:rsid w:val="00957FF2"/>
    <w:rsid w:val="00962D8E"/>
    <w:rsid w:val="009648DE"/>
    <w:rsid w:val="00990230"/>
    <w:rsid w:val="00992608"/>
    <w:rsid w:val="009977A3"/>
    <w:rsid w:val="009A25A2"/>
    <w:rsid w:val="009B4D25"/>
    <w:rsid w:val="009E2C29"/>
    <w:rsid w:val="00A02B5F"/>
    <w:rsid w:val="00A14202"/>
    <w:rsid w:val="00A21E9F"/>
    <w:rsid w:val="00A22644"/>
    <w:rsid w:val="00A26976"/>
    <w:rsid w:val="00A471D5"/>
    <w:rsid w:val="00A53880"/>
    <w:rsid w:val="00A6343C"/>
    <w:rsid w:val="00A7688A"/>
    <w:rsid w:val="00AA3E8F"/>
    <w:rsid w:val="00AC2B82"/>
    <w:rsid w:val="00AC3264"/>
    <w:rsid w:val="00AD1846"/>
    <w:rsid w:val="00AD1905"/>
    <w:rsid w:val="00AD4FD2"/>
    <w:rsid w:val="00AD683E"/>
    <w:rsid w:val="00AE39C1"/>
    <w:rsid w:val="00B07C8C"/>
    <w:rsid w:val="00B27710"/>
    <w:rsid w:val="00B32082"/>
    <w:rsid w:val="00B42E78"/>
    <w:rsid w:val="00B445FE"/>
    <w:rsid w:val="00B57CB5"/>
    <w:rsid w:val="00B605A4"/>
    <w:rsid w:val="00B66262"/>
    <w:rsid w:val="00B67830"/>
    <w:rsid w:val="00B816AE"/>
    <w:rsid w:val="00B823EC"/>
    <w:rsid w:val="00B85496"/>
    <w:rsid w:val="00B9266C"/>
    <w:rsid w:val="00B95432"/>
    <w:rsid w:val="00B960BE"/>
    <w:rsid w:val="00BB0B4C"/>
    <w:rsid w:val="00BD69D9"/>
    <w:rsid w:val="00C27CC8"/>
    <w:rsid w:val="00C45A0C"/>
    <w:rsid w:val="00C633FC"/>
    <w:rsid w:val="00C70267"/>
    <w:rsid w:val="00C70358"/>
    <w:rsid w:val="00C710FB"/>
    <w:rsid w:val="00C8426D"/>
    <w:rsid w:val="00C85D02"/>
    <w:rsid w:val="00C90299"/>
    <w:rsid w:val="00C921C1"/>
    <w:rsid w:val="00C93FC2"/>
    <w:rsid w:val="00C94DB7"/>
    <w:rsid w:val="00CA4DA9"/>
    <w:rsid w:val="00CA5A4A"/>
    <w:rsid w:val="00CB17BF"/>
    <w:rsid w:val="00CC3B93"/>
    <w:rsid w:val="00CD2ED6"/>
    <w:rsid w:val="00CD7113"/>
    <w:rsid w:val="00CE0375"/>
    <w:rsid w:val="00CE10DC"/>
    <w:rsid w:val="00CE2716"/>
    <w:rsid w:val="00CE6F54"/>
    <w:rsid w:val="00CF1A7C"/>
    <w:rsid w:val="00D10B52"/>
    <w:rsid w:val="00D33E95"/>
    <w:rsid w:val="00D40074"/>
    <w:rsid w:val="00D54FBD"/>
    <w:rsid w:val="00D81206"/>
    <w:rsid w:val="00D8262F"/>
    <w:rsid w:val="00D86593"/>
    <w:rsid w:val="00D9443A"/>
    <w:rsid w:val="00D977AE"/>
    <w:rsid w:val="00DA3F7B"/>
    <w:rsid w:val="00DA4F73"/>
    <w:rsid w:val="00DB04B5"/>
    <w:rsid w:val="00DB3CC1"/>
    <w:rsid w:val="00DB713C"/>
    <w:rsid w:val="00DC1F10"/>
    <w:rsid w:val="00DE2619"/>
    <w:rsid w:val="00E01AB9"/>
    <w:rsid w:val="00E02710"/>
    <w:rsid w:val="00E045F4"/>
    <w:rsid w:val="00E12083"/>
    <w:rsid w:val="00E15009"/>
    <w:rsid w:val="00E15BA7"/>
    <w:rsid w:val="00E3449E"/>
    <w:rsid w:val="00E42760"/>
    <w:rsid w:val="00E43E5A"/>
    <w:rsid w:val="00E46AF1"/>
    <w:rsid w:val="00E47939"/>
    <w:rsid w:val="00E601D8"/>
    <w:rsid w:val="00E71606"/>
    <w:rsid w:val="00E73F08"/>
    <w:rsid w:val="00E93594"/>
    <w:rsid w:val="00E952D9"/>
    <w:rsid w:val="00EB0034"/>
    <w:rsid w:val="00ED4990"/>
    <w:rsid w:val="00ED4A1A"/>
    <w:rsid w:val="00EE647A"/>
    <w:rsid w:val="00EF0ECA"/>
    <w:rsid w:val="00EF6B69"/>
    <w:rsid w:val="00F04775"/>
    <w:rsid w:val="00F22C73"/>
    <w:rsid w:val="00F22D43"/>
    <w:rsid w:val="00F25E17"/>
    <w:rsid w:val="00F27DF0"/>
    <w:rsid w:val="00F34EF2"/>
    <w:rsid w:val="00F373D3"/>
    <w:rsid w:val="00F43DAC"/>
    <w:rsid w:val="00F50498"/>
    <w:rsid w:val="00F60B23"/>
    <w:rsid w:val="00F62306"/>
    <w:rsid w:val="00F810CD"/>
    <w:rsid w:val="00F82B92"/>
    <w:rsid w:val="00F82BEF"/>
    <w:rsid w:val="00F939BD"/>
    <w:rsid w:val="00FA69AF"/>
    <w:rsid w:val="00FA6C26"/>
    <w:rsid w:val="00FB759A"/>
    <w:rsid w:val="00FC376A"/>
    <w:rsid w:val="00FC3D46"/>
    <w:rsid w:val="00FC43CD"/>
    <w:rsid w:val="00FC456F"/>
    <w:rsid w:val="00FC6359"/>
    <w:rsid w:val="00FD3F5F"/>
    <w:rsid w:val="00FD7622"/>
    <w:rsid w:val="00FE3CAC"/>
    <w:rsid w:val="00FE6C4C"/>
    <w:rsid w:val="00FF1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0595"/>
  <w15:chartTrackingRefBased/>
  <w15:docId w15:val="{64E2CC1B-0710-40D5-8D49-1D73C049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3DF2"/>
    <w:rPr>
      <w:color w:val="0563C1" w:themeColor="hyperlink"/>
      <w:u w:val="single"/>
    </w:rPr>
  </w:style>
  <w:style w:type="character" w:styleId="UnresolvedMention">
    <w:name w:val="Unresolved Mention"/>
    <w:basedOn w:val="DefaultParagraphFont"/>
    <w:uiPriority w:val="99"/>
    <w:semiHidden/>
    <w:unhideWhenUsed/>
    <w:rsid w:val="004D3DF2"/>
    <w:rPr>
      <w:color w:val="605E5C"/>
      <w:shd w:val="clear" w:color="auto" w:fill="E1DFDD"/>
    </w:rPr>
  </w:style>
  <w:style w:type="paragraph" w:styleId="BalloonText">
    <w:name w:val="Balloon Text"/>
    <w:basedOn w:val="Normal"/>
    <w:link w:val="BalloonTextChar"/>
    <w:uiPriority w:val="99"/>
    <w:semiHidden/>
    <w:unhideWhenUsed/>
    <w:rsid w:val="000038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8A2"/>
    <w:rPr>
      <w:rFonts w:ascii="Segoe UI" w:hAnsi="Segoe UI" w:cs="Segoe UI"/>
      <w:sz w:val="18"/>
      <w:szCs w:val="18"/>
    </w:rPr>
  </w:style>
  <w:style w:type="table" w:styleId="TableGrid">
    <w:name w:val="Table Grid"/>
    <w:basedOn w:val="TableNormal"/>
    <w:uiPriority w:val="39"/>
    <w:rsid w:val="00A53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14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cdc.gov/heartdisease/facts.htm" TargetMode="External"/><Relationship Id="rId3" Type="http://schemas.openxmlformats.org/officeDocument/2006/relationships/settings" Target="settings.xml"/><Relationship Id="rId21" Type="http://schemas.openxmlformats.org/officeDocument/2006/relationships/hyperlink" Target="http://healthhubs.net/heartdisease/cholesterol-and-coronary-heart-disease-the-fact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betterhealth.vic.gov.au/health/ConditionsAndTreatments/heart-disease-and-food" TargetMode="External"/><Relationship Id="rId2" Type="http://schemas.openxmlformats.org/officeDocument/2006/relationships/styles" Target="styles.xml"/><Relationship Id="rId16" Type="http://schemas.openxmlformats.org/officeDocument/2006/relationships/hyperlink" Target="https://www.cdc.gov/heartdisease/heart_attack.htm" TargetMode="External"/><Relationship Id="rId20" Type="http://schemas.openxmlformats.org/officeDocument/2006/relationships/hyperlink" Target="https://my.clevelandclinic.org/health/articles/17488-smoking"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mayoclinic.org/diseases-conditions/heart-attack/symptoms-causes/syc-20373106"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heart.org/idc/groups/heart-public/@wcm/@sop/@smd/documents/downloadable/ucm_449846.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3140B-9B99-44DA-82B0-3FF6F6118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18832</TotalTime>
  <Pages>16</Pages>
  <Words>2044</Words>
  <Characters>11656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USC Upstate</Company>
  <LinksUpToDate>false</LinksUpToDate>
  <CharactersWithSpaces>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dc:description/>
  <cp:lastModifiedBy>Evan Donald</cp:lastModifiedBy>
  <cp:revision>260</cp:revision>
  <dcterms:created xsi:type="dcterms:W3CDTF">2019-04-14T16:22:00Z</dcterms:created>
  <dcterms:modified xsi:type="dcterms:W3CDTF">2019-04-27T22:55:00Z</dcterms:modified>
</cp:coreProperties>
</file>