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8F72" w14:textId="3CFD2BCB" w:rsidR="002D3412" w:rsidRDefault="002D341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5785E436" w14:textId="3327D719"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1A7399C6" w14:textId="5FDF038A"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0997B155" w14:textId="1B7AC872"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50688A97" w14:textId="5599A024"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01A16464" w14:textId="2795059B"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p>
    <w:p w14:paraId="1B04C468" w14:textId="0F3EC59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Electronics Refurbishment</w:t>
      </w:r>
    </w:p>
    <w:p w14:paraId="63D9B6DA" w14:textId="54974E58"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Portfolio</w:t>
      </w:r>
    </w:p>
    <w:p w14:paraId="4BA561E8" w14:textId="7777777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p>
    <w:p w14:paraId="2306C1B5" w14:textId="22A9D641"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Evan Frackelton</w:t>
      </w:r>
    </w:p>
    <w:p w14:paraId="688D2E56" w14:textId="76B05798"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Mechatronics Engineer</w:t>
      </w:r>
    </w:p>
    <w:p w14:paraId="3A41B332" w14:textId="05845185"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40381250" w14:textId="42236D5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64267A1F" w14:textId="7777777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41B61D46" w14:textId="028DE6DE"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8DE7D5C" w14:textId="2A7BFA6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1432DCB" w14:textId="3940AACD"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F0801D2" w14:textId="54FDA8E8"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245B615" w14:textId="026DF525" w:rsidR="002D3412" w:rsidRDefault="002D3412" w:rsidP="00561C78">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sz w:val="44"/>
          <w:szCs w:val="44"/>
        </w:rPr>
      </w:pPr>
      <w:r w:rsidRPr="00561C78">
        <w:rPr>
          <w:rFonts w:ascii="Times New Roman" w:hAnsi="Times New Roman" w:cs="Times New Roman"/>
          <w:b/>
          <w:sz w:val="44"/>
          <w:szCs w:val="44"/>
        </w:rPr>
        <w:lastRenderedPageBreak/>
        <w:t>Table Of Contents</w:t>
      </w:r>
    </w:p>
    <w:p w14:paraId="61446172" w14:textId="292C26EE" w:rsidR="00561C78" w:rsidRPr="002A7DE2" w:rsidRDefault="00561C78" w:rsidP="002A7DE2">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sz w:val="28"/>
          <w:szCs w:val="28"/>
        </w:rPr>
      </w:pPr>
      <w:r w:rsidRPr="00561C78">
        <w:rPr>
          <w:rFonts w:ascii="Times New Roman" w:hAnsi="Times New Roman" w:cs="Times New Roman"/>
          <w:b/>
          <w:sz w:val="28"/>
          <w:szCs w:val="28"/>
        </w:rPr>
        <w:t xml:space="preserve">Gameboy Advance SP (Zelda </w:t>
      </w:r>
      <w:proofErr w:type="gramStart"/>
      <w:r w:rsidRPr="00561C78">
        <w:rPr>
          <w:rFonts w:ascii="Times New Roman" w:hAnsi="Times New Roman" w:cs="Times New Roman"/>
          <w:b/>
          <w:sz w:val="28"/>
          <w:szCs w:val="28"/>
        </w:rPr>
        <w:t>Edition)</w:t>
      </w:r>
      <w:r>
        <w:rPr>
          <w:rFonts w:ascii="Times New Roman" w:hAnsi="Times New Roman" w:cs="Times New Roman"/>
          <w:b/>
          <w:sz w:val="28"/>
          <w:szCs w:val="28"/>
        </w:rPr>
        <w:t xml:space="preserve"> </w:t>
      </w:r>
      <w:r w:rsidR="002A7DE2">
        <w:rPr>
          <w:rFonts w:ascii="Times New Roman" w:hAnsi="Times New Roman" w:cs="Times New Roman"/>
          <w:b/>
          <w:sz w:val="28"/>
          <w:szCs w:val="28"/>
        </w:rPr>
        <w:t xml:space="preserve">  </w:t>
      </w:r>
      <w:proofErr w:type="gramEnd"/>
      <w:r w:rsidR="002A7DE2">
        <w:rPr>
          <w:rFonts w:ascii="Times New Roman" w:hAnsi="Times New Roman" w:cs="Times New Roman"/>
          <w:b/>
          <w:sz w:val="28"/>
          <w:szCs w:val="28"/>
        </w:rPr>
        <w:t xml:space="preserve">                     </w:t>
      </w:r>
      <w:r w:rsidR="002A7DE2">
        <w:rPr>
          <w:rFonts w:ascii="Times New Roman" w:hAnsi="Times New Roman" w:cs="Times New Roman"/>
          <w:b/>
          <w:sz w:val="28"/>
          <w:szCs w:val="28"/>
        </w:rPr>
        <w:tab/>
      </w:r>
      <w:r w:rsidR="002A7DE2">
        <w:rPr>
          <w:rFonts w:ascii="Times New Roman" w:hAnsi="Times New Roman" w:cs="Times New Roman"/>
          <w:b/>
          <w:sz w:val="28"/>
          <w:szCs w:val="28"/>
        </w:rPr>
        <w:tab/>
      </w:r>
      <w:r w:rsidR="002A7DE2">
        <w:rPr>
          <w:rFonts w:ascii="Times New Roman" w:hAnsi="Times New Roman" w:cs="Times New Roman"/>
          <w:b/>
          <w:sz w:val="28"/>
          <w:szCs w:val="28"/>
        </w:rPr>
        <w:tab/>
      </w:r>
      <w:r w:rsidR="002A7DE2">
        <w:rPr>
          <w:rFonts w:ascii="Times New Roman" w:hAnsi="Times New Roman" w:cs="Times New Roman"/>
          <w:b/>
          <w:sz w:val="28"/>
          <w:szCs w:val="28"/>
        </w:rPr>
        <w:tab/>
      </w:r>
      <w:r w:rsidR="00351BFE">
        <w:rPr>
          <w:rFonts w:ascii="Times New Roman" w:hAnsi="Times New Roman" w:cs="Times New Roman"/>
          <w:b/>
          <w:sz w:val="28"/>
          <w:szCs w:val="28"/>
        </w:rPr>
        <w:t>4</w:t>
      </w:r>
      <w:r w:rsidRPr="002A7DE2">
        <w:rPr>
          <w:rFonts w:ascii="Times New Roman" w:hAnsi="Times New Roman" w:cs="Times New Roman"/>
          <w:b/>
          <w:sz w:val="28"/>
          <w:szCs w:val="28"/>
        </w:rPr>
        <w:tab/>
      </w:r>
    </w:p>
    <w:p w14:paraId="2FE54C6E" w14:textId="744A6E2D" w:rsidR="0016537E" w:rsidRDefault="0016537E" w:rsidP="0016537E">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sz w:val="28"/>
          <w:szCs w:val="28"/>
        </w:rPr>
      </w:pPr>
      <w:r>
        <w:rPr>
          <w:rFonts w:ascii="Times New Roman" w:hAnsi="Times New Roman" w:cs="Times New Roman"/>
          <w:b/>
          <w:sz w:val="28"/>
          <w:szCs w:val="28"/>
        </w:rPr>
        <w:t>Gameboy Color (Atomic Purple)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351BFE">
        <w:rPr>
          <w:rFonts w:ascii="Times New Roman" w:hAnsi="Times New Roman" w:cs="Times New Roman"/>
          <w:b/>
          <w:sz w:val="28"/>
          <w:szCs w:val="28"/>
        </w:rPr>
        <w:t>5</w:t>
      </w:r>
    </w:p>
    <w:p w14:paraId="1445F658" w14:textId="4BCAE8C1" w:rsidR="0016537E" w:rsidRPr="0016537E" w:rsidRDefault="0016537E" w:rsidP="0016537E">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sz w:val="28"/>
          <w:szCs w:val="28"/>
        </w:rPr>
      </w:pPr>
      <w:r>
        <w:rPr>
          <w:rFonts w:ascii="Times New Roman" w:hAnsi="Times New Roman" w:cs="Times New Roman"/>
          <w:b/>
          <w:sz w:val="28"/>
          <w:szCs w:val="28"/>
        </w:rPr>
        <w:t>Gameboy Color (Clear)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1BFE9256" w14:textId="1040A704"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B53F9A8" w14:textId="7F9D5428"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1B2703A" w14:textId="458837EA"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5D5D37E" w14:textId="471F4730"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5FAE20B" w14:textId="54BE7F29"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B212675" w14:textId="31CD12D3"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357E499" w14:textId="7DE9810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2087D6F" w14:textId="1AC0B74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E451D14" w14:textId="6C796EC4"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99B41A1" w14:textId="24316AAC"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6D61045" w14:textId="2D3ADAFE"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45F01764" w14:textId="26BE3E5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B6AF987" w14:textId="01F3B365"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D35ED33" w14:textId="18D9B09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2598E50" w14:textId="70B588F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F559B3D" w14:textId="12317610"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E8B03E1" w14:textId="06208DD5"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9EDD59C" w14:textId="2428821D"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41144E1A" w14:textId="430524C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761686C" w14:textId="2EEFC78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FC78800" w14:textId="64B933AD"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CDA67E2" w14:textId="19FEDE95"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1ADB3D2" w14:textId="358C8F89" w:rsidR="00351BFE" w:rsidRDefault="00351BFE" w:rsidP="00351BFE">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44"/>
          <w:szCs w:val="44"/>
        </w:rPr>
      </w:pPr>
      <w:r>
        <w:rPr>
          <w:rFonts w:ascii="Times New Roman" w:hAnsi="Times New Roman" w:cs="Times New Roman"/>
          <w:b/>
          <w:bCs/>
          <w:sz w:val="44"/>
          <w:szCs w:val="44"/>
        </w:rPr>
        <w:lastRenderedPageBreak/>
        <w:t>Contextual Vocabulary</w:t>
      </w:r>
    </w:p>
    <w:p w14:paraId="6C6B49E4" w14:textId="4C33FAEC" w:rsidR="00351BFE" w:rsidRDefault="00351BFE" w:rsidP="00351BFE">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IPA </w:t>
      </w:r>
      <w:r>
        <w:rPr>
          <w:rFonts w:ascii="Times New Roman" w:hAnsi="Times New Roman" w:cs="Times New Roman"/>
          <w:sz w:val="28"/>
          <w:szCs w:val="28"/>
        </w:rPr>
        <w:t>– Isopropyl Alcohol</w:t>
      </w:r>
      <w:r w:rsidR="000E0073">
        <w:rPr>
          <w:rFonts w:ascii="Times New Roman" w:hAnsi="Times New Roman" w:cs="Times New Roman"/>
          <w:sz w:val="28"/>
          <w:szCs w:val="28"/>
        </w:rPr>
        <w:t>; Commonly used to clean motherboards due to its rate of evaporation and non-conductivity.</w:t>
      </w:r>
    </w:p>
    <w:p w14:paraId="1D66A60B" w14:textId="6E857EEA" w:rsidR="000E0073" w:rsidRPr="000E0073" w:rsidRDefault="000E0073" w:rsidP="00351BFE">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 xml:space="preserve">ABS Plastic </w:t>
      </w:r>
      <w:r>
        <w:rPr>
          <w:rFonts w:ascii="Times New Roman" w:hAnsi="Times New Roman" w:cs="Times New Roman"/>
          <w:sz w:val="28"/>
          <w:szCs w:val="28"/>
        </w:rPr>
        <w:t>– Acrylonitrile Butadiene Styrene plastic: Commonly used thermoplastic.</w:t>
      </w:r>
    </w:p>
    <w:p w14:paraId="1F184BB9" w14:textId="6EABDD8D" w:rsidR="00351BFE" w:rsidRDefault="00351BFE" w:rsidP="00351BFE">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r>
        <w:rPr>
          <w:rFonts w:ascii="Times New Roman" w:hAnsi="Times New Roman" w:cs="Times New Roman"/>
          <w:sz w:val="28"/>
          <w:szCs w:val="28"/>
        </w:rPr>
        <w:t>[</w:t>
      </w:r>
      <w:r w:rsidR="000E0073">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b/>
          <w:bCs/>
          <w:sz w:val="28"/>
          <w:szCs w:val="28"/>
        </w:rPr>
        <w:t xml:space="preserve"> Retrobrighting </w:t>
      </w:r>
      <w:r>
        <w:rPr>
          <w:rFonts w:ascii="Times New Roman" w:hAnsi="Times New Roman" w:cs="Times New Roman"/>
          <w:sz w:val="28"/>
          <w:szCs w:val="28"/>
        </w:rPr>
        <w:t>– The process of using Hydrogen Peroxide and UV light to remove the yellowing o</w:t>
      </w:r>
      <w:r w:rsidR="000E0073">
        <w:rPr>
          <w:rFonts w:ascii="Times New Roman" w:hAnsi="Times New Roman" w:cs="Times New Roman"/>
          <w:sz w:val="28"/>
          <w:szCs w:val="28"/>
        </w:rPr>
        <w:t>f</w:t>
      </w:r>
      <w:r>
        <w:rPr>
          <w:rFonts w:ascii="Times New Roman" w:hAnsi="Times New Roman" w:cs="Times New Roman"/>
          <w:sz w:val="28"/>
          <w:szCs w:val="28"/>
        </w:rPr>
        <w:t xml:space="preserve"> </w:t>
      </w:r>
      <w:r w:rsidR="000E0073">
        <w:rPr>
          <w:rFonts w:ascii="Times New Roman" w:hAnsi="Times New Roman" w:cs="Times New Roman"/>
          <w:sz w:val="28"/>
          <w:szCs w:val="28"/>
        </w:rPr>
        <w:t xml:space="preserve">ABS </w:t>
      </w:r>
      <w:r>
        <w:rPr>
          <w:rFonts w:ascii="Times New Roman" w:hAnsi="Times New Roman" w:cs="Times New Roman"/>
          <w:sz w:val="28"/>
          <w:szCs w:val="28"/>
        </w:rPr>
        <w:t xml:space="preserve">plastic that appears with age. </w:t>
      </w:r>
      <w:r w:rsidR="000E0073">
        <w:rPr>
          <w:rFonts w:ascii="Times New Roman" w:hAnsi="Times New Roman" w:cs="Times New Roman"/>
          <w:sz w:val="28"/>
          <w:szCs w:val="28"/>
        </w:rPr>
        <w:t xml:space="preserve">It got its name from the root word “Retro” meaning object or design from the past and “-brighting” from the use of UV to catalize the process. </w:t>
      </w:r>
    </w:p>
    <w:p w14:paraId="162E87EB" w14:textId="77777777" w:rsidR="00351BFE" w:rsidRPr="00351BFE" w:rsidRDefault="00351BFE" w:rsidP="00351BFE">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ED69F80" w14:textId="5AB1B875" w:rsidR="00351BFE" w:rsidRP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28"/>
          <w:szCs w:val="28"/>
        </w:rPr>
      </w:pPr>
    </w:p>
    <w:p w14:paraId="6EFE3ADD" w14:textId="2A2532BD"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0183946" w14:textId="6C5A309B"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B07A604" w14:textId="4F78BD18"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5FB3328" w14:textId="70E685E1"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6AB0EB6" w14:textId="7B602D43"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3B558AE" w14:textId="4F17D012"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F96199B" w14:textId="1C612BB3"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6D62414" w14:textId="7032F9FD"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EAD603C" w14:textId="0C51CB6C"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8F597D2" w14:textId="40CE25DC"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F8F4935" w14:textId="76F83963"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BBE8194" w14:textId="467DD2EC"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4117E80" w14:textId="0E2EDB61"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6A2DAC7" w14:textId="20AFC329"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1DEBE95" w14:textId="294226EF"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7181966" w14:textId="129318BA" w:rsidR="00351BFE" w:rsidRDefault="00351BFE"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9CDFA0A" w14:textId="386AC791" w:rsidR="002D3412" w:rsidRP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44"/>
          <w:szCs w:val="44"/>
        </w:rPr>
      </w:pPr>
      <w:r>
        <w:rPr>
          <w:rFonts w:ascii="Times New Roman" w:hAnsi="Times New Roman" w:cs="Times New Roman"/>
          <w:b/>
          <w:bCs/>
          <w:sz w:val="44"/>
          <w:szCs w:val="44"/>
        </w:rPr>
        <w:lastRenderedPageBreak/>
        <w:t>Gameboy Advance SP (Zelda Edition)</w:t>
      </w:r>
    </w:p>
    <w:p w14:paraId="23762A82" w14:textId="7376C49D"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noProof/>
        </w:rPr>
        <w:drawing>
          <wp:inline distT="0" distB="0" distL="0" distR="0" wp14:anchorId="74BAE470" wp14:editId="18A2CBA2">
            <wp:extent cx="2775160" cy="2781300"/>
            <wp:effectExtent l="0" t="0" r="6350" b="0"/>
            <wp:docPr id="77775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545" t="18029" r="12020" b="27524"/>
                    <a:stretch/>
                  </pic:blipFill>
                  <pic:spPr bwMode="auto">
                    <a:xfrm>
                      <a:off x="0" y="0"/>
                      <a:ext cx="2781693" cy="2787848"/>
                    </a:xfrm>
                    <a:prstGeom prst="rect">
                      <a:avLst/>
                    </a:prstGeom>
                    <a:noFill/>
                    <a:ln>
                      <a:noFill/>
                    </a:ln>
                    <a:extLst>
                      <a:ext uri="{53640926-AAD7-44D8-BBD7-CCE9431645EC}">
                        <a14:shadowObscured xmlns:a14="http://schemas.microsoft.com/office/drawing/2010/main"/>
                      </a:ext>
                    </a:extLst>
                  </pic:spPr>
                </pic:pic>
              </a:graphicData>
            </a:graphic>
          </wp:inline>
        </w:drawing>
      </w:r>
    </w:p>
    <w:p w14:paraId="2E61AB0E" w14:textId="6A24DBF5" w:rsidR="002D3412" w:rsidRP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i/>
          <w:iCs/>
          <w:sz w:val="20"/>
          <w:szCs w:val="20"/>
        </w:rPr>
      </w:pPr>
      <w:r>
        <w:rPr>
          <w:rFonts w:ascii="Times New Roman" w:hAnsi="Times New Roman" w:cs="Times New Roman"/>
          <w:i/>
          <w:iCs/>
          <w:sz w:val="20"/>
          <w:szCs w:val="20"/>
        </w:rPr>
        <w:t>Figure 1</w:t>
      </w:r>
      <w:r w:rsidR="003905B4">
        <w:rPr>
          <w:rFonts w:ascii="Times New Roman" w:hAnsi="Times New Roman" w:cs="Times New Roman"/>
          <w:i/>
          <w:iCs/>
          <w:sz w:val="20"/>
          <w:szCs w:val="20"/>
        </w:rPr>
        <w:t>.1</w:t>
      </w:r>
      <w:r>
        <w:rPr>
          <w:rFonts w:ascii="Times New Roman" w:hAnsi="Times New Roman" w:cs="Times New Roman"/>
          <w:i/>
          <w:iCs/>
          <w:sz w:val="20"/>
          <w:szCs w:val="20"/>
        </w:rPr>
        <w:t>: Outside Case</w:t>
      </w:r>
    </w:p>
    <w:p w14:paraId="2BB12A4F" w14:textId="321DD7CD"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b/>
          <w:bCs/>
          <w:sz w:val="28"/>
          <w:szCs w:val="28"/>
        </w:rPr>
        <w:t>Problems:</w:t>
      </w:r>
    </w:p>
    <w:p w14:paraId="6DB84FF4" w14:textId="022D2C31" w:rsid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rFonts w:ascii="Times New Roman" w:hAnsi="Times New Roman" w:cs="Times New Roman"/>
          <w:sz w:val="28"/>
          <w:szCs w:val="28"/>
        </w:rPr>
        <w:t>Console turns on but shuts off randomly</w:t>
      </w:r>
    </w:p>
    <w:p w14:paraId="3DEC909D" w14:textId="6977D711" w:rsidR="002D3412" w:rsidRP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sidRPr="002D3412">
        <w:rPr>
          <w:rFonts w:ascii="Times New Roman" w:hAnsi="Times New Roman" w:cs="Times New Roman"/>
          <w:sz w:val="28"/>
          <w:szCs w:val="28"/>
        </w:rPr>
        <w:t>Expanded Lithium Ion Battery</w:t>
      </w:r>
    </w:p>
    <w:p w14:paraId="2C9B740A" w14:textId="682DAED9" w:rsidR="002D3412" w:rsidRP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Dirty motherboard board and components</w:t>
      </w:r>
    </w:p>
    <w:p w14:paraId="6C89EA8D" w14:textId="3B59F31E" w:rsidR="002D3412" w:rsidRP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Corroded Ports</w:t>
      </w:r>
    </w:p>
    <w:p w14:paraId="7816C8D9" w14:textId="567CF21F"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b/>
          <w:bCs/>
          <w:sz w:val="28"/>
          <w:szCs w:val="28"/>
        </w:rPr>
        <w:t>Repairs:</w:t>
      </w:r>
    </w:p>
    <w:p w14:paraId="260EFA5A" w14:textId="580D14EF" w:rsidR="00351BFE"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rFonts w:ascii="Times New Roman" w:hAnsi="Times New Roman" w:cs="Times New Roman"/>
          <w:sz w:val="28"/>
          <w:szCs w:val="28"/>
        </w:rPr>
        <w:t xml:space="preserve">The motherboard was dusty so </w:t>
      </w:r>
      <w:proofErr w:type="gramStart"/>
      <w:r>
        <w:rPr>
          <w:rFonts w:ascii="Times New Roman" w:hAnsi="Times New Roman" w:cs="Times New Roman"/>
          <w:sz w:val="28"/>
          <w:szCs w:val="28"/>
        </w:rPr>
        <w:t>IPA</w:t>
      </w:r>
      <w:r w:rsidR="00351BFE">
        <w:rPr>
          <w:rFonts w:ascii="Times New Roman" w:hAnsi="Times New Roman" w:cs="Times New Roman"/>
          <w:sz w:val="28"/>
          <w:szCs w:val="28"/>
        </w:rPr>
        <w:t>[</w:t>
      </w:r>
      <w:proofErr w:type="gramEnd"/>
      <w:r w:rsidR="00351BFE">
        <w:rPr>
          <w:rFonts w:ascii="Times New Roman" w:hAnsi="Times New Roman" w:cs="Times New Roman"/>
          <w:sz w:val="28"/>
          <w:szCs w:val="28"/>
        </w:rPr>
        <w:t>1]</w:t>
      </w:r>
      <w:r>
        <w:rPr>
          <w:rFonts w:ascii="Times New Roman" w:hAnsi="Times New Roman" w:cs="Times New Roman"/>
          <w:sz w:val="28"/>
          <w:szCs w:val="28"/>
        </w:rPr>
        <w:t xml:space="preserve"> was used to clean it as well as the ports and components. The power switch was dirty which was causing the console to randomly shut off.  Taking out the switch, cleaning it, and resoldering it fixed that issue. The battery was also replaced because </w:t>
      </w:r>
      <w:r w:rsidR="00561C78">
        <w:rPr>
          <w:rFonts w:ascii="Times New Roman" w:hAnsi="Times New Roman" w:cs="Times New Roman"/>
          <w:sz w:val="28"/>
          <w:szCs w:val="28"/>
        </w:rPr>
        <w:t xml:space="preserve">the original was slightly bloated. The ports are corroded but it does not seem to be affecting the continuity. The case was also fully cleaned with IPA as well as the inside of the case below the motherboard, including the buttons and speaker. </w:t>
      </w:r>
    </w:p>
    <w:p w14:paraId="52B10A5A" w14:textId="77777777" w:rsidR="000E0073" w:rsidRDefault="000E0073"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44"/>
          <w:szCs w:val="44"/>
        </w:rPr>
      </w:pPr>
    </w:p>
    <w:p w14:paraId="75C7DB32" w14:textId="77777777" w:rsidR="000E0073" w:rsidRDefault="000E0073"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44"/>
          <w:szCs w:val="44"/>
        </w:rPr>
      </w:pPr>
    </w:p>
    <w:p w14:paraId="2AC2F1F6" w14:textId="6CE7056B" w:rsidR="002A7DE2" w:rsidRDefault="002A7DE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44"/>
          <w:szCs w:val="44"/>
        </w:rPr>
      </w:pPr>
      <w:r>
        <w:rPr>
          <w:rFonts w:ascii="Times New Roman" w:hAnsi="Times New Roman" w:cs="Times New Roman"/>
          <w:b/>
          <w:bCs/>
          <w:sz w:val="44"/>
          <w:szCs w:val="44"/>
        </w:rPr>
        <w:lastRenderedPageBreak/>
        <w:t>Gameboy Color (Clear Purple)</w:t>
      </w:r>
    </w:p>
    <w:p w14:paraId="14483A69" w14:textId="7FDCFE4D" w:rsidR="0016537E" w:rsidRDefault="0016537E"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sidRPr="0016537E">
        <w:rPr>
          <w:rFonts w:ascii="Times New Roman" w:hAnsi="Times New Roman" w:cs="Times New Roman"/>
          <w:b/>
          <w:bCs/>
          <w:sz w:val="28"/>
          <w:szCs w:val="28"/>
        </w:rPr>
        <w:drawing>
          <wp:inline distT="0" distB="0" distL="0" distR="0" wp14:anchorId="7AEDACD5" wp14:editId="3CDCA78D">
            <wp:extent cx="1974573" cy="3171825"/>
            <wp:effectExtent l="0" t="0" r="6985" b="0"/>
            <wp:docPr id="178366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64231" name=""/>
                    <pic:cNvPicPr/>
                  </pic:nvPicPr>
                  <pic:blipFill>
                    <a:blip r:embed="rId9"/>
                    <a:stretch>
                      <a:fillRect/>
                    </a:stretch>
                  </pic:blipFill>
                  <pic:spPr>
                    <a:xfrm>
                      <a:off x="0" y="0"/>
                      <a:ext cx="1987420" cy="3192462"/>
                    </a:xfrm>
                    <a:prstGeom prst="rect">
                      <a:avLst/>
                    </a:prstGeom>
                  </pic:spPr>
                </pic:pic>
              </a:graphicData>
            </a:graphic>
          </wp:inline>
        </w:drawing>
      </w:r>
    </w:p>
    <w:p w14:paraId="4064478D" w14:textId="77777777" w:rsidR="003905B4" w:rsidRDefault="003905B4"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i/>
          <w:iCs/>
          <w:sz w:val="20"/>
          <w:szCs w:val="20"/>
        </w:rPr>
      </w:pPr>
      <w:r>
        <w:rPr>
          <w:rFonts w:ascii="Times New Roman" w:hAnsi="Times New Roman" w:cs="Times New Roman"/>
          <w:i/>
          <w:iCs/>
          <w:sz w:val="20"/>
          <w:szCs w:val="20"/>
        </w:rPr>
        <w:t xml:space="preserve">Figure 2.1: Gameboy color as </w:t>
      </w:r>
      <w:proofErr w:type="gramStart"/>
      <w:r>
        <w:rPr>
          <w:rFonts w:ascii="Times New Roman" w:hAnsi="Times New Roman" w:cs="Times New Roman"/>
          <w:i/>
          <w:iCs/>
          <w:sz w:val="20"/>
          <w:szCs w:val="20"/>
        </w:rPr>
        <w:t>purchased</w:t>
      </w:r>
      <w:proofErr w:type="gramEnd"/>
    </w:p>
    <w:p w14:paraId="5C14CF80" w14:textId="2903FC7A" w:rsidR="003905B4" w:rsidRDefault="003905B4"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i/>
          <w:iCs/>
          <w:sz w:val="20"/>
          <w:szCs w:val="20"/>
        </w:rPr>
        <w:t xml:space="preserve"> </w:t>
      </w:r>
      <w:r>
        <w:rPr>
          <w:rFonts w:ascii="Times New Roman" w:hAnsi="Times New Roman" w:cs="Times New Roman"/>
          <w:b/>
          <w:bCs/>
          <w:sz w:val="28"/>
          <w:szCs w:val="28"/>
        </w:rPr>
        <w:t>Problems:</w:t>
      </w:r>
    </w:p>
    <w:p w14:paraId="18F99B21" w14:textId="6CAD6A71" w:rsidR="003905B4" w:rsidRPr="003905B4" w:rsidRDefault="003905B4"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Does not Power on</w:t>
      </w:r>
    </w:p>
    <w:p w14:paraId="53D95946" w14:textId="1EED6DDD" w:rsidR="003905B4" w:rsidRPr="003905B4" w:rsidRDefault="003905B4"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No polarizer on screen</w:t>
      </w:r>
    </w:p>
    <w:p w14:paraId="159C6DC3" w14:textId="08C841FC" w:rsidR="003905B4" w:rsidRPr="00325098" w:rsidRDefault="003905B4"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 xml:space="preserve">Ribbon Port that connects screen has bent corroded </w:t>
      </w:r>
      <w:proofErr w:type="gramStart"/>
      <w:r>
        <w:rPr>
          <w:rFonts w:ascii="Times New Roman" w:hAnsi="Times New Roman" w:cs="Times New Roman"/>
          <w:sz w:val="28"/>
          <w:szCs w:val="28"/>
        </w:rPr>
        <w:t>pins</w:t>
      </w:r>
      <w:proofErr w:type="gramEnd"/>
    </w:p>
    <w:p w14:paraId="05982483" w14:textId="47093568" w:rsidR="00325098" w:rsidRPr="003905B4" w:rsidRDefault="00325098"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 xml:space="preserve">Corroded battery </w:t>
      </w:r>
      <w:proofErr w:type="gramStart"/>
      <w:r>
        <w:rPr>
          <w:rFonts w:ascii="Times New Roman" w:hAnsi="Times New Roman" w:cs="Times New Roman"/>
          <w:sz w:val="28"/>
          <w:szCs w:val="28"/>
        </w:rPr>
        <w:t>terminals</w:t>
      </w:r>
      <w:proofErr w:type="gramEnd"/>
    </w:p>
    <w:p w14:paraId="4718549D" w14:textId="0A82350E" w:rsidR="003905B4" w:rsidRPr="003905B4" w:rsidRDefault="003905B4"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Dirty motherboard</w:t>
      </w:r>
    </w:p>
    <w:p w14:paraId="403A08EB" w14:textId="7A24EDFE" w:rsidR="003905B4" w:rsidRPr="003905B4" w:rsidRDefault="003905B4"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Dirty casing</w:t>
      </w:r>
    </w:p>
    <w:p w14:paraId="75CB12FF" w14:textId="134C502E" w:rsidR="003905B4" w:rsidRPr="003905B4" w:rsidRDefault="003905B4" w:rsidP="003905B4">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 xml:space="preserve">Speaker does not </w:t>
      </w:r>
      <w:proofErr w:type="gramStart"/>
      <w:r>
        <w:rPr>
          <w:rFonts w:ascii="Times New Roman" w:hAnsi="Times New Roman" w:cs="Times New Roman"/>
          <w:sz w:val="28"/>
          <w:szCs w:val="28"/>
        </w:rPr>
        <w:t>work</w:t>
      </w:r>
      <w:proofErr w:type="gramEnd"/>
    </w:p>
    <w:p w14:paraId="71ACB9A4" w14:textId="4550844C" w:rsidR="003905B4" w:rsidRDefault="003905B4" w:rsidP="003905B4">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b/>
          <w:bCs/>
          <w:sz w:val="28"/>
          <w:szCs w:val="28"/>
        </w:rPr>
        <w:t>Repairs:</w:t>
      </w:r>
    </w:p>
    <w:p w14:paraId="3CF03FC3" w14:textId="4B488EC2" w:rsidR="003905B4" w:rsidRDefault="00325098" w:rsidP="003905B4">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rFonts w:ascii="Times New Roman" w:hAnsi="Times New Roman" w:cs="Times New Roman"/>
          <w:sz w:val="28"/>
          <w:szCs w:val="28"/>
        </w:rPr>
        <w:t xml:space="preserve">The motherboard was dirty and the battery terminals were corroded so the first thing that I did was clean them to try and fix the problem with the console not powering on. The casing of the console was dirty and yellowed. Using IPA, </w:t>
      </w:r>
      <w:r w:rsidR="00175062">
        <w:rPr>
          <w:rFonts w:ascii="Times New Roman" w:hAnsi="Times New Roman" w:cs="Times New Roman"/>
          <w:sz w:val="28"/>
          <w:szCs w:val="28"/>
        </w:rPr>
        <w:t xml:space="preserve">the dust was cleaned but the yellowing of the plastic will require some more work. Yellowing occurs in </w:t>
      </w:r>
      <w:r w:rsidR="000E0073">
        <w:rPr>
          <w:rFonts w:ascii="Times New Roman" w:hAnsi="Times New Roman" w:cs="Times New Roman"/>
          <w:sz w:val="28"/>
          <w:szCs w:val="28"/>
        </w:rPr>
        <w:t xml:space="preserve">ABS </w:t>
      </w:r>
      <w:proofErr w:type="gramStart"/>
      <w:r w:rsidR="00175062">
        <w:rPr>
          <w:rFonts w:ascii="Times New Roman" w:hAnsi="Times New Roman" w:cs="Times New Roman"/>
          <w:sz w:val="28"/>
          <w:szCs w:val="28"/>
        </w:rPr>
        <w:t>plastics</w:t>
      </w:r>
      <w:r w:rsidR="000E0073">
        <w:rPr>
          <w:rFonts w:ascii="Times New Roman" w:hAnsi="Times New Roman" w:cs="Times New Roman"/>
          <w:sz w:val="28"/>
          <w:szCs w:val="28"/>
        </w:rPr>
        <w:t>[</w:t>
      </w:r>
      <w:proofErr w:type="gramEnd"/>
      <w:r w:rsidR="000E0073">
        <w:rPr>
          <w:rFonts w:ascii="Times New Roman" w:hAnsi="Times New Roman" w:cs="Times New Roman"/>
          <w:sz w:val="28"/>
          <w:szCs w:val="28"/>
        </w:rPr>
        <w:t>2]</w:t>
      </w:r>
      <w:r w:rsidR="00175062">
        <w:rPr>
          <w:rFonts w:ascii="Times New Roman" w:hAnsi="Times New Roman" w:cs="Times New Roman"/>
          <w:sz w:val="28"/>
          <w:szCs w:val="28"/>
        </w:rPr>
        <w:t xml:space="preserve"> when polymer chains degrade from UV radiation and is common with old plastic electronics like our specimen in Figure 2.1.  Due to the purple color the yellowing is hard to notice, but it is present.</w:t>
      </w:r>
    </w:p>
    <w:p w14:paraId="6C351020" w14:textId="55E51590" w:rsidR="00175062" w:rsidRDefault="00175062" w:rsidP="00175062">
      <w:pPr>
        <w:rPr>
          <w:rFonts w:ascii="Times New Roman" w:hAnsi="Times New Roman" w:cs="Times New Roman"/>
          <w:sz w:val="28"/>
          <w:szCs w:val="28"/>
        </w:rPr>
      </w:pPr>
      <w:r>
        <w:rPr>
          <w:noProof/>
        </w:rPr>
        <w:lastRenderedPageBreak/>
        <w:drawing>
          <wp:inline distT="0" distB="0" distL="0" distR="0" wp14:anchorId="1D64D870" wp14:editId="7A562562">
            <wp:extent cx="4012541" cy="3438525"/>
            <wp:effectExtent l="0" t="0" r="7620" b="0"/>
            <wp:docPr id="97513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925" cy="3442282"/>
                    </a:xfrm>
                    <a:prstGeom prst="rect">
                      <a:avLst/>
                    </a:prstGeom>
                    <a:noFill/>
                    <a:ln>
                      <a:noFill/>
                    </a:ln>
                  </pic:spPr>
                </pic:pic>
              </a:graphicData>
            </a:graphic>
          </wp:inline>
        </w:drawing>
      </w:r>
    </w:p>
    <w:p w14:paraId="507923FB" w14:textId="299AEAC1" w:rsidR="00175062" w:rsidRDefault="00175062" w:rsidP="00175062">
      <w:pPr>
        <w:rPr>
          <w:rFonts w:ascii="Times New Roman" w:hAnsi="Times New Roman" w:cs="Times New Roman"/>
          <w:i/>
          <w:iCs/>
          <w:sz w:val="20"/>
          <w:szCs w:val="20"/>
        </w:rPr>
      </w:pPr>
      <w:r>
        <w:rPr>
          <w:rFonts w:ascii="Times New Roman" w:hAnsi="Times New Roman" w:cs="Times New Roman"/>
          <w:i/>
          <w:iCs/>
          <w:sz w:val="20"/>
          <w:szCs w:val="20"/>
        </w:rPr>
        <w:t>Figure 2.2: Yellow reversed case comparison</w:t>
      </w:r>
    </w:p>
    <w:p w14:paraId="372CAF9A" w14:textId="52AA5DC4" w:rsidR="00175062" w:rsidRPr="00351BFE" w:rsidRDefault="00175062" w:rsidP="00175062">
      <w:pPr>
        <w:rPr>
          <w:rFonts w:ascii="Times New Roman" w:hAnsi="Times New Roman" w:cs="Times New Roman"/>
          <w:sz w:val="28"/>
          <w:szCs w:val="28"/>
        </w:rPr>
      </w:pPr>
      <w:r>
        <w:rPr>
          <w:rFonts w:ascii="Times New Roman" w:hAnsi="Times New Roman" w:cs="Times New Roman"/>
          <w:sz w:val="28"/>
          <w:szCs w:val="28"/>
        </w:rPr>
        <w:t>When polymer chains degrade from UV radiation, stabilizing agents in the plastic form free radicals.</w:t>
      </w:r>
      <w:r w:rsidR="00351BFE">
        <w:rPr>
          <w:rFonts w:ascii="Times New Roman" w:hAnsi="Times New Roman" w:cs="Times New Roman"/>
          <w:sz w:val="28"/>
          <w:szCs w:val="28"/>
        </w:rPr>
        <w:t xml:space="preserve"> Hydrogen peroxide (H</w:t>
      </w:r>
      <w:r w:rsidR="00351BFE">
        <w:rPr>
          <w:rFonts w:ascii="Times New Roman" w:hAnsi="Times New Roman" w:cs="Times New Roman"/>
          <w:sz w:val="28"/>
          <w:szCs w:val="28"/>
        </w:rPr>
        <w:softHyphen/>
      </w:r>
      <w:r w:rsidR="00351BFE">
        <w:rPr>
          <w:rFonts w:ascii="Times New Roman" w:hAnsi="Times New Roman" w:cs="Times New Roman"/>
          <w:sz w:val="28"/>
          <w:szCs w:val="28"/>
          <w:vertAlign w:val="subscript"/>
        </w:rPr>
        <w:t>2</w:t>
      </w:r>
      <w:r w:rsidR="00351BFE">
        <w:rPr>
          <w:rFonts w:ascii="Times New Roman" w:hAnsi="Times New Roman" w:cs="Times New Roman"/>
          <w:sz w:val="28"/>
          <w:szCs w:val="28"/>
        </w:rPr>
        <w:t>0</w:t>
      </w:r>
      <w:r w:rsidR="00351BFE">
        <w:rPr>
          <w:rFonts w:ascii="Times New Roman" w:hAnsi="Times New Roman" w:cs="Times New Roman"/>
          <w:sz w:val="28"/>
          <w:szCs w:val="28"/>
          <w:vertAlign w:val="subscript"/>
        </w:rPr>
        <w:t>2</w:t>
      </w:r>
      <w:r w:rsidR="00351BFE">
        <w:rPr>
          <w:rFonts w:ascii="Times New Roman" w:hAnsi="Times New Roman" w:cs="Times New Roman"/>
          <w:sz w:val="28"/>
          <w:szCs w:val="28"/>
        </w:rPr>
        <w:t>) binds to the free radicals and reverse the yellowing in the plastic. By submerging the plastic casing in hydrogen peroxide and putting UV light under it, the bonding begins and over the next few hours the yellowing is removed.  Figure 2.2 shows a clear difference between the yellowed and non-yellowed plastic.  For clarification, the front panel on the right is the one that was what the restoration community calls, “</w:t>
      </w:r>
      <w:proofErr w:type="gramStart"/>
      <w:r w:rsidR="00351BFE">
        <w:rPr>
          <w:rFonts w:ascii="Times New Roman" w:hAnsi="Times New Roman" w:cs="Times New Roman"/>
          <w:sz w:val="28"/>
          <w:szCs w:val="28"/>
        </w:rPr>
        <w:t>Retrobrighted[</w:t>
      </w:r>
      <w:proofErr w:type="gramEnd"/>
      <w:r w:rsidR="000E0073">
        <w:rPr>
          <w:rFonts w:ascii="Times New Roman" w:hAnsi="Times New Roman" w:cs="Times New Roman"/>
          <w:sz w:val="28"/>
          <w:szCs w:val="28"/>
        </w:rPr>
        <w:t>3</w:t>
      </w:r>
      <w:r w:rsidR="00351BFE">
        <w:rPr>
          <w:rFonts w:ascii="Times New Roman" w:hAnsi="Times New Roman" w:cs="Times New Roman"/>
          <w:sz w:val="28"/>
          <w:szCs w:val="28"/>
        </w:rPr>
        <w:t>]” or “de-yellowed”.</w:t>
      </w:r>
    </w:p>
    <w:sectPr w:rsidR="00175062" w:rsidRPr="00351BFE" w:rsidSect="00561C78">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6270" w14:textId="77777777" w:rsidR="0056306A" w:rsidRDefault="0056306A" w:rsidP="00561C78">
      <w:pPr>
        <w:spacing w:after="0" w:line="240" w:lineRule="auto"/>
      </w:pPr>
      <w:r>
        <w:separator/>
      </w:r>
    </w:p>
  </w:endnote>
  <w:endnote w:type="continuationSeparator" w:id="0">
    <w:p w14:paraId="0CCD142D" w14:textId="77777777" w:rsidR="0056306A" w:rsidRDefault="0056306A" w:rsidP="0056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A2BC" w14:textId="77777777" w:rsidR="0056306A" w:rsidRDefault="0056306A" w:rsidP="00561C78">
      <w:pPr>
        <w:spacing w:after="0" w:line="240" w:lineRule="auto"/>
      </w:pPr>
      <w:r>
        <w:separator/>
      </w:r>
    </w:p>
  </w:footnote>
  <w:footnote w:type="continuationSeparator" w:id="0">
    <w:p w14:paraId="742324A2" w14:textId="77777777" w:rsidR="0056306A" w:rsidRDefault="0056306A" w:rsidP="0056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446782"/>
      <w:docPartObj>
        <w:docPartGallery w:val="Page Numbers (Top of Page)"/>
        <w:docPartUnique/>
      </w:docPartObj>
    </w:sdtPr>
    <w:sdtEndPr>
      <w:rPr>
        <w:b/>
        <w:bCs/>
        <w:noProof/>
        <w:color w:val="auto"/>
        <w:spacing w:val="0"/>
      </w:rPr>
    </w:sdtEndPr>
    <w:sdtContent>
      <w:p w14:paraId="04F4168D" w14:textId="07FF2A75" w:rsidR="00561C78" w:rsidRDefault="00561C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5CCBDF" w14:textId="77777777" w:rsidR="00561C78" w:rsidRDefault="00561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1C1C"/>
    <w:multiLevelType w:val="hybridMultilevel"/>
    <w:tmpl w:val="20A60518"/>
    <w:lvl w:ilvl="0" w:tplc="4B2EB18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9E38A7"/>
    <w:multiLevelType w:val="hybridMultilevel"/>
    <w:tmpl w:val="FA0E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E7133"/>
    <w:multiLevelType w:val="hybridMultilevel"/>
    <w:tmpl w:val="2370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02B45"/>
    <w:multiLevelType w:val="hybridMultilevel"/>
    <w:tmpl w:val="46C4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804704">
    <w:abstractNumId w:val="0"/>
  </w:num>
  <w:num w:numId="2" w16cid:durableId="485904294">
    <w:abstractNumId w:val="3"/>
  </w:num>
  <w:num w:numId="3" w16cid:durableId="1475639190">
    <w:abstractNumId w:val="1"/>
  </w:num>
  <w:num w:numId="4" w16cid:durableId="52193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CF"/>
    <w:rsid w:val="00007701"/>
    <w:rsid w:val="00022FAF"/>
    <w:rsid w:val="00067F3D"/>
    <w:rsid w:val="000814DA"/>
    <w:rsid w:val="00094EC7"/>
    <w:rsid w:val="00095819"/>
    <w:rsid w:val="000A00F3"/>
    <w:rsid w:val="000D14D8"/>
    <w:rsid w:val="000E0073"/>
    <w:rsid w:val="00122129"/>
    <w:rsid w:val="001435AF"/>
    <w:rsid w:val="0014777D"/>
    <w:rsid w:val="001554D8"/>
    <w:rsid w:val="0016537E"/>
    <w:rsid w:val="00175062"/>
    <w:rsid w:val="001B0050"/>
    <w:rsid w:val="001B51DF"/>
    <w:rsid w:val="001D02B0"/>
    <w:rsid w:val="001F51EE"/>
    <w:rsid w:val="002354F8"/>
    <w:rsid w:val="00250AB0"/>
    <w:rsid w:val="00263812"/>
    <w:rsid w:val="002A7DE2"/>
    <w:rsid w:val="002B67EC"/>
    <w:rsid w:val="002C6493"/>
    <w:rsid w:val="002D3412"/>
    <w:rsid w:val="002D7697"/>
    <w:rsid w:val="003228C3"/>
    <w:rsid w:val="00325098"/>
    <w:rsid w:val="0032697D"/>
    <w:rsid w:val="00331C9E"/>
    <w:rsid w:val="00351BFE"/>
    <w:rsid w:val="00352A40"/>
    <w:rsid w:val="0036582E"/>
    <w:rsid w:val="003802A6"/>
    <w:rsid w:val="003905B4"/>
    <w:rsid w:val="003C5B07"/>
    <w:rsid w:val="003D0E56"/>
    <w:rsid w:val="003D1399"/>
    <w:rsid w:val="003F25D1"/>
    <w:rsid w:val="00404651"/>
    <w:rsid w:val="0043712E"/>
    <w:rsid w:val="00465FAB"/>
    <w:rsid w:val="00481AD7"/>
    <w:rsid w:val="004853F5"/>
    <w:rsid w:val="00494917"/>
    <w:rsid w:val="004D3C36"/>
    <w:rsid w:val="004E4CC6"/>
    <w:rsid w:val="005011A1"/>
    <w:rsid w:val="00517BD8"/>
    <w:rsid w:val="00532068"/>
    <w:rsid w:val="005403C8"/>
    <w:rsid w:val="00561C78"/>
    <w:rsid w:val="0056306A"/>
    <w:rsid w:val="005A13A2"/>
    <w:rsid w:val="005B569D"/>
    <w:rsid w:val="005C59AE"/>
    <w:rsid w:val="00614B43"/>
    <w:rsid w:val="00616834"/>
    <w:rsid w:val="006403D2"/>
    <w:rsid w:val="0064778A"/>
    <w:rsid w:val="00693861"/>
    <w:rsid w:val="00696A4D"/>
    <w:rsid w:val="006D1DE9"/>
    <w:rsid w:val="006F32CF"/>
    <w:rsid w:val="007374FB"/>
    <w:rsid w:val="007A4303"/>
    <w:rsid w:val="007F5CDE"/>
    <w:rsid w:val="00822CA5"/>
    <w:rsid w:val="00853BE9"/>
    <w:rsid w:val="008B33CD"/>
    <w:rsid w:val="008B36D0"/>
    <w:rsid w:val="008C235F"/>
    <w:rsid w:val="008D00ED"/>
    <w:rsid w:val="008E1225"/>
    <w:rsid w:val="008E1509"/>
    <w:rsid w:val="008F3044"/>
    <w:rsid w:val="00921A66"/>
    <w:rsid w:val="00921B6F"/>
    <w:rsid w:val="00921EA7"/>
    <w:rsid w:val="0093429A"/>
    <w:rsid w:val="00952A27"/>
    <w:rsid w:val="009707F8"/>
    <w:rsid w:val="009A1CBA"/>
    <w:rsid w:val="009B6A9B"/>
    <w:rsid w:val="009D1CD7"/>
    <w:rsid w:val="009D29F8"/>
    <w:rsid w:val="009E605B"/>
    <w:rsid w:val="00A146AB"/>
    <w:rsid w:val="00A37CF2"/>
    <w:rsid w:val="00AA4E8A"/>
    <w:rsid w:val="00B571E6"/>
    <w:rsid w:val="00B92A19"/>
    <w:rsid w:val="00BB27F9"/>
    <w:rsid w:val="00BC2D91"/>
    <w:rsid w:val="00C40171"/>
    <w:rsid w:val="00C77F3D"/>
    <w:rsid w:val="00C97327"/>
    <w:rsid w:val="00CA66AE"/>
    <w:rsid w:val="00CB3B0C"/>
    <w:rsid w:val="00CE5E41"/>
    <w:rsid w:val="00D0366C"/>
    <w:rsid w:val="00D043E7"/>
    <w:rsid w:val="00D365AD"/>
    <w:rsid w:val="00D53AC8"/>
    <w:rsid w:val="00D666E6"/>
    <w:rsid w:val="00DB4C5C"/>
    <w:rsid w:val="00DC4B63"/>
    <w:rsid w:val="00DF271C"/>
    <w:rsid w:val="00E04E2C"/>
    <w:rsid w:val="00E16D6B"/>
    <w:rsid w:val="00E22574"/>
    <w:rsid w:val="00E35934"/>
    <w:rsid w:val="00E60F7C"/>
    <w:rsid w:val="00E8116F"/>
    <w:rsid w:val="00E93D90"/>
    <w:rsid w:val="00ED6503"/>
    <w:rsid w:val="00ED6E42"/>
    <w:rsid w:val="00F20119"/>
    <w:rsid w:val="00FC3BD0"/>
    <w:rsid w:val="00FE4A2D"/>
    <w:rsid w:val="00FE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8156"/>
  <w15:chartTrackingRefBased/>
  <w15:docId w15:val="{35890F46-31F1-4AE5-9E9C-EF427829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B07"/>
    <w:rPr>
      <w:color w:val="0563C1" w:themeColor="hyperlink"/>
      <w:u w:val="single"/>
    </w:rPr>
  </w:style>
  <w:style w:type="character" w:styleId="UnresolvedMention">
    <w:name w:val="Unresolved Mention"/>
    <w:basedOn w:val="DefaultParagraphFont"/>
    <w:uiPriority w:val="99"/>
    <w:semiHidden/>
    <w:unhideWhenUsed/>
    <w:rsid w:val="003C5B07"/>
    <w:rPr>
      <w:color w:val="605E5C"/>
      <w:shd w:val="clear" w:color="auto" w:fill="E1DFDD"/>
    </w:rPr>
  </w:style>
  <w:style w:type="paragraph" w:styleId="ListParagraph">
    <w:name w:val="List Paragraph"/>
    <w:basedOn w:val="Normal"/>
    <w:uiPriority w:val="34"/>
    <w:qFormat/>
    <w:rsid w:val="00921EA7"/>
    <w:pPr>
      <w:ind w:left="720"/>
      <w:contextualSpacing/>
    </w:pPr>
  </w:style>
  <w:style w:type="paragraph" w:styleId="Header">
    <w:name w:val="header"/>
    <w:basedOn w:val="Normal"/>
    <w:link w:val="HeaderChar"/>
    <w:uiPriority w:val="99"/>
    <w:unhideWhenUsed/>
    <w:rsid w:val="00561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C78"/>
  </w:style>
  <w:style w:type="paragraph" w:styleId="Footer">
    <w:name w:val="footer"/>
    <w:basedOn w:val="Normal"/>
    <w:link w:val="FooterChar"/>
    <w:uiPriority w:val="99"/>
    <w:unhideWhenUsed/>
    <w:rsid w:val="00561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15691-8280-45EB-AEB0-E83D3357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4721</TotalTime>
  <Pages>6</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Frackelton</dc:creator>
  <cp:keywords/>
  <dc:description/>
  <cp:lastModifiedBy>Evan Frackelton</cp:lastModifiedBy>
  <cp:revision>84</cp:revision>
  <dcterms:created xsi:type="dcterms:W3CDTF">2022-01-07T09:01:00Z</dcterms:created>
  <dcterms:modified xsi:type="dcterms:W3CDTF">2023-04-04T19:00:00Z</dcterms:modified>
</cp:coreProperties>
</file>