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827026367187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Advances in Social Science, Education and Humanities Research, volume 200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0009765625" w:line="293.8047981262207" w:lineRule="auto"/>
        <w:ind w:left="482.42645263671875" w:right="393.79638671875" w:firstLine="0"/>
        <w:jc w:val="center"/>
        <w:rPr>
          <w:rFonts w:ascii="Times" w:cs="Times" w:eastAsia="Times" w:hAnsi="Times"/>
          <w:b w:val="0"/>
          <w:i w:val="0"/>
          <w:smallCaps w:val="0"/>
          <w:strike w:val="0"/>
          <w:color w:val="222222"/>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3rd Annual International Seminar on Transformative Education and Educational Leadership (AISTEEL 2018) </w:t>
      </w:r>
      <w:r w:rsidDel="00000000" w:rsidR="00000000" w:rsidRPr="00000000">
        <w:rPr>
          <w:rFonts w:ascii="Times" w:cs="Times" w:eastAsia="Times" w:hAnsi="Times"/>
          <w:b w:val="0"/>
          <w:i w:val="0"/>
          <w:smallCaps w:val="0"/>
          <w:strike w:val="0"/>
          <w:color w:val="222222"/>
          <w:sz w:val="48"/>
          <w:szCs w:val="48"/>
          <w:u w:val="none"/>
          <w:shd w:fill="auto" w:val="clear"/>
          <w:vertAlign w:val="baseline"/>
          <w:rtl w:val="0"/>
        </w:rPr>
        <w:t xml:space="preserve">The Effectiveness of Make a Match Technique in  Teaching Vocabulary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09228515625" w:line="240" w:lineRule="auto"/>
        <w:ind w:left="1553.140106201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pgSz w:h="16840" w:w="11900" w:orient="portrait"/>
          <w:pgMar w:bottom="261.9537353515625" w:top="461.475830078125" w:left="728.6135864257812" w:right="677.403564453125" w:header="0" w:footer="720"/>
          <w:pgNumType w:start="1"/>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Ria Dhatun Nikmah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6484375" w:line="225.9966087341308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Department of English Applied Linguistic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Universitas Negeri Medan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74609375"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Medan, Indonesia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riadhatunnikmah@gmail.com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Rahmad Husein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658203125"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Universitas Negeri Medan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Medan, Indonesia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00683593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40" w:w="11900" w:orient="portrait"/>
          <w:pgMar w:bottom="261.9537353515625" w:top="461.475830078125" w:left="1321.3343811035156" w:right="1822.4395751953125" w:header="0" w:footer="720"/>
          <w:cols w:equalWidth="0" w:num="2">
            <w:col w:space="0" w:w="4380"/>
            <w:col w:space="0" w:w="4380"/>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Busmin Gurning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275390625" w:line="229.90779876708984" w:lineRule="auto"/>
        <w:ind w:left="3976.866455078125" w:right="3934.7161865234375" w:firstLine="0"/>
        <w:jc w:val="center"/>
        <w:rPr>
          <w:rFonts w:ascii="Times" w:cs="Times" w:eastAsia="Times" w:hAnsi="Times"/>
          <w:b w:val="0"/>
          <w:i w:val="1"/>
          <w:smallCaps w:val="0"/>
          <w:strike w:val="0"/>
          <w:color w:val="000000"/>
          <w:sz w:val="24"/>
          <w:szCs w:val="24"/>
          <w:u w:val="none"/>
          <w:shd w:fill="auto" w:val="clear"/>
          <w:vertAlign w:val="baseline"/>
        </w:rPr>
        <w:sectPr>
          <w:type w:val="continuous"/>
          <w:pgSz w:h="16840" w:w="11900" w:orient="portrait"/>
          <w:pgMar w:bottom="261.9537353515625" w:top="461.475830078125" w:left="728.6135864257812" w:right="677.403564453125" w:header="0" w:footer="720"/>
          <w:cols w:equalWidth="0" w:num="1">
            <w:col w:space="0" w:w="10493.982849121094"/>
          </w:cols>
        </w:sect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Universitas Negeri Medan  Medan, Indonesia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1220703125" w:line="230.0068473815918" w:lineRule="auto"/>
        <w:ind w:left="4.680023193359375" w:right="131.9793701171875" w:firstLine="268.4400177001953"/>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Make a match is a technique for teaching  vocabulary. This study aimed at finding out the effectiveness of  make a match technique in teaching vocabulary at eleventh grade  of SMA MUHAMMADIYAH 2 Medan. This study is  experimental design. The sample was consisted of 30 students.  The data collection was done by administering pre test and post  test in the form of objective test. In the data analysis, Paired  sample T Test was used to prove the hypothesis. Based on the  data gained, it was found that the mean score of the pre test was  18.67 while the mean scores of the post test was 25.30. It meant  that there was a significant difference between pre test and post  test, t(df=29) = 19.282 at p = 0.000 that was lower than 0.05. It  means that the alternative hypothesis was accepted which  indicates that make a match technique was significantly effective  in the teaching vocabulary. Additionally, the result of this  research shows that make a match technique is a goof vocabulary  learning technique. It encourages greater self-direction for  students. Thus, it is strongly suggested that teachers apply this  technique to help improve vocabulary of the students.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340576171875" w:line="263.8945198059082" w:lineRule="auto"/>
        <w:ind w:left="0" w:right="131.0205078125" w:firstLine="281.4000701904297"/>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Key words: make a match, teaching vocabulary, teaching  technique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5234375" w:line="240" w:lineRule="auto"/>
        <w:ind w:left="0" w:right="1641.071777343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 INTRODUCTION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83935546875" w:line="230.88143348693848" w:lineRule="auto"/>
        <w:ind w:left="2.7957916259765625" w:right="126.2103271484375" w:firstLine="285.3911590576172"/>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Vocabulary is one of the important components of teaching  English besides the other components such as structure,  pronunciation and intonation. Vocabulary has a very important  role. If a student is weak in vocabulary mastery, he cannot  communicate his thought and ideas clearly as he wants both  oral and written. He will not be able to read the text either that  is a teaching material at school or existing in magazines,  newspaper and so forth and also the ability in listening and  reading will be constrained by limited vocabulary mastery.  Already a common opinion, having sufficient vocabulary is a  capital or a vehicle for smooth communication. Thus the  students will not be able to communicate in the target language  if his vocabulary mastery is inadequate.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652400970459" w:lineRule="auto"/>
        <w:ind w:left="108.201904296875" w:right="22.861328125" w:firstLine="285.58410644531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inability of most senior high school students to  communicate in English one factor is due to lack of vocabulary  mastery. The results of interviews on students on the  preliminary study showed that all class XI students still have  obstacles or have difficulty in mastering English vocabulary.  The difficulty is related to memorizing, pronunciation of  vocabulary, as well as in terms of vocabulary writing. Students  assume that when reading a simple text in English, they are  difficult to pronounce it so it is not easy to memorize the  vocabulary in the sentence. Furthermore, when they succeed in  remembering a vocabulary, they are also difficult to rewrite  them. Usually in writing there will be an excess or lack of  letters of a word that they write.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7470703125" w:line="230.90864181518555" w:lineRule="auto"/>
        <w:ind w:left="108.201904296875" w:right="21.20361328125" w:firstLine="283.2000732421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When students can master English vocabulary well, it will  also be good students on the four existing skills. Therefore,  vocabulary mastery will be very useful in conveying ideas.  When reading a simple text in English, if the mastery of  vocabulary students good, it will easily students can take the  information contained in the text. When speaking and  listening, if the vocabulary mastery of students good, then  students can use their ability to communicate directly with  tourists who also use the English. That way people who  students know not only people who come from their own  country, but from a foreign country. From the above  explanation, it can be concluded that the vocabulary is closely  related to the four language skills of reading, writing, listening  and speaking.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259765625" w:line="230.42954921722412" w:lineRule="auto"/>
        <w:ind w:left="109.7955322265625" w:right="26.4453125" w:firstLine="283.996582031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Teacher should not only feel compelled to focus on  vocabulary study so that students are exposed to rich,  expressive language in which they can use variety of sentence  structures, asks questions, make up stories talk enthusiastically  about what they see and do. Therefore, effective learning  techniques should be thought to provide students with  successful vocabulary mastery.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77001953125" w:line="231.2324094772339" w:lineRule="auto"/>
        <w:ind w:left="110.39306640625" w:right="26.842041015625" w:firstLine="282.4029541015625"/>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6840" w:w="11900" w:orient="portrait"/>
          <w:pgMar w:bottom="261.9537353515625" w:top="461.475830078125" w:left="730.1999664306641" w:right="671.00341796875" w:header="0" w:footer="720"/>
          <w:cols w:equalWidth="0" w:num="2">
            <w:col w:space="0" w:w="5260"/>
            <w:col w:space="0" w:w="5260"/>
          </w:cols>
        </w:sect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Nowadays, a lot of things can be done by a teacher to  improve the quality of vocabulary mastery of students. In this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0471801757812"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Copyright © 2018, the Authors. Published by Atlantis Press.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61914062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596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is an open access article under the CC BY-NC license (http://creativecommons.org/licenses/by-nc/4.0/).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8270263671875" w:right="0" w:firstLine="0"/>
        <w:jc w:val="left"/>
        <w:rPr>
          <w:rFonts w:ascii="Times" w:cs="Times" w:eastAsia="Times" w:hAnsi="Times"/>
          <w:b w:val="0"/>
          <w:i w:val="1"/>
          <w:smallCaps w:val="0"/>
          <w:strike w:val="0"/>
          <w:color w:val="000000"/>
          <w:sz w:val="18"/>
          <w:szCs w:val="18"/>
          <w:u w:val="none"/>
          <w:shd w:fill="auto" w:val="clear"/>
          <w:vertAlign w:val="baseline"/>
        </w:rPr>
        <w:sectPr>
          <w:type w:val="continuous"/>
          <w:pgSz w:h="16840" w:w="11900" w:orient="portrait"/>
          <w:pgMar w:bottom="261.9537353515625" w:top="461.475830078125" w:left="728.6135864257812" w:right="677.403564453125" w:header="0" w:footer="720"/>
          <w:cols w:equalWidth="0" w:num="1">
            <w:col w:space="0" w:w="10493.982849121094"/>
          </w:cols>
        </w:sect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Advances in Social Science, Education and Humanities Research, volume 200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44482421875" w:line="230.7301139831543" w:lineRule="auto"/>
        <w:ind w:left="4.3824005126953125" w:right="130.006103515625" w:firstLine="3.9841461181640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case, the researcher suggests using teaching techniques  classroom. There are so many learning techniques that teachers  can use. Teachers can also choose appropriate techniques on  the material being taught. In this study, the technique that  researcher will propose is Make a Match technique.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30.9080982208252" w:lineRule="auto"/>
        <w:ind w:left="4.3824005126953125" w:right="126.01806640625" w:firstLine="287.78160095214844"/>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Curran (1994), emphasize that the basic principle of Make  a Match is that the students find or match a partner while they  are learning a concept or a particular topic in an interesting  classroom atmosphere. Make a match is a form of learning by  looking for a pair of cards that have been owned and done in  pairs, then dealing with each other to explain the meaning of  cards owned. One of the hallmarks of this technique is students  looking for a partner while learning about a concept or topic in  a fun atmosphere. based on the previous research, Dewi (2014)  states that the using of Make a Match technique in teaching  vocabulary is not only effective to lead students feel more  interesting and enjoy doing activity, but also it can give the  students opportunities to be active in learning English  vocabulary.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61328125" w:line="231.83448314666748" w:lineRule="auto"/>
        <w:ind w:left="0" w:right="125.172119140625" w:firstLine="289.97276306152344"/>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Based on the background of the study, a study was  conducted to see the effectiveness of Make a Match technique  in teaching vocabulary at the eleventh grade of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SMA  MUHAMMADIYAH 2 Medan</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Thus, two statements of  problems are explored here. Those are: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11083984375" w:line="232.4373435974121" w:lineRule="auto"/>
        <w:ind w:left="433.45672607421875" w:right="128.6090087890625" w:hanging="266.3591003417969"/>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Is Make a Match technique effective in teaching  vocabulary at the eleven grade of SMA  MUHAMMADIYAH 2 Medan?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123046875" w:line="231.23273849487305" w:lineRule="auto"/>
        <w:ind w:left="433.45672607421875" w:right="128.2110595703125" w:hanging="282.4943542480469"/>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How is the effectiveness of Make a Match technique in  teaching vocabulary at the eleven grade of SMA  MUHAMMADIYAH 2 Medan?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0888671875" w:line="230.7359504699707" w:lineRule="auto"/>
        <w:ind w:left="5.7767486572265625" w:right="128.009033203125" w:firstLine="284.1960144042969"/>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Based on the statement of the problem above, the purpose  of this study was to know whether Make a Match technique  was effective and how effective it was in teaching vocabulary  at the eleventh grade student of SMA MUHAMMADIYAH 2  Medan.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5859375" w:line="230.42990684509277" w:lineRule="auto"/>
        <w:ind w:left="3.9839935302734375" w:right="126.414794921875" w:firstLine="285.9887695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result of this study is expected to let teachers know the  benefits of Make a Match for students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foreign language  vocabulary development. By this, English teachers can have  some concepts of how to teach and increase their students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46484375" w:line="232.4373435974121" w:lineRule="auto"/>
        <w:ind w:left="5.97625732421875" w:right="131.1968994140625" w:firstLine="1.195220947265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vocabulary mastery. For more advance and deeper research,  the result of this research is also expected to be a reference for  those who are interested to conduct further investigation.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104736328125"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II. LITERATURE REVIEW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2763671875" w:line="240" w:lineRule="auto"/>
        <w:ind w:left="6.573867797851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Definition Make a Match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99598693848" w:lineRule="auto"/>
        <w:ind w:left="5.7770538330078125" w:right="129.66552734375" w:firstLine="283.1999969482422"/>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Make a match was developed by Lorna Curran (1994).  Make a match or find a partner is one of the alternatives that  can be applied to students. Application of the technique  starting from the students will look for a pair cards before  deadlines.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97900390625" w:line="230.63085079193115" w:lineRule="auto"/>
        <w:ind w:left="4.3827056884765625" w:right="126.01806640625" w:firstLine="285.19195556640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Arifah and Kusumarasdyati (2013: 5) define Make a Match  as one of the co-operative learning techniques that is used with  pairs. The students are put into 2 groups, group A and group B.  The number in each group depends on the number of cards  prepared. Each student gets a card. Group A gets question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685546875" w:line="231.43295288085938" w:lineRule="auto"/>
        <w:ind w:left="110.579833984375" w:right="26.59423828125" w:firstLine="7.7691650390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(topic) cards; while group B gets the answer cards. When they  have already found their matches, they can report it to the  teacher.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431640625" w:line="240" w:lineRule="auto"/>
        <w:ind w:left="112.173461914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steps of Applying Make a Match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31.23263835906982" w:lineRule="auto"/>
        <w:ind w:left="111.376953125" w:right="20.218505859375" w:firstLine="0.398559570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Aqib (2013:23) proposes procedures of make-a match  technique. The steps are: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99609375" w:line="231.23205184936523" w:lineRule="auto"/>
        <w:ind w:left="540.9674072265625" w:right="24.63134765625" w:hanging="268.4686279296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The teacher prepares some cards that contain some  concepts or a suitable topic for review session, a part is  contains questions and the other is the answer.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256.36352539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Every student gets a card.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540.9674072265625" w:right="26.62353515625" w:hanging="282.0141601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Every student thinks the answer or the question from the  card that they hold.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1.23263835906982" w:lineRule="auto"/>
        <w:ind w:left="540.1708984375" w:right="26.424560546875" w:hanging="287.393188476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 Every student finds their partner that has a matching card  with his card.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28.8228702545166" w:lineRule="auto"/>
        <w:ind w:left="538.5772705078125" w:right="26.025390625" w:hanging="281.81518554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5. Every student who finds their suitable card before the  time up will get a point.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31.23263835906982" w:lineRule="auto"/>
        <w:ind w:left="540.1708984375" w:right="24.884033203125" w:hanging="281.01867675781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6. After the first session, the card is shuffled, so the students  will get the different card in the next session. It is  continued until this activity is ended.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31.2314224243164" w:lineRule="auto"/>
        <w:ind w:left="254.371337890625" w:right="24.632568359375"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7. Teacher together with the students make a conclusion  from the material that have been given by teacher.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122314453125" w:line="240" w:lineRule="auto"/>
        <w:ind w:left="112.1740722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Advantages of Make a Match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28.8241720199585" w:lineRule="auto"/>
        <w:ind w:left="543.358154296875" w:right="21.89697265625" w:hanging="270.8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The students looking for the couple while learning about  a concept or topic in a pleasant atmosphere.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947265625" w:line="231.23273849487305" w:lineRule="auto"/>
        <w:ind w:left="540.7684326171875" w:right="26.478271484375" w:hanging="284.404907226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Each student can be directly involved in answering a  question given to them in the form of a card.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103515625" w:line="233.64194869995117" w:lineRule="auto"/>
        <w:ind w:left="538.5772705078125" w:right="22.799072265625" w:hanging="279.624023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It can increase the students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creativity through matching  the cards.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13037109375" w:line="233.64194869995117" w:lineRule="auto"/>
        <w:ind w:left="538.5772705078125" w:right="23.68896484375" w:hanging="285.79956054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 It can help avoid students being bored during the  teaching-learning process.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12060546875" w:line="243.27627182006836" w:lineRule="auto"/>
        <w:ind w:left="254.371337890625" w:right="370.09765625" w:firstLine="2.390747070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5. Student cooperation will emerge dynamically  6. There is dynamic mutual help between the students  7. It can create a more interesting classroom atmosphere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111328125" w:line="240" w:lineRule="auto"/>
        <w:ind w:left="112.1740722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Disadvantages of Make a Match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1.23273849487305" w:lineRule="auto"/>
        <w:ind w:left="543.358154296875" w:right="24.68505859375" w:hanging="270.8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Requires guidance from the teacher to conduct the  activity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1.23335361480713" w:lineRule="auto"/>
        <w:ind w:left="538.5772705078125" w:right="26.67724609375" w:hanging="282.213745117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The time needed to be limited, students is not to let play  too much in the learning process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341796875" w:line="233.64163398742676" w:lineRule="auto"/>
        <w:ind w:left="252.7777099609375" w:right="348.385009765625" w:firstLine="6.1755371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Teachers need to prepare adequate materials and tools  4. Will create noise and crowds that are not controlled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068115234375" w:line="231.23299598693848" w:lineRule="auto"/>
        <w:ind w:left="112.5726318359375" w:right="23.20556640625" w:firstLine="359.801025390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 this learning technique students cannot develop their  own creativity, and focus more on the teacher because the  students only accept what is conveyed by the teacher, and the  answer from the worksheet is not an analysis, so that students  cannot dig deeper the existing material with this Make a Match  learning technique.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9495849609375" w:line="240" w:lineRule="auto"/>
        <w:ind w:left="0" w:right="314.15649414062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40" w:w="11900" w:orient="portrait"/>
          <w:pgMar w:bottom="261.9537353515625" w:top="461.475830078125" w:left="728.6135864257812" w:right="671.605224609375" w:header="0" w:footer="720"/>
          <w:cols w:equalWidth="0" w:num="2">
            <w:col w:space="0" w:w="5260"/>
            <w:col w:space="0" w:w="5260"/>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597</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8270263671875" w:right="0" w:firstLine="0"/>
        <w:jc w:val="left"/>
        <w:rPr>
          <w:rFonts w:ascii="Times" w:cs="Times" w:eastAsia="Times" w:hAnsi="Times"/>
          <w:b w:val="0"/>
          <w:i w:val="1"/>
          <w:smallCaps w:val="0"/>
          <w:strike w:val="0"/>
          <w:color w:val="000000"/>
          <w:sz w:val="18"/>
          <w:szCs w:val="18"/>
          <w:u w:val="none"/>
          <w:shd w:fill="auto" w:val="clear"/>
          <w:vertAlign w:val="baseline"/>
        </w:rPr>
        <w:sectPr>
          <w:type w:val="continuous"/>
          <w:pgSz w:h="16840" w:w="11900" w:orient="portrait"/>
          <w:pgMar w:bottom="261.9537353515625" w:top="461.475830078125" w:left="728.6135864257812" w:right="677.403564453125" w:header="0" w:footer="720"/>
          <w:cols w:equalWidth="0" w:num="1">
            <w:col w:space="0" w:w="10493.982849121094"/>
          </w:cols>
        </w:sect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Advances in Social Science, Education and Humanities Research, volume 200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44482421875" w:line="230.93783855438232" w:lineRule="auto"/>
        <w:ind w:left="0.0201416015625" w:right="129.5831298828125" w:firstLine="284.59449768066406"/>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From the explanation of Make a Match learning model it  can be concluded that the learning model of Make a Match is a  development of lecture method but to know the students  understanding about the material that has been submitted then  given the worksheet in it contains the questions and answers  contained in the word box. Require a carefulness and  thoroughness in finding the right choice of answers. However,  as with other learning models, the Make a Match learning  model has flaws and advantages. The shortcomings of this  learning model is that students receive only raw materials from  teachers and cannot develop their creativity, because students  are only required to seek answers not to develop the minds of  their students. While the advantages of increasing accuracy,  critical and effective thinking of students. Because students are  required to find the most appropriate answer and must be  observant in finding answers that exist in the worksheet.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55126953125"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III. METHODOLOGY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2666015625" w:line="231.2324094772339" w:lineRule="auto"/>
        <w:ind w:left="0.8170318603515625" w:right="133.2928466796875" w:firstLine="284.7935485839844"/>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This study was conducted in SMA MUHAMMADIYAH 2  Medan in august 2018. In this study, the sample was chosen by  using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lottery technique</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Not all of the population will be taken  as the sample. Six classes were randomized and elected the  class of eleventh 1. This class will be sampled in this study. It  will only 30 students which will divide into two groups and  give a treatment by using a treatment by using Make a Match  Technique.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10498046875" w:line="231.23273849487305" w:lineRule="auto"/>
        <w:ind w:left="0" w:right="132.591552734375" w:firstLine="285.78956604003906"/>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 this research, pre experimental research in one group  pre-test and post-test design is applied because this research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6484375" w:line="230.22869110107422" w:lineRule="auto"/>
        <w:ind w:left="110.220947265625" w:right="29.94140625" w:firstLine="2.7886962890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30 items are provided: 25 items of multiple choices and 5 item  of matching meaning. Every correct answer is given 1 score  and each wrong answer is given 0 score.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701171875" w:line="230.75021266937256" w:lineRule="auto"/>
        <w:ind w:left="107.03369140625" w:right="24.82421875" w:firstLine="284.1961669921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 collecting data, a pre-test and post-test were  administered. The pre-test was administered before doing the  treatment, and the post-test was after doing the treatment  through make a match technique. This aimed at knowing the  students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governance on vocabulary after applying make a  match technique.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9423828125" w:line="240" w:lineRule="auto"/>
        <w:ind w:left="0" w:right="1706.68884277343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IV. DISCUSSION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2666015625" w:line="231.3182258605957" w:lineRule="auto"/>
        <w:ind w:left="107.03369140625" w:right="24.16259765625" w:firstLine="0.7965087890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Referring to the data gained, the standard deviation of the pre test was 2.279, and the standard deviation of the post-test was  1.179. Meanwhile, the mean scores in the pre-test and post-test  were 18.67 and 25.30. The mean score after the technique was  implemented was higher than the mean score before the  treatment was implemented. It means that make a match  technique was effective in teaching vocabulary. The scores are  summarized in Table II.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3671875" w:line="240" w:lineRule="auto"/>
        <w:ind w:left="699.9639892578125" w:right="0" w:firstLine="0"/>
        <w:jc w:val="left"/>
        <w:rPr>
          <w:rFonts w:ascii="Times" w:cs="Times" w:eastAsia="Times" w:hAnsi="Times"/>
          <w:b w:val="0"/>
          <w:i w:val="1"/>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TABLE II.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UMMARY OF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REQUENCY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TATISTICS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4375" w:line="240" w:lineRule="auto"/>
        <w:ind w:left="0" w:right="616.40747070312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Pretest Posttest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669921875" w:line="231.23291015625" w:lineRule="auto"/>
        <w:ind w:left="699.620361328125" w:right="616.767578125" w:firstLine="0"/>
        <w:jc w:val="both"/>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6840" w:w="11900" w:orient="portrait"/>
          <w:pgMar w:bottom="261.9537353515625" w:top="461.475830078125" w:left="732.9758453369141" w:right="671.1865234375" w:header="0" w:footer="720"/>
          <w:cols w:equalWidth="0" w:num="2">
            <w:col w:space="0" w:w="5260"/>
            <w:col w:space="0" w:w="5260"/>
          </w:cols>
        </w:sect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 Valid 30 30  Missing 0 0  Mean 18.67 25.30  Median 18.50 25.00  Mode 18a 25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0458984375" w:line="231.23273849487305"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had no control of extraneous variable. This research does not  have random of subjects to groups. The one-group pre-test and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Deviation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6840" w:w="11900" w:orient="portrait"/>
          <w:pgMar w:bottom="261.9537353515625" w:top="461.475830078125" w:left="733.7726593017578" w:right="1267.000732421875" w:header="0" w:footer="720"/>
          <w:cols w:equalWidth="0" w:num="3">
            <w:col w:space="0" w:w="3300"/>
            <w:col w:space="0" w:w="3300"/>
            <w:col w:space="0" w:w="3300"/>
          </w:cols>
        </w:sect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2.279 1.179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48291015625" w:line="231.23285293579102" w:lineRule="auto"/>
        <w:ind w:left="0" w:right="130.5999755859375"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post-test design usually involves three steps: (1) administering  a pretest to measure a variable; (2) applying the experimental  treatment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to the subjects; and (3) administering a posttest,  again measuring the variable. Differences attributed to  application of the experimental treatment are then evaluated by  comparing the pretest and posttest scores (Ary,2010, p.303). It  is shown in Table 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1083984375" w:line="248.09340476989746" w:lineRule="auto"/>
        <w:ind w:left="362.21763610839844" w:right="551.6241455078125"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TABLE I.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ESEARCH DESIGN</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ONE GROUP PRETEST</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POSTTEST DESIGN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699.620361328125" w:right="619.16748046875"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Minimum 14 23  Maximum 25 28  Sum 560 759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10791015625" w:line="230.62899112701416" w:lineRule="auto"/>
        <w:ind w:left="107.017822265625" w:right="29.55810546875" w:firstLine="283.7933349609375"/>
        <w:jc w:val="both"/>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6840" w:w="11900" w:orient="portrait"/>
          <w:pgMar w:bottom="261.9537353515625" w:top="461.475830078125" w:left="732.9758453369141" w:right="676.58203125" w:header="0" w:footer="720"/>
          <w:cols w:equalWidth="0" w:num="2">
            <w:col w:space="0" w:w="5260"/>
            <w:col w:space="0" w:w="5260"/>
          </w:cols>
        </w:sect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Vocabulary is an important ingredient of language, and  vocabulary learning is an essential part of foreign language  learning. Language learners need a wide array of words in a  target language to be able to tackle both production and  comprehension activities successfully in the foreign language.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3427734375" w:line="231.23273849487305"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pret est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Investigation  variable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017578125" w:line="231.23273849487305"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Postte st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One way to help learners is by equipping them with variety of  vocabulary learning strategies.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00170898437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6840" w:w="11900" w:orient="portrait"/>
          <w:pgMar w:bottom="261.9537353515625" w:top="461.475830078125" w:left="1599.0699768066406" w:right="676.3818359375" w:header="0" w:footer="720"/>
          <w:cols w:equalWidth="0" w:num="4">
            <w:col w:space="0" w:w="2420"/>
            <w:col w:space="0" w:w="2420"/>
            <w:col w:space="0" w:w="2420"/>
            <w:col w:space="0" w:w="2420"/>
          </w:cols>
        </w:sect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finding in this research shows the advantages of make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2.960000038146973"/>
          <w:szCs w:val="12.960000038146973"/>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X Y</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27685546875" w:line="240" w:lineRule="auto"/>
        <w:ind w:left="283.0007934570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Notes: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9282836914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Y1 : Pre-test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360.47996520996094" w:right="255.0347900390625" w:firstLine="282.60253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X : Investigated variable; make a match technique in  teaching vocabulary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284.99282836914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Y2 : Post-test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30.63047885894775" w:lineRule="auto"/>
        <w:ind w:left="0" w:right="134.67529296875" w:firstLine="283.99681091308594"/>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This research consists of an investigated variable. The  investigated variable of this research is vocabulary through  make a match technique. The instrument used in this study is a  test. The test is in form of multiple choice and matching  meaning to measure students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vocabulary mastery. In this test,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7802734375" w:line="230.78128337860107" w:lineRule="auto"/>
        <w:ind w:left="103.8104248046875" w:right="28.3251953125" w:firstLine="6.37451171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 match: increasing students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English vocabulary, helping  students to strengthen their memory, training students to be  patient in learning make a match, and training students to  control their emotion. This theory is proven by the finding of  the research.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02197265625" w:line="230.88857173919678" w:lineRule="auto"/>
        <w:ind w:left="105.404052734375" w:right="25.819091796875" w:firstLine="283.59863281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Additionally, some previous research show that make a  match is effective in teaching and learning vocabulary. The  findings of the previous research are similar to the findings in  this research which is that make a match is effective in helping  students to master more vocabulary. In this present research,  the significant difference of the students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score in the pre-test  and posttest shows positive changes in the students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vocabulary mastery through make a match.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705688476562" w:line="240" w:lineRule="auto"/>
        <w:ind w:left="0" w:right="319.1723632812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40" w:w="11900" w:orient="portrait"/>
          <w:pgMar w:bottom="261.9537353515625" w:top="461.475830078125" w:left="734.5896148681641" w:right="671.229248046875" w:header="0" w:footer="720"/>
          <w:cols w:equalWidth="0" w:num="2">
            <w:col w:space="0" w:w="5260"/>
            <w:col w:space="0" w:w="5260"/>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598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8270263671875" w:right="0" w:firstLine="0"/>
        <w:jc w:val="left"/>
        <w:rPr>
          <w:rFonts w:ascii="Times" w:cs="Times" w:eastAsia="Times" w:hAnsi="Times"/>
          <w:b w:val="0"/>
          <w:i w:val="1"/>
          <w:smallCaps w:val="0"/>
          <w:strike w:val="0"/>
          <w:color w:val="000000"/>
          <w:sz w:val="18"/>
          <w:szCs w:val="18"/>
          <w:u w:val="none"/>
          <w:shd w:fill="auto" w:val="clear"/>
          <w:vertAlign w:val="baseline"/>
        </w:rPr>
        <w:sectPr>
          <w:type w:val="continuous"/>
          <w:pgSz w:h="16840" w:w="11900" w:orient="portrait"/>
          <w:pgMar w:bottom="261.9537353515625" w:top="461.475830078125" w:left="728.6135864257812" w:right="677.403564453125" w:header="0" w:footer="720"/>
          <w:cols w:equalWidth="0" w:num="1">
            <w:col w:space="0" w:w="10493.982849121094"/>
          </w:cols>
        </w:sect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Advances in Social Science, Education and Humanities Research, volume 200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44384765625"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 CONCLUSION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18359375" w:line="230.9312868118286" w:lineRule="auto"/>
        <w:ind w:left="0" w:right="132.5067138671875" w:firstLine="284.017333984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Based on the data analysis and the discussion, it was found  out that the t-test was higher than the t-table (19.282 &gt; 2.045).  This indicated that the null hypothesis (H0) was rejected and  the alternative hypothesis (Ha) was accepted. In short, make a  match technique was effective in teaching vocabulary  improving the students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vocabulary mastery of the seventh  grade of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Sma muhammadiyah 2 Medan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 the school year  2015-2016. Thus, foreign language teachers should consider  this technique as an alternative technique in teaching English.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230.9743309020996" w:lineRule="auto"/>
        <w:ind w:left="0" w:right="132.8515625" w:firstLine="283.99681091308594"/>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result of this research shows that make a match is a  good vocabulary learning strategy. It encourages greater self direction for learners. Through make a match, students lead  their self to a harder work finding words from the provided  alphabets. They consult the teacher and dictionary, and they  are even more active having discussion with their mates.  Besides improving students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vocabulary mastery, it also  creates fun learning for students. Thus, it is strongly suggested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06.5960693359375" w:right="73.856201171875" w:hanging="1.19567871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that teachers apply this technique to help improve students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vocabulary.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083984375" w:line="240" w:lineRule="auto"/>
        <w:ind w:left="0" w:right="1938.82934570312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REFERENCES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23781585693" w:lineRule="auto"/>
        <w:ind w:left="530.609130859375" w:right="26.7919921875" w:hanging="410.2679443359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Arifah, M., &amp; Kusumarasdyati. 2013. The effectiveness  of Make A Match Technique for teaching writing  descriptive text to the seventh graders of SMPN 1 Karang  binangun Lamongan</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 UNESA, 1</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1-8.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79296875" w:line="231.23223781585693" w:lineRule="auto"/>
        <w:ind w:left="120.3411865234375" w:right="28.17016601562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Aqib, Z., 2013,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Model-Model Media dan Strategi  Pembelajaran Kontekstual,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Bandung: Yrama Widya.  [3] Ary, Donald. 2010.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Introduction to Research Education.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Belmont: Wadsworth Cengage Learning.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64.95387077331543" w:lineRule="auto"/>
        <w:ind w:left="526.6259765625" w:right="28.504638671875" w:hanging="406.28479003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 Curran, Lorna. 1994.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Metode Pembelajaran Make a  Match</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Jakarta: Pustaka Belajar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041015625" w:line="230.78059673309326" w:lineRule="auto"/>
        <w:ind w:left="120.3411865234375" w:right="26.3513183593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[5] Dewi, M. 2014, The Impact of the Application of Make A Match Technique Towards Students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Vocabulary  Mastery</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 The Second International Conference on  Education and Language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(2nd ICEL) 2014 Bandar  Lampung University (UBL), Indonesia. ISSN 2303-1417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8.96728515625" w:line="240" w:lineRule="auto"/>
        <w:ind w:left="0" w:right="318.51196289062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40" w:w="11900" w:orient="portrait"/>
          <w:pgMar w:bottom="261.9537353515625" w:top="461.475830078125" w:left="734.5687866210938" w:right="671.7822265625" w:header="0" w:footer="720"/>
          <w:cols w:equalWidth="0" w:num="2">
            <w:col w:space="0" w:w="5260"/>
            <w:col w:space="0" w:w="5260"/>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599</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827026367187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Advances in Social Science, Education and Humanities Research, volume 200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8.8330078125" w:line="240" w:lineRule="auto"/>
        <w:ind w:left="0" w:right="283.81958007812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600</w:t>
      </w:r>
    </w:p>
    <w:sectPr>
      <w:type w:val="continuous"/>
      <w:pgSz w:h="16840" w:w="11900" w:orient="portrait"/>
      <w:pgMar w:bottom="261.9537353515625" w:top="461.475830078125" w:left="728.6135864257812" w:right="677.403564453125" w:header="0" w:footer="720"/>
      <w:cols w:equalWidth="0" w:num="1">
        <w:col w:space="0" w:w="10493.98284912109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