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softHyphen/>
      </w:r>
      <w:r>
        <w:rPr>
          <w:sz w:val="32"/>
          <w:szCs w:val="32"/>
        </w:rPr>
        <w:t>CSCI 3232 Systems Software Assignment 3</w:t>
      </w:r>
    </w:p>
    <w:p>
      <w:pPr>
        <w:pStyle w:val="Normal"/>
        <w:spacing w:lineRule="auto" w:line="240" w:beforeAutospacing="1" w:afterAutospacing="1"/>
        <w:rPr>
          <w:rFonts w:ascii="Verdana" w:hAnsi="Verdana" w:eastAsia="Times New Roman" w:cs="Times New Roman"/>
          <w:color w:val="000000"/>
          <w:sz w:val="20"/>
          <w:szCs w:val="20"/>
        </w:rPr>
      </w:pPr>
      <w:r>
        <w:rPr>
          <w:rFonts w:eastAsia="Times New Roman" w:cs="Times New Roman" w:ascii="Verdana" w:hAnsi="Verdana"/>
          <w:color w:val="000000"/>
          <w:sz w:val="20"/>
          <w:szCs w:val="20"/>
        </w:rPr>
        <w:t xml:space="preserve">Upload all your files to the correct dropbox in Folio before the deadline --- </w:t>
      </w:r>
      <w:r>
        <w:rPr>
          <w:rFonts w:eastAsia="Times New Roman" w:cs="Times New Roman" w:ascii="Verdana" w:hAnsi="Verdana"/>
          <w:b/>
          <w:color w:val="00B050"/>
          <w:sz w:val="20"/>
          <w:szCs w:val="20"/>
        </w:rPr>
        <w:t>11:30PM Feb 6, Thursday, 2020</w:t>
      </w:r>
      <w:r>
        <w:rPr>
          <w:rFonts w:eastAsia="Times New Roman" w:cs="Times New Roman" w:ascii="Verdana" w:hAnsi="Verdana"/>
          <w:b/>
          <w:color w:val="FF0000"/>
          <w:sz w:val="20"/>
          <w:szCs w:val="20"/>
        </w:rPr>
        <w:t>. Note: Make all your source codes compilable and runnable under Ubuntu. Do NOT put your codes in Word or PDF documents. Make them into separate text files with appropriate file extensions (.h, .c, etc) as you would compile them.</w:t>
      </w:r>
    </w:p>
    <w:p>
      <w:pPr>
        <w:pStyle w:val="Normal"/>
        <w:rPr>
          <w:rFonts w:ascii="Verdana" w:hAnsi="Verdana" w:eastAsia="Times New Roman" w:cs="Times New Roman"/>
          <w:color w:val="000000"/>
          <w:sz w:val="20"/>
          <w:szCs w:val="20"/>
        </w:rPr>
      </w:pPr>
      <w:r>
        <w:rPr/>
        <w:t>1. (40 pts) Following the example C program in Folio consisting of three files (a.c, a.h, main.c), w</w:t>
      </w:r>
      <w:r>
        <w:rPr>
          <w:rFonts w:eastAsia="Times New Roman" w:cs="Times New Roman"/>
          <w:color w:val="000000"/>
          <w:sz w:val="20"/>
          <w:szCs w:val="20"/>
        </w:rPr>
        <w:t xml:space="preserve">rite a C program that consists of three files </w:t>
      </w:r>
      <w:r>
        <w:rPr>
          <w:rFonts w:eastAsia="Times New Roman" w:cs="Times New Roman"/>
          <w:b/>
          <w:i/>
          <w:color w:val="000000"/>
          <w:sz w:val="20"/>
          <w:szCs w:val="20"/>
        </w:rPr>
        <w:t>mysquare.h</w:t>
      </w:r>
      <w:r>
        <w:rPr>
          <w:rFonts w:eastAsia="Times New Roman" w:cs="Times New Roman"/>
          <w:color w:val="000000"/>
          <w:sz w:val="20"/>
          <w:szCs w:val="20"/>
        </w:rPr>
        <w:t xml:space="preserve">, </w:t>
      </w:r>
      <w:r>
        <w:rPr>
          <w:rFonts w:eastAsia="Times New Roman" w:cs="Times New Roman"/>
          <w:b/>
          <w:i/>
          <w:color w:val="000000"/>
          <w:sz w:val="20"/>
          <w:szCs w:val="20"/>
        </w:rPr>
        <w:t>mysquare.c</w:t>
      </w:r>
      <w:r>
        <w:rPr>
          <w:rFonts w:eastAsia="Times New Roman" w:cs="Times New Roman"/>
          <w:color w:val="000000"/>
          <w:sz w:val="20"/>
          <w:szCs w:val="20"/>
        </w:rPr>
        <w:t xml:space="preserve"> and </w:t>
      </w:r>
      <w:r>
        <w:rPr>
          <w:rFonts w:eastAsia="Times New Roman" w:cs="Times New Roman"/>
          <w:b/>
          <w:i/>
          <w:color w:val="000000"/>
          <w:sz w:val="20"/>
          <w:szCs w:val="20"/>
        </w:rPr>
        <w:t>myMain.c.</w:t>
      </w:r>
      <w:r>
        <w:rPr>
          <w:rFonts w:eastAsia="Times New Roman" w:cs="Times New Roman"/>
          <w:color w:val="000000"/>
          <w:sz w:val="20"/>
          <w:szCs w:val="20"/>
        </w:rPr>
        <w:t xml:space="preserve"> Below is the </w:t>
      </w:r>
      <w:r>
        <w:rPr>
          <w:rFonts w:eastAsia="Times New Roman" w:cs="Times New Roman"/>
          <w:b/>
          <w:i/>
          <w:color w:val="000000"/>
          <w:sz w:val="20"/>
          <w:szCs w:val="20"/>
        </w:rPr>
        <w:t>mysquare.h</w:t>
      </w:r>
      <w:r>
        <w:rPr>
          <w:rFonts w:eastAsia="Times New Roman" w:cs="Times New Roman"/>
          <w:color w:val="000000"/>
          <w:sz w:val="20"/>
          <w:szCs w:val="20"/>
        </w:rPr>
        <w:t xml:space="preserve"> prototype</w:t>
      </w:r>
    </w:p>
    <w:p>
      <w:pPr>
        <w:pStyle w:val="ListParagraph"/>
        <w:spacing w:lineRule="auto" w:line="240" w:beforeAutospacing="1" w:afterAutospacing="1"/>
        <w:ind w:left="36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#include &lt;stdlib.h&gt;</w:t>
      </w:r>
    </w:p>
    <w:p>
      <w:pPr>
        <w:pStyle w:val="ListParagraph"/>
        <w:spacing w:lineRule="auto" w:line="240" w:beforeAutospacing="1" w:afterAutospacing="1"/>
        <w:ind w:left="36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#include &lt;stdio.h&gt;</w:t>
      </w:r>
    </w:p>
    <w:p>
      <w:pPr>
        <w:pStyle w:val="ListParagraph"/>
        <w:spacing w:lineRule="auto" w:line="240" w:beforeAutospacing="1" w:afterAutospacing="1"/>
        <w:ind w:left="36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ListParagraph"/>
        <w:spacing w:lineRule="auto" w:line="240" w:beforeAutospacing="1" w:afterAutospacing="1"/>
        <w:ind w:left="36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void generateNums(int *myarr, int len);</w:t>
      </w:r>
    </w:p>
    <w:p>
      <w:pPr>
        <w:pStyle w:val="ListParagraph"/>
        <w:spacing w:lineRule="auto" w:line="240" w:beforeAutospacing="1" w:afterAutospacing="1"/>
        <w:ind w:left="36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void squareNums(int *myarr, int len);</w:t>
      </w:r>
    </w:p>
    <w:p>
      <w:pPr>
        <w:pStyle w:val="ListParagraph"/>
        <w:spacing w:lineRule="auto" w:line="240" w:beforeAutospacing="1" w:afterAutospacing="1"/>
        <w:ind w:left="36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void printNums(int *myarr, int len);</w:t>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ListParagraph"/>
        <w:numPr>
          <w:ilvl w:val="0"/>
          <w:numId w:val="1"/>
        </w:numPr>
        <w:spacing w:lineRule="auto" w:line="240" w:beforeAutospacing="1" w:after="0"/>
        <w:ind w:left="360" w:hanging="360"/>
        <w:contextualSpacing/>
        <w:rPr>
          <w:rFonts w:eastAsia="Times New Roman" w:cs="Times New Roman"/>
          <w:b/>
          <w:b/>
          <w:color w:val="000000"/>
          <w:sz w:val="20"/>
          <w:szCs w:val="20"/>
          <w:u w:val="single"/>
        </w:rPr>
      </w:pPr>
      <w:r>
        <w:rPr>
          <w:rFonts w:eastAsia="Times New Roman" w:cs="Times New Roman"/>
          <w:b/>
          <w:color w:val="000000"/>
          <w:sz w:val="20"/>
          <w:szCs w:val="20"/>
          <w:u w:val="single"/>
        </w:rPr>
        <w:t>mysquare.h must contain only the function declarations (prototypes) listed above</w:t>
      </w:r>
    </w:p>
    <w:p>
      <w:pPr>
        <w:pStyle w:val="ListParagraph"/>
        <w:numPr>
          <w:ilvl w:val="0"/>
          <w:numId w:val="1"/>
        </w:numPr>
        <w:spacing w:lineRule="auto" w:line="240" w:before="0" w:after="0"/>
        <w:ind w:left="360" w:hanging="360"/>
        <w:contextualSpacing/>
        <w:rPr>
          <w:rFonts w:eastAsia="Times New Roman" w:cs="Times New Roman"/>
          <w:color w:val="000000"/>
          <w:sz w:val="20"/>
          <w:szCs w:val="20"/>
        </w:rPr>
      </w:pPr>
      <w:r>
        <w:rPr>
          <w:rFonts w:eastAsia="Times New Roman" w:cs="Times New Roman"/>
          <w:b/>
          <w:color w:val="000000"/>
          <w:sz w:val="20"/>
          <w:szCs w:val="20"/>
        </w:rPr>
        <w:t>generateNums</w:t>
      </w:r>
      <w:r>
        <w:rPr>
          <w:rFonts w:eastAsia="Times New Roman" w:cs="Times New Roman"/>
          <w:color w:val="000000"/>
          <w:sz w:val="20"/>
          <w:szCs w:val="20"/>
        </w:rPr>
        <w:t xml:space="preserve"> function should generate </w:t>
      </w:r>
      <w:r>
        <w:rPr>
          <w:rFonts w:eastAsia="Times New Roman" w:cs="Times New Roman"/>
          <w:b/>
          <w:color w:val="000000"/>
          <w:sz w:val="20"/>
          <w:szCs w:val="20"/>
        </w:rPr>
        <w:t>len</w:t>
      </w:r>
      <w:r>
        <w:rPr>
          <w:rFonts w:eastAsia="Times New Roman" w:cs="Times New Roman"/>
          <w:color w:val="000000"/>
          <w:sz w:val="20"/>
          <w:szCs w:val="20"/>
        </w:rPr>
        <w:t xml:space="preserve"> random integers in the range 0~99 inclusive (use </w:t>
      </w:r>
      <w:r>
        <w:rPr>
          <w:rFonts w:eastAsia="Times New Roman" w:cs="Times New Roman"/>
          <w:i/>
          <w:color w:val="000000"/>
          <w:sz w:val="20"/>
          <w:szCs w:val="20"/>
        </w:rPr>
        <w:t>rand</w:t>
      </w:r>
      <w:r>
        <w:rPr>
          <w:rFonts w:eastAsia="Times New Roman" w:cs="Times New Roman"/>
          <w:color w:val="000000"/>
          <w:sz w:val="20"/>
          <w:szCs w:val="20"/>
        </w:rPr>
        <w:t xml:space="preserve"> function in &lt;stdlib.h&gt;) in the supplied array </w:t>
      </w:r>
      <w:r>
        <w:rPr>
          <w:rFonts w:eastAsia="Times New Roman" w:cs="Times New Roman"/>
          <w:b/>
          <w:color w:val="000000"/>
          <w:sz w:val="20"/>
          <w:szCs w:val="20"/>
        </w:rPr>
        <w:t xml:space="preserve">myarr. </w:t>
      </w:r>
      <w:r>
        <w:rPr>
          <w:rFonts w:eastAsia="Times New Roman" w:cs="Times New Roman"/>
          <w:color w:val="000000"/>
          <w:sz w:val="20"/>
          <w:szCs w:val="20"/>
        </w:rPr>
        <w:t>Its definition should be in mysquare.c.</w:t>
      </w:r>
    </w:p>
    <w:p>
      <w:pPr>
        <w:pStyle w:val="ListParagraph"/>
        <w:numPr>
          <w:ilvl w:val="0"/>
          <w:numId w:val="1"/>
        </w:numPr>
        <w:spacing w:lineRule="auto" w:line="240" w:before="0" w:after="0"/>
        <w:ind w:left="360" w:hanging="360"/>
        <w:contextualSpacing/>
        <w:rPr>
          <w:rFonts w:eastAsia="Times New Roman" w:cs="Times New Roman"/>
          <w:color w:val="000000"/>
          <w:sz w:val="20"/>
          <w:szCs w:val="20"/>
        </w:rPr>
      </w:pPr>
      <w:r>
        <w:rPr>
          <w:rFonts w:eastAsia="Times New Roman" w:cs="Times New Roman"/>
          <w:b/>
          <w:color w:val="000000"/>
          <w:sz w:val="20"/>
          <w:szCs w:val="20"/>
        </w:rPr>
        <w:t>squareNums</w:t>
      </w:r>
      <w:r>
        <w:rPr>
          <w:rFonts w:eastAsia="Times New Roman" w:cs="Times New Roman"/>
          <w:color w:val="000000"/>
          <w:sz w:val="20"/>
          <w:szCs w:val="20"/>
        </w:rPr>
        <w:t xml:space="preserve"> function should square the </w:t>
      </w:r>
      <w:r>
        <w:rPr>
          <w:rFonts w:eastAsia="Times New Roman" w:cs="Times New Roman"/>
          <w:b/>
          <w:color w:val="000000"/>
          <w:sz w:val="20"/>
          <w:szCs w:val="20"/>
        </w:rPr>
        <w:t>len</w:t>
      </w:r>
      <w:r>
        <w:rPr>
          <w:rFonts w:eastAsia="Times New Roman" w:cs="Times New Roman"/>
          <w:color w:val="000000"/>
          <w:sz w:val="20"/>
          <w:szCs w:val="20"/>
        </w:rPr>
        <w:t xml:space="preserve"> integers stored at </w:t>
      </w:r>
      <w:r>
        <w:rPr>
          <w:rFonts w:eastAsia="Times New Roman" w:cs="Times New Roman"/>
          <w:b/>
          <w:color w:val="000000"/>
          <w:sz w:val="20"/>
          <w:szCs w:val="20"/>
        </w:rPr>
        <w:t>myarr</w:t>
      </w:r>
      <w:r>
        <w:rPr>
          <w:rFonts w:eastAsia="Times New Roman" w:cs="Times New Roman"/>
          <w:color w:val="000000"/>
          <w:sz w:val="20"/>
          <w:szCs w:val="20"/>
        </w:rPr>
        <w:t xml:space="preserve">. Its definition should be in mysquare.c. </w:t>
      </w:r>
    </w:p>
    <w:p>
      <w:pPr>
        <w:pStyle w:val="ListParagraph"/>
        <w:numPr>
          <w:ilvl w:val="0"/>
          <w:numId w:val="1"/>
        </w:numPr>
        <w:spacing w:lineRule="auto" w:line="240" w:before="0" w:after="0"/>
        <w:ind w:left="360" w:hanging="360"/>
        <w:contextualSpacing/>
        <w:rPr>
          <w:rFonts w:eastAsia="Times New Roman" w:cs="Times New Roman"/>
          <w:color w:val="000000"/>
          <w:sz w:val="20"/>
          <w:szCs w:val="20"/>
        </w:rPr>
      </w:pPr>
      <w:r>
        <w:rPr>
          <w:rFonts w:eastAsia="Times New Roman" w:cs="Times New Roman"/>
          <w:b/>
          <w:color w:val="000000"/>
          <w:sz w:val="20"/>
          <w:szCs w:val="20"/>
        </w:rPr>
        <w:t xml:space="preserve">printNums </w:t>
      </w:r>
      <w:r>
        <w:rPr>
          <w:rFonts w:eastAsia="Times New Roman" w:cs="Times New Roman"/>
          <w:color w:val="000000"/>
          <w:sz w:val="20"/>
          <w:szCs w:val="20"/>
        </w:rPr>
        <w:t>function should print the</w:t>
      </w:r>
      <w:r>
        <w:rPr>
          <w:rFonts w:eastAsia="Times New Roman" w:cs="Times New Roman"/>
          <w:b/>
          <w:color w:val="000000"/>
          <w:sz w:val="20"/>
          <w:szCs w:val="20"/>
        </w:rPr>
        <w:t xml:space="preserve"> len </w:t>
      </w:r>
      <w:r>
        <w:rPr>
          <w:rFonts w:eastAsia="Times New Roman" w:cs="Times New Roman"/>
          <w:color w:val="000000"/>
          <w:sz w:val="20"/>
          <w:szCs w:val="20"/>
        </w:rPr>
        <w:t>integers stored at</w:t>
      </w:r>
      <w:r>
        <w:rPr>
          <w:rFonts w:eastAsia="Times New Roman" w:cs="Times New Roman"/>
          <w:b/>
          <w:color w:val="000000"/>
          <w:sz w:val="20"/>
          <w:szCs w:val="20"/>
        </w:rPr>
        <w:t xml:space="preserve"> myarr </w:t>
      </w:r>
      <w:r>
        <w:rPr>
          <w:rFonts w:eastAsia="Times New Roman" w:cs="Times New Roman"/>
          <w:color w:val="000000"/>
          <w:sz w:val="20"/>
          <w:szCs w:val="20"/>
        </w:rPr>
        <w:t>on one line with suitable separators between them</w:t>
      </w:r>
      <w:r>
        <w:rPr>
          <w:rFonts w:eastAsia="Times New Roman" w:cs="Times New Roman"/>
          <w:b/>
          <w:color w:val="000000"/>
          <w:sz w:val="20"/>
          <w:szCs w:val="20"/>
        </w:rPr>
        <w:t xml:space="preserve">. </w:t>
      </w:r>
      <w:r>
        <w:rPr>
          <w:rFonts w:eastAsia="Times New Roman" w:cs="Times New Roman"/>
          <w:color w:val="000000"/>
          <w:sz w:val="20"/>
          <w:szCs w:val="20"/>
        </w:rPr>
        <w:t>Its definition should be in mysquare.c.</w:t>
      </w:r>
    </w:p>
    <w:p>
      <w:pPr>
        <w:pStyle w:val="ListParagraph"/>
        <w:numPr>
          <w:ilvl w:val="0"/>
          <w:numId w:val="1"/>
        </w:numPr>
        <w:spacing w:lineRule="auto" w:line="240" w:before="0" w:afterAutospacing="1"/>
        <w:ind w:left="360" w:hanging="360"/>
        <w:contextualSpacing/>
        <w:rPr>
          <w:rFonts w:eastAsia="Times New Roman" w:cs="Times New Roman"/>
          <w:color w:val="000000"/>
          <w:sz w:val="20"/>
          <w:szCs w:val="20"/>
        </w:rPr>
      </w:pPr>
      <w:r>
        <w:rPr>
          <w:rFonts w:eastAsia="Times New Roman" w:cs="Times New Roman"/>
          <w:color w:val="000000"/>
          <w:sz w:val="20"/>
          <w:szCs w:val="20"/>
        </w:rPr>
        <w:t>Note that the caller of the above three functions should pass valid pointers myarr to them.</w:t>
      </w:r>
    </w:p>
    <w:p>
      <w:pPr>
        <w:pStyle w:val="ListParagraph"/>
        <w:numPr>
          <w:ilvl w:val="0"/>
          <w:numId w:val="2"/>
        </w:numPr>
        <w:spacing w:lineRule="auto" w:line="240" w:beforeAutospacing="1" w:after="0"/>
        <w:ind w:left="360" w:hanging="360"/>
        <w:contextualSpacing/>
        <w:rPr>
          <w:rFonts w:eastAsia="Times New Roman" w:cs="Times New Roman"/>
          <w:color w:val="000000"/>
          <w:sz w:val="20"/>
          <w:szCs w:val="20"/>
        </w:rPr>
      </w:pPr>
      <w:r>
        <w:rPr>
          <w:rFonts w:eastAsia="Times New Roman" w:cs="Times New Roman"/>
          <w:color w:val="000000"/>
          <w:sz w:val="20"/>
          <w:szCs w:val="20"/>
        </w:rPr>
        <w:t xml:space="preserve">In myMain.c you need to write your </w:t>
      </w:r>
      <w:r>
        <w:rPr>
          <w:rFonts w:eastAsia="Times New Roman" w:cs="Times New Roman"/>
          <w:i/>
          <w:color w:val="000000"/>
          <w:sz w:val="20"/>
          <w:szCs w:val="20"/>
        </w:rPr>
        <w:t>main</w:t>
      </w:r>
      <w:r>
        <w:rPr>
          <w:rFonts w:eastAsia="Times New Roman" w:cs="Times New Roman"/>
          <w:color w:val="000000"/>
          <w:sz w:val="20"/>
          <w:szCs w:val="20"/>
        </w:rPr>
        <w:t xml:space="preserve"> function that calls the three functions in mysquare.h to generate N random integers in the range 0~99 inclusive and then print out the generated random numbers on one line and the squared N numbers on another line. Your program should get N</w:t>
      </w:r>
      <w:r>
        <w:rPr>
          <w:rFonts w:eastAsia="Times New Roman" w:cs="Times New Roman"/>
          <w:b/>
          <w:color w:val="000000"/>
          <w:sz w:val="20"/>
          <w:szCs w:val="20"/>
        </w:rPr>
        <w:t xml:space="preserve"> </w:t>
      </w:r>
      <w:r>
        <w:rPr>
          <w:rFonts w:eastAsia="Times New Roman" w:cs="Times New Roman"/>
          <w:color w:val="000000"/>
          <w:sz w:val="20"/>
          <w:szCs w:val="20"/>
        </w:rPr>
        <w:t xml:space="preserve">(which represents the number of random integers you will generate) from the first command line argument (i.e. argv[1]) of this C program (you can use the </w:t>
      </w:r>
      <w:r>
        <w:rPr>
          <w:rFonts w:eastAsia="Times New Roman" w:cs="Times New Roman"/>
          <w:i/>
          <w:color w:val="000000"/>
          <w:sz w:val="20"/>
          <w:szCs w:val="20"/>
        </w:rPr>
        <w:t>atoi</w:t>
      </w:r>
      <w:r>
        <w:rPr>
          <w:rFonts w:eastAsia="Times New Roman" w:cs="Times New Roman"/>
          <w:color w:val="000000"/>
          <w:sz w:val="20"/>
          <w:szCs w:val="20"/>
        </w:rPr>
        <w:t xml:space="preserve"> function; see example code LeapYear_cmdline.c). You need to decide where to store the N generated integers and where to store the N squared integers. Submit all the three code files. (37 pts)</w:t>
      </w:r>
    </w:p>
    <w:p>
      <w:pPr>
        <w:pStyle w:val="ListParagraph"/>
        <w:numPr>
          <w:ilvl w:val="0"/>
          <w:numId w:val="2"/>
        </w:numPr>
        <w:spacing w:lineRule="auto" w:line="240" w:before="0" w:afterAutospacing="1"/>
        <w:ind w:left="360" w:hanging="360"/>
        <w:contextualSpacing/>
        <w:rPr>
          <w:rFonts w:eastAsia="Times New Roman" w:cs="Times New Roman"/>
          <w:color w:val="000000"/>
          <w:sz w:val="20"/>
          <w:szCs w:val="20"/>
        </w:rPr>
      </w:pPr>
      <w:r>
        <w:rPr>
          <w:rFonts w:eastAsia="Times New Roman" w:cs="Times New Roman"/>
          <w:color w:val="000000"/>
          <w:sz w:val="20"/>
          <w:szCs w:val="20"/>
        </w:rPr>
        <w:t>Submit a makefile to compile your program. Be aware of the possible file name issue regarding Folio complaint. See the last slide of 3_Pointers_Functions.pptx for details. Make sure you have tested that your makefile works. (3 pts)</w:t>
      </w:r>
    </w:p>
    <w:p>
      <w:pPr>
        <w:pStyle w:val="Normal"/>
        <w:spacing w:lineRule="auto" w:line="240" w:beforeAutospacing="1" w:afterAutospacing="1"/>
        <w:rPr/>
      </w:pPr>
      <w:r>
        <w:rPr/>
        <w:t>2.  (40 pts) You need to understand array, pointer and pointer arithmetic to complete this exercise. And you should be able to figure out the answers without actually compiling and running the following C program.</w:t>
      </w:r>
    </w:p>
    <w:p>
      <w:pPr>
        <w:pStyle w:val="Normal"/>
        <w:spacing w:lineRule="auto" w:line="240" w:beforeAutospacing="1" w:afterAutospacing="1"/>
        <w:ind w:left="300" w:firstLine="420"/>
        <w:rPr>
          <w:rFonts w:ascii="Verdana" w:hAnsi="Verdana" w:eastAsia="Times New Roman" w:cs="Times New Roman"/>
          <w:color w:val="000000"/>
          <w:sz w:val="20"/>
          <w:szCs w:val="20"/>
        </w:rPr>
      </w:pPr>
      <w:r>
        <w:rPr>
          <w:rFonts w:eastAsia="Times New Roman" w:cs="Times New Roman" w:ascii="Verdana" w:hAnsi="Verdana"/>
          <w:color w:val="000000"/>
          <w:sz w:val="20"/>
          <w:szCs w:val="20"/>
        </w:rPr>
        <w:t>#include &lt;stdio.h&gt;</w:t>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int main(int argc, char *argv[]) {</w:t>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 xml:space="preserve">     </w:t>
      </w:r>
      <w:r>
        <w:rPr>
          <w:rFonts w:eastAsia="Times New Roman" w:cs="Times New Roman" w:ascii="Verdana" w:hAnsi="Verdana"/>
          <w:color w:val="000000"/>
          <w:sz w:val="20"/>
          <w:szCs w:val="20"/>
        </w:rPr>
        <w:t>char a, *pc, c[9];</w:t>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 xml:space="preserve">     </w:t>
      </w:r>
      <w:r>
        <w:rPr>
          <w:rFonts w:eastAsia="Times New Roman" w:cs="Times New Roman" w:ascii="Verdana" w:hAnsi="Verdana"/>
          <w:color w:val="000000"/>
          <w:sz w:val="20"/>
          <w:szCs w:val="20"/>
        </w:rPr>
        <w:t>int i, *pk, k[9];</w:t>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 xml:space="preserve">     </w:t>
      </w:r>
      <w:r>
        <w:rPr>
          <w:rFonts w:eastAsia="Times New Roman" w:cs="Times New Roman" w:ascii="Verdana" w:hAnsi="Verdana"/>
          <w:color w:val="000000"/>
          <w:sz w:val="20"/>
          <w:szCs w:val="20"/>
        </w:rPr>
        <w:t>a='z';</w:t>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 xml:space="preserve">     </w:t>
      </w:r>
      <w:r>
        <w:rPr>
          <w:rFonts w:eastAsia="Times New Roman" w:cs="Times New Roman" w:ascii="Verdana" w:hAnsi="Verdana"/>
          <w:color w:val="000000"/>
          <w:sz w:val="20"/>
          <w:szCs w:val="20"/>
        </w:rPr>
        <w:t>pc=&amp;(c[8]);</w:t>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 xml:space="preserve">     </w:t>
      </w:r>
      <w:r>
        <w:rPr>
          <w:rFonts w:eastAsia="Times New Roman" w:cs="Times New Roman" w:ascii="Verdana" w:hAnsi="Verdana"/>
          <w:color w:val="000000"/>
          <w:sz w:val="20"/>
          <w:szCs w:val="20"/>
        </w:rPr>
        <w:t>pk=&amp;(k[0]);</w:t>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 xml:space="preserve">     </w:t>
      </w:r>
      <w:r>
        <w:rPr>
          <w:rFonts w:eastAsia="Times New Roman" w:cs="Times New Roman" w:ascii="Verdana" w:hAnsi="Verdana"/>
          <w:color w:val="000000"/>
          <w:sz w:val="20"/>
          <w:szCs w:val="20"/>
        </w:rPr>
        <w:t>for (i=0; i&lt;9; i++)    {</w:t>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 xml:space="preserve">          </w:t>
      </w:r>
      <w:r>
        <w:rPr>
          <w:rFonts w:eastAsia="Times New Roman" w:cs="Times New Roman" w:ascii="Verdana" w:hAnsi="Verdana"/>
          <w:color w:val="000000"/>
          <w:sz w:val="20"/>
          <w:szCs w:val="20"/>
        </w:rPr>
        <w:t>*pc=a-(char)i;</w:t>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 xml:space="preserve">          </w:t>
      </w:r>
      <w:r>
        <w:rPr>
          <w:rFonts w:eastAsia="Times New Roman" w:cs="Times New Roman" w:ascii="Verdana" w:hAnsi="Verdana"/>
          <w:color w:val="000000"/>
          <w:sz w:val="20"/>
          <w:szCs w:val="20"/>
        </w:rPr>
        <w:t>pc--;</w:t>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 xml:space="preserve">          </w:t>
      </w:r>
      <w:r>
        <w:rPr>
          <w:rFonts w:eastAsia="Times New Roman" w:cs="Times New Roman" w:ascii="Verdana" w:hAnsi="Verdana"/>
          <w:color w:val="000000"/>
          <w:sz w:val="20"/>
          <w:szCs w:val="20"/>
        </w:rPr>
        <w:t>*pk=(int)a-i;</w:t>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 xml:space="preserve">          </w:t>
      </w:r>
      <w:r>
        <w:rPr>
          <w:rFonts w:eastAsia="Times New Roman" w:cs="Times New Roman" w:ascii="Verdana" w:hAnsi="Verdana"/>
          <w:color w:val="000000"/>
          <w:sz w:val="20"/>
          <w:szCs w:val="20"/>
        </w:rPr>
        <w:t>pk++;</w:t>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 xml:space="preserve">   </w:t>
      </w:r>
      <w:r>
        <w:rPr>
          <w:rFonts w:eastAsia="Times New Roman" w:cs="Times New Roman" w:ascii="Verdana" w:hAnsi="Verdana"/>
          <w:color w:val="000000"/>
          <w:sz w:val="20"/>
          <w:szCs w:val="20"/>
        </w:rPr>
        <w:tab/>
        <w:t>}</w:t>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ab/>
        <w:tab/>
        <w:t>return 0;</w:t>
      </w:r>
    </w:p>
    <w:p>
      <w:pPr>
        <w:pStyle w:val="ListParagraph"/>
        <w:spacing w:lineRule="auto" w:line="240" w:beforeAutospacing="1" w:afterAutospacing="1"/>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}//end of main</w:t>
      </w:r>
    </w:p>
    <w:p>
      <w:pPr>
        <w:pStyle w:val="ListParagraph"/>
        <w:numPr>
          <w:ilvl w:val="0"/>
          <w:numId w:val="3"/>
        </w:numPr>
        <w:spacing w:lineRule="auto" w:line="240" w:beforeAutospacing="1" w:afterAutospacing="1"/>
        <w:ind w:left="450" w:hanging="420"/>
        <w:contextualSpacing/>
        <w:rPr>
          <w:rFonts w:eastAsia="Times New Roman" w:cs="Times New Roman"/>
          <w:color w:val="000000"/>
          <w:sz w:val="20"/>
          <w:szCs w:val="20"/>
        </w:rPr>
      </w:pPr>
      <w:bookmarkStart w:id="0" w:name="__DdeLink__637_2202427129"/>
      <w:r>
        <w:rPr>
          <w:rFonts w:eastAsia="Times New Roman" w:cs="Times New Roman"/>
          <w:color w:val="000000"/>
          <w:sz w:val="20"/>
          <w:szCs w:val="20"/>
        </w:rPr>
        <w:t xml:space="preserve">Write out the memory map for the above C program in the following table. For array variables, list the address range for the </w:t>
      </w:r>
      <w:r>
        <w:rPr>
          <w:rFonts w:eastAsia="Times New Roman" w:cs="Times New Roman"/>
          <w:color w:val="000000"/>
          <w:sz w:val="20"/>
          <w:szCs w:val="20"/>
          <w:u w:val="single"/>
        </w:rPr>
        <w:t>entire</w:t>
      </w:r>
      <w:r>
        <w:rPr>
          <w:rFonts w:eastAsia="Times New Roman" w:cs="Times New Roman"/>
          <w:color w:val="000000"/>
          <w:sz w:val="20"/>
          <w:szCs w:val="20"/>
        </w:rPr>
        <w:t xml:space="preserve"> array. Assume the memory address starts from 100, that is, the address for </w:t>
      </w:r>
      <w:r>
        <w:rPr>
          <w:rFonts w:eastAsia="Times New Roman" w:cs="Times New Roman"/>
          <w:b/>
          <w:color w:val="000000"/>
          <w:sz w:val="20"/>
          <w:szCs w:val="20"/>
        </w:rPr>
        <w:t>a</w:t>
      </w:r>
      <w:r>
        <w:rPr>
          <w:rFonts w:eastAsia="Times New Roman" w:cs="Times New Roman"/>
          <w:color w:val="000000"/>
          <w:sz w:val="20"/>
          <w:szCs w:val="20"/>
        </w:rPr>
        <w:t xml:space="preserve"> is 100</w:t>
      </w:r>
      <w:bookmarkEnd w:id="0"/>
      <w:r>
        <w:rPr>
          <w:rFonts w:eastAsia="Times New Roman" w:cs="Times New Roman"/>
          <w:color w:val="000000"/>
          <w:sz w:val="20"/>
          <w:szCs w:val="20"/>
        </w:rPr>
        <w:t>. Suppose sizeof(</w:t>
      </w:r>
      <w:r>
        <w:rPr>
          <w:rFonts w:eastAsia="Times New Roman" w:cs="Times New Roman"/>
          <w:b/>
          <w:color w:val="000000"/>
          <w:sz w:val="20"/>
          <w:szCs w:val="20"/>
        </w:rPr>
        <w:t>char</w:t>
      </w:r>
      <w:r>
        <w:rPr>
          <w:rFonts w:eastAsia="Times New Roman" w:cs="Times New Roman"/>
          <w:color w:val="000000"/>
          <w:sz w:val="20"/>
          <w:szCs w:val="20"/>
        </w:rPr>
        <w:t>)=1, sizeof(</w:t>
      </w:r>
      <w:r>
        <w:rPr>
          <w:rFonts w:eastAsia="Times New Roman" w:cs="Times New Roman"/>
          <w:b/>
          <w:color w:val="000000"/>
          <w:sz w:val="20"/>
          <w:szCs w:val="20"/>
        </w:rPr>
        <w:t>int</w:t>
      </w:r>
      <w:r>
        <w:rPr>
          <w:rFonts w:eastAsia="Times New Roman" w:cs="Times New Roman"/>
          <w:color w:val="000000"/>
          <w:sz w:val="20"/>
          <w:szCs w:val="20"/>
        </w:rPr>
        <w:t>)=4 and the size of a memory address (a pointer) is 8 bytes. You may assume there is no gap in memory between the variables. (18 pts)</w:t>
      </w:r>
    </w:p>
    <w:tbl>
      <w:tblPr>
        <w:tblStyle w:val="TableGrid"/>
        <w:tblW w:w="7130" w:type="dxa"/>
        <w:jc w:val="left"/>
        <w:tblInd w:w="1500" w:type="dxa"/>
        <w:tblCellMar>
          <w:top w:w="0" w:type="dxa"/>
          <w:left w:w="108" w:type="dxa"/>
          <w:bottom w:w="0" w:type="dxa"/>
          <w:right w:w="108" w:type="dxa"/>
        </w:tblCellMar>
        <w:tblLook w:noVBand="1" w:val="04a0" w:noHBand="0" w:lastColumn="0" w:firstColumn="1" w:lastRow="0" w:firstRow="1"/>
      </w:tblPr>
      <w:tblGrid>
        <w:gridCol w:w="2382"/>
        <w:gridCol w:w="2373"/>
        <w:gridCol w:w="2375"/>
      </w:tblGrid>
      <w:tr>
        <w:trPr/>
        <w:tc>
          <w:tcPr>
            <w:tcW w:w="2382"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Variable</w:t>
            </w:r>
          </w:p>
        </w:tc>
        <w:tc>
          <w:tcPr>
            <w:tcW w:w="2373"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Start address</w:t>
            </w:r>
          </w:p>
        </w:tc>
        <w:tc>
          <w:tcPr>
            <w:tcW w:w="2375"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End address</w:t>
            </w:r>
          </w:p>
        </w:tc>
      </w:tr>
      <w:tr>
        <w:trPr/>
        <w:tc>
          <w:tcPr>
            <w:tcW w:w="2382"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a</w:t>
            </w:r>
          </w:p>
        </w:tc>
        <w:tc>
          <w:tcPr>
            <w:tcW w:w="2373"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100</w:t>
            </w:r>
          </w:p>
        </w:tc>
        <w:tc>
          <w:tcPr>
            <w:tcW w:w="2375"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100</w:t>
            </w:r>
          </w:p>
        </w:tc>
      </w:tr>
      <w:tr>
        <w:trPr/>
        <w:tc>
          <w:tcPr>
            <w:tcW w:w="2382"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pc</w:t>
            </w:r>
          </w:p>
        </w:tc>
        <w:tc>
          <w:tcPr>
            <w:tcW w:w="2373"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10</w:t>
            </w:r>
            <w:r>
              <w:rPr>
                <w:rFonts w:eastAsia="Times New Roman" w:cs="Times New Roman" w:ascii="Verdana" w:hAnsi="Verdana"/>
                <w:color w:val="000000"/>
                <w:sz w:val="20"/>
                <w:szCs w:val="20"/>
              </w:rPr>
              <w:t>1</w:t>
            </w:r>
          </w:p>
        </w:tc>
        <w:tc>
          <w:tcPr>
            <w:tcW w:w="2375"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37</w:t>
            </w:r>
          </w:p>
        </w:tc>
      </w:tr>
      <w:tr>
        <w:trPr/>
        <w:tc>
          <w:tcPr>
            <w:tcW w:w="2382" w:type="dxa"/>
            <w:tcBorders/>
            <w:shd w:fill="auto" w:val="clear"/>
          </w:tcPr>
          <w:p>
            <w:pPr>
              <w:pStyle w:val="ListParagraph"/>
              <w:spacing w:lineRule="auto" w:line="240" w:beforeAutospacing="1" w:afterAutospacing="1"/>
              <w:ind w:left="0" w:hanging="0"/>
              <w:contextualSpacing/>
              <w:rPr/>
            </w:pPr>
            <w:r>
              <w:rPr>
                <w:rFonts w:eastAsia="Times New Roman" w:cs="Times New Roman" w:ascii="Verdana" w:hAnsi="Verdana"/>
                <w:color w:val="000000"/>
                <w:sz w:val="20"/>
                <w:szCs w:val="20"/>
              </w:rPr>
              <w:t>c</w:t>
            </w:r>
          </w:p>
        </w:tc>
        <w:tc>
          <w:tcPr>
            <w:tcW w:w="2373"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10</w:t>
            </w:r>
            <w:r>
              <w:rPr>
                <w:rFonts w:eastAsia="Times New Roman" w:cs="Times New Roman" w:ascii="Verdana" w:hAnsi="Verdana"/>
                <w:color w:val="000000"/>
                <w:sz w:val="20"/>
                <w:szCs w:val="20"/>
              </w:rPr>
              <w:t>9</w:t>
            </w:r>
          </w:p>
        </w:tc>
        <w:tc>
          <w:tcPr>
            <w:tcW w:w="2375"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10</w:t>
            </w:r>
            <w:r>
              <w:rPr>
                <w:rFonts w:eastAsia="Times New Roman" w:cs="Times New Roman" w:ascii="Verdana" w:hAnsi="Verdana"/>
                <w:color w:val="000000"/>
                <w:sz w:val="20"/>
                <w:szCs w:val="20"/>
              </w:rPr>
              <w:t>9</w:t>
            </w:r>
          </w:p>
        </w:tc>
      </w:tr>
      <w:tr>
        <w:trPr/>
        <w:tc>
          <w:tcPr>
            <w:tcW w:w="2382"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i</w:t>
            </w:r>
          </w:p>
        </w:tc>
        <w:tc>
          <w:tcPr>
            <w:tcW w:w="2373"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1</w:t>
            </w:r>
            <w:r>
              <w:rPr>
                <w:rFonts w:eastAsia="Times New Roman" w:cs="Times New Roman" w:ascii="Verdana" w:hAnsi="Verdana"/>
                <w:color w:val="000000"/>
                <w:sz w:val="20"/>
                <w:szCs w:val="20"/>
              </w:rPr>
              <w:t>18</w:t>
            </w:r>
          </w:p>
        </w:tc>
        <w:tc>
          <w:tcPr>
            <w:tcW w:w="2375"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1</w:t>
            </w:r>
            <w:r>
              <w:rPr>
                <w:rFonts w:eastAsia="Times New Roman" w:cs="Times New Roman" w:ascii="Verdana" w:hAnsi="Verdana"/>
                <w:color w:val="000000"/>
                <w:sz w:val="20"/>
                <w:szCs w:val="20"/>
              </w:rPr>
              <w:t>18</w:t>
            </w:r>
          </w:p>
        </w:tc>
      </w:tr>
      <w:tr>
        <w:trPr/>
        <w:tc>
          <w:tcPr>
            <w:tcW w:w="2382"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pk</w:t>
            </w:r>
          </w:p>
        </w:tc>
        <w:tc>
          <w:tcPr>
            <w:tcW w:w="2373"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1</w:t>
            </w:r>
            <w:r>
              <w:rPr>
                <w:rFonts w:eastAsia="Times New Roman" w:cs="Times New Roman" w:ascii="Verdana" w:hAnsi="Verdana"/>
                <w:color w:val="000000"/>
                <w:sz w:val="20"/>
                <w:szCs w:val="20"/>
              </w:rPr>
              <w:t>22</w:t>
            </w:r>
          </w:p>
        </w:tc>
        <w:tc>
          <w:tcPr>
            <w:tcW w:w="2375"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1</w:t>
            </w:r>
            <w:r>
              <w:rPr>
                <w:rFonts w:eastAsia="Times New Roman" w:cs="Times New Roman" w:ascii="Verdana" w:hAnsi="Verdana"/>
                <w:color w:val="000000"/>
                <w:sz w:val="20"/>
                <w:szCs w:val="20"/>
              </w:rPr>
              <w:t>86</w:t>
            </w:r>
          </w:p>
        </w:tc>
      </w:tr>
      <w:tr>
        <w:trPr/>
        <w:tc>
          <w:tcPr>
            <w:tcW w:w="2382"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k</w:t>
            </w:r>
          </w:p>
        </w:tc>
        <w:tc>
          <w:tcPr>
            <w:tcW w:w="2373"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1</w:t>
            </w:r>
            <w:r>
              <w:rPr>
                <w:rFonts w:eastAsia="Times New Roman" w:cs="Times New Roman" w:ascii="Verdana" w:hAnsi="Verdana"/>
                <w:color w:val="000000"/>
                <w:sz w:val="20"/>
                <w:szCs w:val="20"/>
              </w:rPr>
              <w:t>30</w:t>
            </w:r>
          </w:p>
        </w:tc>
        <w:tc>
          <w:tcPr>
            <w:tcW w:w="2375"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1</w:t>
            </w:r>
            <w:r>
              <w:rPr>
                <w:rFonts w:eastAsia="Times New Roman" w:cs="Times New Roman" w:ascii="Verdana" w:hAnsi="Verdana"/>
                <w:color w:val="000000"/>
                <w:sz w:val="20"/>
                <w:szCs w:val="20"/>
              </w:rPr>
              <w:t>30</w:t>
            </w:r>
          </w:p>
        </w:tc>
      </w:tr>
    </w:tbl>
    <w:p>
      <w:pPr>
        <w:pStyle w:val="ListParagraph"/>
        <w:numPr>
          <w:ilvl w:val="0"/>
          <w:numId w:val="3"/>
        </w:numPr>
        <w:spacing w:lineRule="auto" w:line="240" w:beforeAutospacing="1" w:afterAutospacing="1"/>
        <w:ind w:left="450" w:hanging="420"/>
        <w:contextualSpacing/>
        <w:rPr>
          <w:rFonts w:eastAsia="Times New Roman" w:cs="Times New Roman"/>
          <w:color w:val="000000"/>
          <w:sz w:val="20"/>
          <w:szCs w:val="20"/>
        </w:rPr>
      </w:pPr>
      <w:r>
        <w:rPr>
          <w:rFonts w:eastAsia="Times New Roman" w:cs="Times New Roman"/>
          <w:color w:val="000000"/>
          <w:sz w:val="20"/>
          <w:szCs w:val="20"/>
        </w:rPr>
        <w:t xml:space="preserve">Show values of the variables in the following table at the end of execution of the </w:t>
      </w:r>
      <w:r>
        <w:rPr>
          <w:rFonts w:eastAsia="Times New Roman" w:cs="Times New Roman"/>
          <w:i/>
          <w:color w:val="000000"/>
          <w:sz w:val="20"/>
          <w:szCs w:val="20"/>
        </w:rPr>
        <w:t>for</w:t>
      </w:r>
      <w:r>
        <w:rPr>
          <w:rFonts w:eastAsia="Times New Roman" w:cs="Times New Roman"/>
          <w:color w:val="000000"/>
          <w:sz w:val="20"/>
          <w:szCs w:val="20"/>
        </w:rPr>
        <w:t xml:space="preserve"> loop before the main function returns. (</w:t>
      </w:r>
      <w:r>
        <w:rPr>
          <w:rFonts w:eastAsia="Times New Roman" w:cs="Times New Roman"/>
          <w:color w:val="000000"/>
          <w:sz w:val="20"/>
          <w:szCs w:val="20"/>
          <w:u w:val="single"/>
        </w:rPr>
        <w:t>For the two array variables c and k, list the contents of all array elements</w:t>
      </w:r>
      <w:r>
        <w:rPr>
          <w:rFonts w:eastAsia="Times New Roman" w:cs="Times New Roman"/>
          <w:color w:val="000000"/>
          <w:sz w:val="20"/>
          <w:szCs w:val="20"/>
        </w:rPr>
        <w:t>.) (18 pts)</w:t>
      </w:r>
    </w:p>
    <w:p>
      <w:pPr>
        <w:pStyle w:val="ListParagraph"/>
        <w:spacing w:lineRule="auto" w:line="240" w:beforeAutospacing="1" w:afterAutospacing="1"/>
        <w:ind w:left="1500" w:hanging="0"/>
        <w:contextualSpacing/>
        <w:rPr>
          <w:rFonts w:eastAsia="Times New Roman" w:cs="Times New Roman"/>
          <w:color w:val="000000"/>
          <w:sz w:val="20"/>
          <w:szCs w:val="20"/>
        </w:rPr>
      </w:pPr>
      <w:r>
        <w:rPr>
          <w:rFonts w:eastAsia="Times New Roman" w:cs="Times New Roman"/>
          <w:color w:val="000000"/>
          <w:sz w:val="20"/>
          <w:szCs w:val="20"/>
        </w:rPr>
      </w:r>
    </w:p>
    <w:tbl>
      <w:tblPr>
        <w:tblStyle w:val="TableGrid"/>
        <w:tblW w:w="7135" w:type="dxa"/>
        <w:jc w:val="left"/>
        <w:tblInd w:w="1500" w:type="dxa"/>
        <w:tblCellMar>
          <w:top w:w="0" w:type="dxa"/>
          <w:left w:w="108" w:type="dxa"/>
          <w:bottom w:w="0" w:type="dxa"/>
          <w:right w:w="108" w:type="dxa"/>
        </w:tblCellMar>
        <w:tblLook w:noVBand="1" w:val="04a0" w:noHBand="0" w:lastColumn="0" w:firstColumn="1" w:lastRow="0" w:firstRow="1"/>
      </w:tblPr>
      <w:tblGrid>
        <w:gridCol w:w="1195"/>
        <w:gridCol w:w="5939"/>
      </w:tblGrid>
      <w:tr>
        <w:trPr/>
        <w:tc>
          <w:tcPr>
            <w:tcW w:w="1195"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Variable</w:t>
            </w:r>
          </w:p>
        </w:tc>
        <w:tc>
          <w:tcPr>
            <w:tcW w:w="5939" w:type="dxa"/>
            <w:tcBorders/>
            <w:shd w:fill="auto" w:val="clear"/>
          </w:tcPr>
          <w:p>
            <w:pPr>
              <w:pStyle w:val="ListParagraph"/>
              <w:spacing w:lineRule="auto" w:line="240" w:beforeAutospacing="1" w:afterAutospacing="1"/>
              <w:ind w:left="0" w:hanging="0"/>
              <w:contextualSpacing/>
              <w:rPr>
                <w:rFonts w:ascii="Verdana" w:hAnsi="Verdana" w:eastAsia="Times New Roman" w:cs="Times New Roman"/>
                <w:color w:val="000000"/>
                <w:sz w:val="20"/>
                <w:szCs w:val="20"/>
              </w:rPr>
            </w:pPr>
            <w:r>
              <w:rPr>
                <w:rFonts w:eastAsia="Times New Roman" w:cs="Times New Roman" w:ascii="Verdana" w:hAnsi="Verdana"/>
                <w:color w:val="000000"/>
                <w:sz w:val="20"/>
                <w:szCs w:val="20"/>
              </w:rPr>
              <w:t>Value</w:t>
            </w:r>
          </w:p>
        </w:tc>
      </w:tr>
      <w:tr>
        <w:trPr/>
        <w:tc>
          <w:tcPr>
            <w:tcW w:w="1195" w:type="dxa"/>
            <w:tcBorders/>
            <w:shd w:fill="auto" w:val="clear"/>
          </w:tcPr>
          <w:p>
            <w:pPr>
              <w:pStyle w:val="ListParagraph"/>
              <w:spacing w:lineRule="auto" w:line="240" w:beforeAutospacing="1" w:afterAutospacing="1"/>
              <w:ind w:left="0" w:hanging="0"/>
              <w:contextualSpacing/>
              <w:rPr>
                <w:rFonts w:eastAsia="Times New Roman" w:cs="Times New Roman"/>
                <w:color w:val="000000"/>
                <w:sz w:val="20"/>
                <w:szCs w:val="20"/>
              </w:rPr>
            </w:pPr>
            <w:r>
              <w:rPr>
                <w:rFonts w:eastAsia="Times New Roman" w:cs="Times New Roman"/>
                <w:color w:val="000000"/>
                <w:sz w:val="20"/>
                <w:szCs w:val="20"/>
              </w:rPr>
              <w:t>a</w:t>
            </w:r>
          </w:p>
        </w:tc>
        <w:tc>
          <w:tcPr>
            <w:tcW w:w="5939" w:type="dxa"/>
            <w:tcBorders/>
            <w:shd w:fill="auto" w:val="clear"/>
          </w:tcPr>
          <w:p>
            <w:pPr>
              <w:pStyle w:val="ListParagraph"/>
              <w:spacing w:lineRule="auto" w:line="240" w:beforeAutospacing="1" w:afterAutospacing="1"/>
              <w:ind w:left="0" w:hanging="0"/>
              <w:contextualSpacing/>
              <w:rPr>
                <w:rFonts w:eastAsia="Times New Roman" w:cs="Times New Roman"/>
                <w:color w:val="000000"/>
                <w:sz w:val="20"/>
                <w:szCs w:val="20"/>
              </w:rPr>
            </w:pPr>
            <w:r>
              <w:rPr>
                <w:rFonts w:eastAsia="Times New Roman" w:cs="Times New Roman"/>
                <w:color w:val="000000"/>
                <w:sz w:val="20"/>
                <w:szCs w:val="20"/>
              </w:rPr>
              <w:t>z</w:t>
            </w:r>
          </w:p>
        </w:tc>
      </w:tr>
      <w:tr>
        <w:trPr/>
        <w:tc>
          <w:tcPr>
            <w:tcW w:w="1195" w:type="dxa"/>
            <w:tcBorders/>
            <w:shd w:fill="auto" w:val="clear"/>
          </w:tcPr>
          <w:p>
            <w:pPr>
              <w:pStyle w:val="ListParagraph"/>
              <w:spacing w:lineRule="auto" w:line="240" w:beforeAutospacing="1" w:afterAutospacing="1"/>
              <w:ind w:left="0" w:hanging="0"/>
              <w:contextualSpacing/>
              <w:rPr>
                <w:rFonts w:eastAsia="Times New Roman" w:cs="Times New Roman"/>
                <w:color w:val="000000"/>
                <w:sz w:val="20"/>
                <w:szCs w:val="20"/>
              </w:rPr>
            </w:pPr>
            <w:r>
              <w:rPr>
                <w:rFonts w:eastAsia="Times New Roman" w:cs="Times New Roman"/>
                <w:color w:val="000000"/>
                <w:sz w:val="20"/>
                <w:szCs w:val="20"/>
              </w:rPr>
              <w:t>pc</w:t>
            </w:r>
          </w:p>
        </w:tc>
        <w:tc>
          <w:tcPr>
            <w:tcW w:w="5939" w:type="dxa"/>
            <w:tcBorders/>
            <w:shd w:fill="auto" w:val="clear"/>
          </w:tcPr>
          <w:p>
            <w:pPr>
              <w:pStyle w:val="ListParagraph"/>
              <w:spacing w:lineRule="auto" w:line="240" w:beforeAutospacing="1" w:afterAutospacing="1"/>
              <w:ind w:left="0" w:hanging="0"/>
              <w:contextualSpacing/>
              <w:rPr/>
            </w:pPr>
            <w:r>
              <w:rPr>
                <w:rFonts w:eastAsia="Times New Roman" w:cs="Times New Roman"/>
                <w:color w:val="000000"/>
                <w:sz w:val="20"/>
                <w:szCs w:val="20"/>
              </w:rPr>
              <w:t>*(c-1)</w:t>
            </w:r>
          </w:p>
        </w:tc>
      </w:tr>
      <w:tr>
        <w:trPr/>
        <w:tc>
          <w:tcPr>
            <w:tcW w:w="1195" w:type="dxa"/>
            <w:tcBorders/>
            <w:shd w:fill="auto" w:val="clear"/>
          </w:tcPr>
          <w:p>
            <w:pPr>
              <w:pStyle w:val="ListParagraph"/>
              <w:spacing w:lineRule="auto" w:line="240" w:beforeAutospacing="1" w:afterAutospacing="1"/>
              <w:ind w:left="0" w:hanging="0"/>
              <w:contextualSpacing/>
              <w:rPr>
                <w:rFonts w:eastAsia="Times New Roman" w:cs="Times New Roman"/>
                <w:color w:val="000000"/>
                <w:sz w:val="20"/>
                <w:szCs w:val="20"/>
              </w:rPr>
            </w:pPr>
            <w:r>
              <w:rPr>
                <w:rFonts w:eastAsia="Times New Roman" w:cs="Times New Roman"/>
                <w:color w:val="000000"/>
                <w:sz w:val="20"/>
                <w:szCs w:val="20"/>
              </w:rPr>
              <w:t>c</w:t>
            </w:r>
          </w:p>
        </w:tc>
        <w:tc>
          <w:tcPr>
            <w:tcW w:w="5939" w:type="dxa"/>
            <w:tcBorders/>
            <w:shd w:fill="auto" w:val="clear"/>
          </w:tcPr>
          <w:p>
            <w:pPr>
              <w:pStyle w:val="ListParagraph"/>
              <w:spacing w:lineRule="auto" w:line="240" w:beforeAutospacing="1" w:afterAutospacing="1"/>
              <w:ind w:left="0" w:hanging="0"/>
              <w:contextualSpacing/>
              <w:rPr/>
            </w:pPr>
            <w:r>
              <w:rPr>
                <w:rFonts w:eastAsia="Times New Roman" w:cs="Times New Roman"/>
                <w:color w:val="000000"/>
                <w:sz w:val="20"/>
                <w:szCs w:val="20"/>
              </w:rPr>
              <w:t>r |  s |  t |  u |  v |  w |  x |  y |  z |</w:t>
            </w:r>
          </w:p>
        </w:tc>
      </w:tr>
      <w:tr>
        <w:trPr/>
        <w:tc>
          <w:tcPr>
            <w:tcW w:w="1195" w:type="dxa"/>
            <w:tcBorders/>
            <w:shd w:fill="auto" w:val="clear"/>
          </w:tcPr>
          <w:p>
            <w:pPr>
              <w:pStyle w:val="ListParagraph"/>
              <w:spacing w:lineRule="auto" w:line="240" w:beforeAutospacing="1" w:afterAutospacing="1"/>
              <w:ind w:left="0" w:hanging="0"/>
              <w:contextualSpacing/>
              <w:rPr>
                <w:rFonts w:eastAsia="Times New Roman" w:cs="Times New Roman"/>
                <w:color w:val="000000"/>
                <w:sz w:val="20"/>
                <w:szCs w:val="20"/>
              </w:rPr>
            </w:pPr>
            <w:r>
              <w:rPr>
                <w:rFonts w:eastAsia="Times New Roman" w:cs="Times New Roman"/>
                <w:color w:val="000000"/>
                <w:sz w:val="20"/>
                <w:szCs w:val="20"/>
              </w:rPr>
              <w:t>i</w:t>
            </w:r>
          </w:p>
        </w:tc>
        <w:tc>
          <w:tcPr>
            <w:tcW w:w="5939" w:type="dxa"/>
            <w:tcBorders/>
            <w:shd w:fill="auto" w:val="clear"/>
          </w:tcPr>
          <w:p>
            <w:pPr>
              <w:pStyle w:val="ListParagraph"/>
              <w:spacing w:lineRule="auto" w:line="240" w:beforeAutospacing="1" w:afterAutospacing="1"/>
              <w:ind w:left="0" w:hanging="0"/>
              <w:contextualSpacing/>
              <w:rPr>
                <w:rFonts w:eastAsia="Times New Roman" w:cs="Times New Roman"/>
                <w:color w:val="000000"/>
                <w:sz w:val="20"/>
                <w:szCs w:val="20"/>
              </w:rPr>
            </w:pPr>
            <w:r>
              <w:rPr>
                <w:rFonts w:eastAsia="Times New Roman" w:cs="Times New Roman"/>
                <w:color w:val="000000"/>
                <w:sz w:val="20"/>
                <w:szCs w:val="20"/>
              </w:rPr>
              <w:t>9</w:t>
            </w:r>
          </w:p>
        </w:tc>
      </w:tr>
      <w:tr>
        <w:trPr/>
        <w:tc>
          <w:tcPr>
            <w:tcW w:w="1195" w:type="dxa"/>
            <w:tcBorders/>
            <w:shd w:fill="auto" w:val="clear"/>
          </w:tcPr>
          <w:p>
            <w:pPr>
              <w:pStyle w:val="ListParagraph"/>
              <w:spacing w:lineRule="auto" w:line="240" w:beforeAutospacing="1" w:afterAutospacing="1"/>
              <w:ind w:left="0" w:hanging="0"/>
              <w:contextualSpacing/>
              <w:rPr>
                <w:rFonts w:eastAsia="Times New Roman" w:cs="Times New Roman"/>
                <w:color w:val="000000"/>
                <w:sz w:val="20"/>
                <w:szCs w:val="20"/>
              </w:rPr>
            </w:pPr>
            <w:r>
              <w:rPr>
                <w:rFonts w:eastAsia="Times New Roman" w:cs="Times New Roman"/>
                <w:color w:val="000000"/>
                <w:sz w:val="20"/>
                <w:szCs w:val="20"/>
              </w:rPr>
              <w:t>pk</w:t>
            </w:r>
          </w:p>
        </w:tc>
        <w:tc>
          <w:tcPr>
            <w:tcW w:w="5939" w:type="dxa"/>
            <w:tcBorders/>
            <w:shd w:fill="auto" w:val="clear"/>
          </w:tcPr>
          <w:p>
            <w:pPr>
              <w:pStyle w:val="ListParagraph"/>
              <w:spacing w:lineRule="auto" w:line="240" w:beforeAutospacing="1" w:afterAutospacing="1"/>
              <w:ind w:left="0" w:hanging="0"/>
              <w:contextualSpacing/>
              <w:rPr/>
            </w:pPr>
            <w:r>
              <w:rPr>
                <w:rFonts w:eastAsia="Times New Roman" w:cs="Times New Roman"/>
                <w:color w:val="000000"/>
                <w:sz w:val="20"/>
                <w:szCs w:val="20"/>
              </w:rPr>
              <w:t>*(k+9)</w:t>
            </w:r>
          </w:p>
        </w:tc>
      </w:tr>
      <w:tr>
        <w:trPr/>
        <w:tc>
          <w:tcPr>
            <w:tcW w:w="1195" w:type="dxa"/>
            <w:tcBorders/>
            <w:shd w:fill="auto" w:val="clear"/>
          </w:tcPr>
          <w:p>
            <w:pPr>
              <w:pStyle w:val="ListParagraph"/>
              <w:spacing w:lineRule="auto" w:line="240" w:beforeAutospacing="1" w:afterAutospacing="1"/>
              <w:ind w:left="0" w:hanging="0"/>
              <w:contextualSpacing/>
              <w:rPr>
                <w:rFonts w:eastAsia="Times New Roman" w:cs="Times New Roman"/>
                <w:color w:val="000000"/>
                <w:sz w:val="20"/>
                <w:szCs w:val="20"/>
              </w:rPr>
            </w:pPr>
            <w:r>
              <w:rPr>
                <w:rFonts w:eastAsia="Times New Roman" w:cs="Times New Roman"/>
                <w:color w:val="000000"/>
                <w:sz w:val="20"/>
                <w:szCs w:val="20"/>
              </w:rPr>
              <w:t>k</w:t>
            </w:r>
          </w:p>
        </w:tc>
        <w:tc>
          <w:tcPr>
            <w:tcW w:w="5939" w:type="dxa"/>
            <w:tcBorders/>
            <w:shd w:fill="auto" w:val="clear"/>
          </w:tcPr>
          <w:p>
            <w:pPr>
              <w:pStyle w:val="ListParagraph"/>
              <w:spacing w:lineRule="auto" w:line="240" w:beforeAutospacing="1" w:afterAutospacing="1"/>
              <w:ind w:left="0" w:hanging="0"/>
              <w:contextualSpacing/>
              <w:rPr/>
            </w:pPr>
            <w:r>
              <w:rPr>
                <w:rFonts w:eastAsia="Times New Roman" w:cs="Times New Roman"/>
                <w:color w:val="000000"/>
                <w:sz w:val="20"/>
                <w:szCs w:val="20"/>
              </w:rPr>
              <w:t>122 |  121 |  120 |  119 |  118 |  117 |  116 |  115 |  114 |</w:t>
            </w:r>
          </w:p>
        </w:tc>
      </w:tr>
    </w:tbl>
    <w:p>
      <w:pPr>
        <w:pStyle w:val="ListParagraph"/>
        <w:numPr>
          <w:ilvl w:val="0"/>
          <w:numId w:val="3"/>
        </w:numPr>
        <w:spacing w:lineRule="auto" w:line="240" w:beforeAutospacing="1" w:after="0"/>
        <w:ind w:left="450" w:hanging="420"/>
        <w:contextualSpacing/>
        <w:rPr/>
      </w:pPr>
      <w:r>
        <w:rPr>
          <w:rFonts w:eastAsia="Times New Roman" w:cs="Times New Roman"/>
          <w:color w:val="000000"/>
          <w:sz w:val="20"/>
          <w:szCs w:val="20"/>
        </w:rPr>
        <w:t>True or false? pc and pk have the same value just before return. (2 pts)</w:t>
      </w:r>
    </w:p>
    <w:p>
      <w:pPr>
        <w:pStyle w:val="ListParagraph"/>
        <w:numPr>
          <w:ilvl w:val="0"/>
          <w:numId w:val="0"/>
        </w:numPr>
        <w:spacing w:lineRule="auto" w:line="240" w:beforeAutospacing="1" w:after="0"/>
        <w:ind w:left="1530" w:hanging="0"/>
        <w:contextualSpacing/>
        <w:rPr/>
      </w:pPr>
      <w:r>
        <w:rPr>
          <w:rFonts w:eastAsia="Times New Roman" w:cs="Times New Roman"/>
          <w:color w:val="000000"/>
          <w:sz w:val="20"/>
          <w:szCs w:val="20"/>
        </w:rPr>
        <w:t>false.</w:t>
      </w:r>
    </w:p>
    <w:p>
      <w:pPr>
        <w:pStyle w:val="ListParagraph"/>
        <w:numPr>
          <w:ilvl w:val="0"/>
          <w:numId w:val="3"/>
        </w:numPr>
        <w:spacing w:lineRule="auto" w:line="240" w:before="0" w:afterAutospacing="1"/>
        <w:ind w:left="450" w:hanging="420"/>
        <w:contextualSpacing/>
        <w:rPr/>
      </w:pPr>
      <w:r>
        <w:rPr>
          <w:rFonts w:eastAsia="Times New Roman" w:cs="Times New Roman"/>
          <w:color w:val="000000"/>
          <w:sz w:val="20"/>
          <w:szCs w:val="20"/>
        </w:rPr>
        <w:t>True or false? Not taking order of the elements into consideration, the two array c and k contain the same integral values just before return. (2 pts)</w:t>
      </w:r>
    </w:p>
    <w:p>
      <w:pPr>
        <w:pStyle w:val="ListParagraph"/>
        <w:numPr>
          <w:ilvl w:val="0"/>
          <w:numId w:val="0"/>
        </w:numPr>
        <w:spacing w:lineRule="auto" w:line="240" w:before="0" w:afterAutospacing="1"/>
        <w:ind w:left="1530" w:hanging="0"/>
        <w:contextualSpacing/>
        <w:rPr/>
      </w:pPr>
      <w:r>
        <w:rPr>
          <w:rFonts w:eastAsia="Times New Roman" w:cs="Times New Roman"/>
          <w:color w:val="000000"/>
          <w:sz w:val="20"/>
          <w:szCs w:val="20"/>
        </w:rPr>
        <w:t>false.</w:t>
      </w:r>
    </w:p>
    <w:p>
      <w:pPr>
        <w:pStyle w:val="Normal"/>
        <w:spacing w:lineRule="auto" w:line="240" w:beforeAutospacing="1" w:afterAutospacing="1"/>
        <w:rPr/>
      </w:pPr>
      <w:r>
        <w:rPr/>
        <w:t>3. (8 pts) Suppose we have the following piece of C code. Which of the following statements is illegal?</w:t>
      </w:r>
    </w:p>
    <w:p>
      <w:pPr>
        <w:pStyle w:val="Normal"/>
        <w:spacing w:lineRule="auto" w:line="240" w:beforeAutospacing="1" w:afterAutospacing="1"/>
        <w:contextualSpacing/>
        <w:rPr>
          <w:rFonts w:ascii="Verdana" w:hAnsi="Verdana"/>
        </w:rPr>
      </w:pPr>
      <w:r>
        <w:rPr>
          <w:rFonts w:ascii="Verdana" w:hAnsi="Verdana"/>
        </w:rPr>
        <w:t>struct Books //define the struct Books</w:t>
      </w:r>
    </w:p>
    <w:p>
      <w:pPr>
        <w:pStyle w:val="Normal"/>
        <w:spacing w:lineRule="auto" w:line="240" w:beforeAutospacing="1" w:afterAutospacing="1"/>
        <w:contextualSpacing/>
        <w:rPr>
          <w:rFonts w:ascii="Verdana" w:hAnsi="Verdana"/>
        </w:rPr>
      </w:pPr>
      <w:r>
        <w:rPr>
          <w:rFonts w:ascii="Verdana" w:hAnsi="Verdana"/>
        </w:rPr>
        <w:t>{</w:t>
      </w:r>
    </w:p>
    <w:p>
      <w:pPr>
        <w:pStyle w:val="Normal"/>
        <w:spacing w:lineRule="auto" w:line="240" w:beforeAutospacing="1" w:afterAutospacing="1"/>
        <w:contextualSpacing/>
        <w:rPr>
          <w:rFonts w:ascii="Verdana" w:hAnsi="Verdana"/>
        </w:rPr>
      </w:pPr>
      <w:r>
        <w:rPr>
          <w:rFonts w:ascii="Verdana" w:hAnsi="Verdana"/>
        </w:rPr>
        <w:t xml:space="preserve">   </w:t>
      </w:r>
      <w:r>
        <w:rPr>
          <w:rFonts w:ascii="Verdana" w:hAnsi="Verdana"/>
        </w:rPr>
        <w:t>char  title[50];</w:t>
      </w:r>
    </w:p>
    <w:p>
      <w:pPr>
        <w:pStyle w:val="Normal"/>
        <w:spacing w:lineRule="auto" w:line="240" w:beforeAutospacing="1" w:afterAutospacing="1"/>
        <w:contextualSpacing/>
        <w:rPr>
          <w:rFonts w:ascii="Verdana" w:hAnsi="Verdana"/>
        </w:rPr>
      </w:pPr>
      <w:r>
        <w:rPr>
          <w:rFonts w:ascii="Verdana" w:hAnsi="Verdana"/>
        </w:rPr>
        <w:t xml:space="preserve">   </w:t>
      </w:r>
      <w:r>
        <w:rPr>
          <w:rFonts w:ascii="Verdana" w:hAnsi="Verdana"/>
        </w:rPr>
        <w:t>char  author[50];</w:t>
      </w:r>
    </w:p>
    <w:p>
      <w:pPr>
        <w:pStyle w:val="Normal"/>
        <w:spacing w:lineRule="auto" w:line="240" w:beforeAutospacing="1" w:afterAutospacing="1"/>
        <w:contextualSpacing/>
        <w:rPr>
          <w:rFonts w:ascii="Verdana" w:hAnsi="Verdana"/>
        </w:rPr>
      </w:pPr>
      <w:r>
        <w:rPr>
          <w:rFonts w:ascii="Verdana" w:hAnsi="Verdana"/>
        </w:rPr>
        <w:t xml:space="preserve">   </w:t>
      </w:r>
      <w:r>
        <w:rPr>
          <w:rFonts w:ascii="Verdana" w:hAnsi="Verdana"/>
        </w:rPr>
        <w:t>char  subject[100];</w:t>
      </w:r>
    </w:p>
    <w:p>
      <w:pPr>
        <w:pStyle w:val="Normal"/>
        <w:spacing w:lineRule="auto" w:line="240" w:beforeAutospacing="1" w:afterAutospacing="1"/>
        <w:contextualSpacing/>
        <w:rPr>
          <w:rFonts w:ascii="Verdana" w:hAnsi="Verdana"/>
        </w:rPr>
      </w:pPr>
      <w:r>
        <w:rPr>
          <w:rFonts w:ascii="Verdana" w:hAnsi="Verdana"/>
        </w:rPr>
        <w:t xml:space="preserve">   </w:t>
      </w:r>
      <w:r>
        <w:rPr>
          <w:rFonts w:ascii="Verdana" w:hAnsi="Verdana"/>
        </w:rPr>
        <w:t>int   book_id;</w:t>
      </w:r>
    </w:p>
    <w:p>
      <w:pPr>
        <w:pStyle w:val="Normal"/>
        <w:spacing w:lineRule="auto" w:line="240" w:beforeAutospacing="1" w:afterAutospacing="1"/>
        <w:contextualSpacing/>
        <w:rPr>
          <w:rFonts w:ascii="Verdana" w:hAnsi="Verdana"/>
        </w:rPr>
      </w:pPr>
      <w:r>
        <w:rPr>
          <w:rFonts w:ascii="Verdana" w:hAnsi="Verdana"/>
        </w:rPr>
        <w:t>} Book1;</w:t>
      </w:r>
    </w:p>
    <w:p>
      <w:pPr>
        <w:pStyle w:val="Normal"/>
        <w:spacing w:lineRule="auto" w:line="240" w:beforeAutospacing="1" w:afterAutospacing="1"/>
        <w:contextualSpacing/>
        <w:rPr>
          <w:rFonts w:ascii="Verdana" w:hAnsi="Verdana"/>
        </w:rPr>
      </w:pPr>
      <w:r>
        <w:rPr>
          <w:rFonts w:ascii="Verdana" w:hAnsi="Verdana"/>
        </w:rPr>
        <w:t>struct Books book, *book2;</w:t>
      </w:r>
    </w:p>
    <w:p>
      <w:pPr>
        <w:pStyle w:val="ListParagraph"/>
        <w:numPr>
          <w:ilvl w:val="0"/>
          <w:numId w:val="4"/>
        </w:numPr>
        <w:spacing w:lineRule="auto" w:line="240" w:beforeAutospacing="1" w:afterAutospacing="1"/>
        <w:contextualSpacing/>
        <w:rPr/>
      </w:pPr>
      <w:r>
        <w:rPr/>
        <w:t>Book1=book;    b. book.book_id=Book1.book_id;   c. book.title=Book1.title;</w:t>
      </w:r>
    </w:p>
    <w:p>
      <w:pPr>
        <w:pStyle w:val="ListParagraph"/>
        <w:spacing w:lineRule="auto" w:line="240" w:beforeAutospacing="1" w:afterAutospacing="1"/>
        <w:contextualSpacing/>
        <w:rPr/>
      </w:pPr>
      <w:r>
        <w:rPr/>
        <w:t>d. book2=&amp;Book1;</w:t>
        <w:tab/>
        <w:tab/>
        <w:t>e. book2-&gt;author</w:t>
        <w:tab/>
        <w:tab/>
        <w:t>f. (*book2).subject</w:t>
      </w:r>
    </w:p>
    <w:p>
      <w:pPr>
        <w:pStyle w:val="ListParagraph"/>
        <w:spacing w:lineRule="auto" w:line="240" w:beforeAutospacing="1" w:afterAutospacing="1"/>
        <w:ind w:hanging="0"/>
        <w:contextualSpacing/>
        <w:rPr/>
      </w:pPr>
      <w:r>
        <w:rPr/>
      </w:r>
    </w:p>
    <w:p>
      <w:pPr>
        <w:pStyle w:val="ListParagraph"/>
        <w:spacing w:lineRule="auto" w:line="240" w:beforeAutospacing="1" w:afterAutospacing="1"/>
        <w:ind w:hanging="0"/>
        <w:contextualSpacing/>
        <w:rPr/>
      </w:pPr>
      <w:r>
        <w:rPr/>
        <w:t>c. book.title=Book1.title</w:t>
      </w:r>
    </w:p>
    <w:p>
      <w:pPr>
        <w:pStyle w:val="Normal"/>
        <w:spacing w:lineRule="auto" w:line="240" w:beforeAutospacing="1" w:afterAutospacing="1"/>
        <w:contextualSpacing/>
        <w:rPr/>
      </w:pPr>
      <w:r>
        <w:rPr/>
        <w:t>4.  (12 pts) This exercise further tests your knowledge of pointer arithmetic. Suppose we have three variables declared as</w:t>
      </w:r>
    </w:p>
    <w:p>
      <w:pPr>
        <w:pStyle w:val="Normal"/>
        <w:spacing w:lineRule="auto" w:line="240" w:beforeAutospacing="1" w:afterAutospacing="1"/>
        <w:contextualSpacing/>
        <w:rPr>
          <w:rFonts w:ascii="Verdana" w:hAnsi="Verdana"/>
        </w:rPr>
      </w:pPr>
      <w:r>
        <w:rPr>
          <w:rFonts w:ascii="Verdana" w:hAnsi="Verdana"/>
        </w:rPr>
        <w:t>char *pc;</w:t>
      </w:r>
    </w:p>
    <w:p>
      <w:pPr>
        <w:pStyle w:val="Normal"/>
        <w:spacing w:lineRule="auto" w:line="240" w:beforeAutospacing="1" w:afterAutospacing="1"/>
        <w:contextualSpacing/>
        <w:rPr>
          <w:rFonts w:ascii="Verdana" w:hAnsi="Verdana"/>
        </w:rPr>
      </w:pPr>
      <w:r>
        <w:rPr>
          <w:rFonts w:ascii="Verdana" w:hAnsi="Verdana"/>
        </w:rPr>
        <w:t>int *pi;</w:t>
      </w:r>
    </w:p>
    <w:p>
      <w:pPr>
        <w:pStyle w:val="Normal"/>
        <w:spacing w:lineRule="auto" w:line="240" w:beforeAutospacing="1" w:afterAutospacing="1"/>
        <w:contextualSpacing/>
        <w:rPr>
          <w:rFonts w:ascii="Verdana" w:hAnsi="Verdana"/>
        </w:rPr>
      </w:pPr>
      <w:r>
        <w:rPr>
          <w:rFonts w:ascii="Verdana" w:hAnsi="Verdana"/>
        </w:rPr>
        <w:t>struct point {double x; double y;};</w:t>
      </w:r>
    </w:p>
    <w:p>
      <w:pPr>
        <w:pStyle w:val="Normal"/>
        <w:spacing w:lineRule="auto" w:line="240" w:before="0" w:after="0"/>
        <w:rPr>
          <w:rFonts w:ascii="Verdana" w:hAnsi="Verdana"/>
        </w:rPr>
      </w:pPr>
      <w:r>
        <w:rPr>
          <w:rFonts w:ascii="Verdana" w:hAnsi="Verdana"/>
        </w:rPr>
        <w:t>struct point *p1;</w:t>
      </w:r>
    </w:p>
    <w:p>
      <w:pPr>
        <w:pStyle w:val="Normal"/>
        <w:spacing w:lineRule="auto" w:line="240" w:before="0" w:after="0"/>
        <w:rPr>
          <w:rFonts w:ascii="Verdana" w:hAnsi="Verdana"/>
        </w:rPr>
      </w:pPr>
      <w:r>
        <w:rPr>
          <w:rFonts w:ascii="Verdana" w:hAnsi="Verdana"/>
        </w:rPr>
        <w:t>struct point *p2[10];</w:t>
      </w:r>
    </w:p>
    <w:p>
      <w:pPr>
        <w:pStyle w:val="Normal"/>
        <w:rPr/>
      </w:pPr>
      <w:r>
        <w:rPr/>
        <w:t>Assume sizeof(char)=1, sizeof(int)=4, sizeof(double)=8. The values of pc, pi, p1 and p2 are 240, 258, 410 and 480 respectively.</w:t>
      </w:r>
    </w:p>
    <w:p>
      <w:pPr>
        <w:pStyle w:val="Normal"/>
        <w:rPr/>
      </w:pPr>
      <w:r>
        <w:rPr/>
        <w:t>What are the values of pc+1, pi+2, p1+4 (12 pts) ?</w:t>
      </w:r>
    </w:p>
    <w:p>
      <w:pPr>
        <w:pStyle w:val="Normal"/>
        <w:rPr/>
      </w:pPr>
      <w:r>
        <w:rPr/>
        <w:t>241, 276, 474</w:t>
      </w:r>
    </w:p>
    <w:p>
      <w:pPr>
        <w:pStyle w:val="Normal"/>
        <w:rPr/>
      </w:pPr>
      <w:r>
        <w:rPr/>
        <w:t>What is the value of p2+3 (4 pts extra credit)?</w:t>
      </w:r>
    </w:p>
    <w:p>
      <w:pPr>
        <w:pStyle w:val="Normal"/>
        <w:rPr/>
      </w:pPr>
      <w:r>
        <w:rPr/>
        <w:t>528</w:t>
      </w:r>
    </w:p>
    <w:p>
      <w:pPr>
        <w:pStyle w:val="Normal"/>
        <w:widowControl/>
        <w:bidi w:val="0"/>
        <w:spacing w:lineRule="auto" w:line="276" w:before="0" w:after="200"/>
        <w:jc w:val="left"/>
        <w:rPr/>
      </w:pPr>
      <w:r>
        <w:rPr>
          <w:rFonts w:eastAsia="Times New Roman" w:cs="Times New Roman" w:ascii="Verdana" w:hAnsi="Verdana"/>
          <w:color w:val="000000"/>
          <w:sz w:val="20"/>
          <w:szCs w:val="20"/>
          <w:highlight w:val="yellow"/>
        </w:rPr>
        <w:t>checklist of five files to be submitted: one solution file, mysquare.h, mysquare.c, myMain.c, makefile</w:t>
      </w:r>
    </w:p>
    <w:sectPr>
      <w:type w:val="nextPage"/>
      <w:pgSz w:w="12240" w:h="15840"/>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3">
    <w:lvl w:ilvl="0">
      <w:start w:val="1"/>
      <w:numFmt w:val="lowerLetter"/>
      <w:lvlText w:val="%1."/>
      <w:lvlJc w:val="left"/>
      <w:pPr>
        <w:ind w:left="1500" w:hanging="420"/>
      </w:pPr>
    </w:lvl>
    <w:lvl w:ilvl="1">
      <w:start w:val="1"/>
      <w:numFmt w:val="lowerLetter"/>
      <w:lvlText w:val="%2)"/>
      <w:lvlJc w:val="left"/>
      <w:pPr>
        <w:ind w:left="2040" w:hanging="480"/>
      </w:pPr>
    </w:lvl>
    <w:lvl w:ilvl="2">
      <w:start w:val="1"/>
      <w:numFmt w:val="lowerRoman"/>
      <w:lvlText w:val="%3."/>
      <w:lvlJc w:val="right"/>
      <w:pPr>
        <w:ind w:left="2520" w:hanging="480"/>
      </w:pPr>
    </w:lvl>
    <w:lvl w:ilvl="3">
      <w:start w:val="1"/>
      <w:numFmt w:val="decimal"/>
      <w:lvlText w:val="%4."/>
      <w:lvlJc w:val="left"/>
      <w:pPr>
        <w:ind w:left="3000" w:hanging="480"/>
      </w:pPr>
    </w:lvl>
    <w:lvl w:ilvl="4">
      <w:start w:val="1"/>
      <w:numFmt w:val="lowerLetter"/>
      <w:lvlText w:val="%5)"/>
      <w:lvlJc w:val="left"/>
      <w:pPr>
        <w:ind w:left="3480" w:hanging="480"/>
      </w:pPr>
    </w:lvl>
    <w:lvl w:ilvl="5">
      <w:start w:val="1"/>
      <w:numFmt w:val="lowerRoman"/>
      <w:lvlText w:val="%6."/>
      <w:lvlJc w:val="right"/>
      <w:pPr>
        <w:ind w:left="3960" w:hanging="480"/>
      </w:pPr>
    </w:lvl>
    <w:lvl w:ilvl="6">
      <w:start w:val="1"/>
      <w:numFmt w:val="decimal"/>
      <w:lvlText w:val="%7."/>
      <w:lvlJc w:val="left"/>
      <w:pPr>
        <w:ind w:left="4440" w:hanging="480"/>
      </w:pPr>
    </w:lvl>
    <w:lvl w:ilvl="7">
      <w:start w:val="1"/>
      <w:numFmt w:val="lowerLetter"/>
      <w:lvlText w:val="%8)"/>
      <w:lvlJc w:val="left"/>
      <w:pPr>
        <w:ind w:left="4920" w:hanging="480"/>
      </w:pPr>
    </w:lvl>
    <w:lvl w:ilvl="8">
      <w:start w:val="1"/>
      <w:numFmt w:val="lowerRoman"/>
      <w:lvlText w:val="%9."/>
      <w:lvlJc w:val="right"/>
      <w:pPr>
        <w:ind w:left="5400" w:hanging="4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宋体" w:cs="" w:asciiTheme="minorHAnsi" w:cstheme="minorBidi" w:eastAsiaTheme="minorEastAsia" w:hAnsiTheme="minorHAnsi"/>
        <w:kern w:val="2"/>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160e9"/>
    <w:pPr>
      <w:widowControl/>
      <w:bidi w:val="0"/>
      <w:spacing w:lineRule="auto" w:line="276" w:before="0" w:after="200"/>
      <w:jc w:val="left"/>
    </w:pPr>
    <w:rPr>
      <w:rFonts w:ascii="Cambria" w:hAnsi="Cambria" w:eastAsia="宋体" w:cs="" w:asciiTheme="minorHAnsi" w:cstheme="minorBidi" w:eastAsiaTheme="minorEastAsia" w:hAnsiTheme="minorHAnsi"/>
      <w:color w:val="auto"/>
      <w:kern w:val="0"/>
      <w:sz w:val="22"/>
      <w:szCs w:val="22"/>
      <w:lang w:eastAsia="en-US" w:val="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160e9"/>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862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Application>LibreOffice/6.0.7.3$Linux_X86_64 LibreOffice_project/00m0$Build-3</Application>
  <Pages>5</Pages>
  <Words>811</Words>
  <Characters>3918</Characters>
  <CharactersWithSpaces>4741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2016-01-05T18:12:00Z</dcterms:created>
  <dc:creator/>
  <dc:description/>
  <dc:language>en-US</dc:language>
  <cp:lastModifiedBy/>
  <dcterms:modified xsi:type="dcterms:W3CDTF">2020-02-02T15:20:59Z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