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CCB21B" w14:textId="77777777" w:rsidR="00266A2C" w:rsidRPr="00E31148" w:rsidRDefault="00266A2C" w:rsidP="00E31148">
      <w:pPr>
        <w:pStyle w:val="Body"/>
        <w:rPr>
          <w:rFonts w:ascii="Times New Roman" w:eastAsia="Times New Roman" w:hAnsi="Times New Roman"/>
          <w:b/>
          <w:bCs/>
          <w:color w:val="auto"/>
          <w:szCs w:val="24"/>
          <w:lang w:bidi="x-none"/>
        </w:rPr>
      </w:pPr>
      <w:r w:rsidRPr="00E31148">
        <w:rPr>
          <w:rFonts w:ascii="Times New Roman" w:eastAsia="Times New Roman" w:hAnsi="Times New Roman"/>
          <w:b/>
          <w:bCs/>
          <w:color w:val="auto"/>
          <w:szCs w:val="24"/>
          <w:lang w:bidi="x-none"/>
        </w:rPr>
        <w:t>Evan Jones</w:t>
      </w:r>
    </w:p>
    <w:p w14:paraId="64D98F59" w14:textId="77777777" w:rsidR="00266A2C" w:rsidRPr="00E31148" w:rsidRDefault="00266A2C" w:rsidP="00E31148">
      <w:pPr>
        <w:pStyle w:val="Body"/>
        <w:rPr>
          <w:rFonts w:ascii="Times New Roman" w:eastAsia="Times New Roman" w:hAnsi="Times New Roman"/>
          <w:b/>
          <w:bCs/>
          <w:color w:val="auto"/>
          <w:szCs w:val="24"/>
          <w:lang w:bidi="x-none"/>
        </w:rPr>
      </w:pPr>
      <w:r w:rsidRPr="00E31148">
        <w:rPr>
          <w:rFonts w:ascii="Times New Roman" w:eastAsia="Times New Roman" w:hAnsi="Times New Roman"/>
          <w:b/>
          <w:bCs/>
          <w:color w:val="auto"/>
          <w:szCs w:val="24"/>
          <w:lang w:bidi="x-none"/>
        </w:rPr>
        <w:t>U.S. Olympic &amp; Paralympic Committee Practicum</w:t>
      </w:r>
    </w:p>
    <w:p w14:paraId="095D257F" w14:textId="77777777" w:rsidR="00266A2C" w:rsidRPr="00E31148" w:rsidRDefault="00266A2C" w:rsidP="00E31148">
      <w:pPr>
        <w:pStyle w:val="Body"/>
        <w:rPr>
          <w:rFonts w:ascii="Times New Roman" w:eastAsia="Times New Roman" w:hAnsi="Times New Roman"/>
          <w:b/>
          <w:bCs/>
          <w:color w:val="auto"/>
          <w:szCs w:val="24"/>
          <w:lang w:bidi="x-none"/>
        </w:rPr>
      </w:pPr>
      <w:r w:rsidRPr="00E31148">
        <w:rPr>
          <w:rFonts w:ascii="Times New Roman" w:eastAsia="Times New Roman" w:hAnsi="Times New Roman"/>
          <w:b/>
          <w:bCs/>
          <w:color w:val="auto"/>
          <w:szCs w:val="24"/>
          <w:lang w:bidi="x-none"/>
        </w:rPr>
        <w:t>Bi-weekly progress report</w:t>
      </w:r>
    </w:p>
    <w:p w14:paraId="55743CA5" w14:textId="3D2553D8" w:rsidR="00266A2C" w:rsidRPr="00E31148" w:rsidRDefault="00266A2C" w:rsidP="00E31148">
      <w:pPr>
        <w:pStyle w:val="Body"/>
        <w:rPr>
          <w:rFonts w:ascii="Times New Roman" w:eastAsia="Times New Roman" w:hAnsi="Times New Roman"/>
          <w:b/>
          <w:bCs/>
          <w:color w:val="auto"/>
          <w:szCs w:val="24"/>
          <w:lang w:bidi="x-none"/>
        </w:rPr>
      </w:pPr>
      <w:r w:rsidRPr="00E31148">
        <w:rPr>
          <w:rFonts w:ascii="Times New Roman" w:eastAsia="Times New Roman" w:hAnsi="Times New Roman"/>
          <w:b/>
          <w:bCs/>
          <w:color w:val="auto"/>
          <w:szCs w:val="24"/>
          <w:lang w:bidi="x-none"/>
        </w:rPr>
        <w:t xml:space="preserve">Week ending </w:t>
      </w:r>
      <w:r w:rsidR="0011171D">
        <w:rPr>
          <w:rFonts w:ascii="Times New Roman" w:eastAsia="Times New Roman" w:hAnsi="Times New Roman"/>
          <w:b/>
          <w:bCs/>
          <w:color w:val="auto"/>
          <w:szCs w:val="24"/>
          <w:lang w:bidi="x-none"/>
        </w:rPr>
        <w:t>March</w:t>
      </w:r>
      <w:r w:rsidRPr="00E31148">
        <w:rPr>
          <w:rFonts w:ascii="Times New Roman" w:eastAsia="Times New Roman" w:hAnsi="Times New Roman"/>
          <w:b/>
          <w:bCs/>
          <w:color w:val="auto"/>
          <w:szCs w:val="24"/>
          <w:lang w:bidi="x-none"/>
        </w:rPr>
        <w:t xml:space="preserve"> </w:t>
      </w:r>
      <w:r w:rsidR="00D3617A">
        <w:rPr>
          <w:rFonts w:ascii="Times New Roman" w:eastAsia="Times New Roman" w:hAnsi="Times New Roman"/>
          <w:b/>
          <w:bCs/>
          <w:color w:val="auto"/>
          <w:szCs w:val="24"/>
          <w:lang w:bidi="x-none"/>
        </w:rPr>
        <w:t>23</w:t>
      </w:r>
      <w:r w:rsidR="00D3617A" w:rsidRPr="00D3617A">
        <w:rPr>
          <w:rFonts w:ascii="Times New Roman" w:eastAsia="Times New Roman" w:hAnsi="Times New Roman"/>
          <w:b/>
          <w:bCs/>
          <w:color w:val="auto"/>
          <w:szCs w:val="24"/>
          <w:vertAlign w:val="superscript"/>
          <w:lang w:bidi="x-none"/>
        </w:rPr>
        <w:t>rd</w:t>
      </w:r>
      <w:r w:rsidR="00D3617A">
        <w:rPr>
          <w:rFonts w:ascii="Times New Roman" w:eastAsia="Times New Roman" w:hAnsi="Times New Roman"/>
          <w:b/>
          <w:bCs/>
          <w:color w:val="auto"/>
          <w:szCs w:val="24"/>
          <w:lang w:bidi="x-none"/>
        </w:rPr>
        <w:t xml:space="preserve"> </w:t>
      </w:r>
    </w:p>
    <w:p w14:paraId="67477907" w14:textId="77777777" w:rsidR="00266A2C" w:rsidRPr="00266A2C" w:rsidRDefault="00266A2C" w:rsidP="00266A2C">
      <w:pPr>
        <w:pStyle w:val="Body"/>
        <w:spacing w:before="240"/>
        <w:rPr>
          <w:rFonts w:ascii="Times New Roman" w:eastAsia="Times New Roman" w:hAnsi="Times New Roman"/>
          <w:color w:val="auto"/>
          <w:szCs w:val="24"/>
          <w:lang w:bidi="x-none"/>
        </w:rPr>
      </w:pPr>
    </w:p>
    <w:p w14:paraId="3BFB01BF" w14:textId="6AF08719" w:rsidR="00266A2C" w:rsidRDefault="00266A2C" w:rsidP="00266A2C">
      <w:pPr>
        <w:pStyle w:val="Body"/>
        <w:spacing w:before="240"/>
        <w:rPr>
          <w:rFonts w:ascii="Times New Roman" w:eastAsia="Times New Roman" w:hAnsi="Times New Roman"/>
          <w:color w:val="auto"/>
          <w:szCs w:val="24"/>
          <w:lang w:bidi="x-none"/>
        </w:rPr>
      </w:pPr>
      <w:r w:rsidRPr="00266A2C">
        <w:rPr>
          <w:rFonts w:ascii="Times New Roman" w:eastAsia="Times New Roman" w:hAnsi="Times New Roman"/>
          <w:color w:val="auto"/>
          <w:szCs w:val="24"/>
          <w:lang w:bidi="x-none"/>
        </w:rPr>
        <w:t>Mr. Schwartz,</w:t>
      </w:r>
    </w:p>
    <w:p w14:paraId="277ECE0F" w14:textId="63F41EA5" w:rsidR="0076595F" w:rsidRDefault="00A15E41" w:rsidP="000E2A52">
      <w:pPr>
        <w:pStyle w:val="Body"/>
        <w:spacing w:before="240"/>
        <w:rPr>
          <w:rFonts w:ascii="Times New Roman" w:eastAsia="Times New Roman" w:hAnsi="Times New Roman"/>
          <w:color w:val="auto"/>
          <w:szCs w:val="24"/>
          <w:lang w:bidi="x-none"/>
        </w:rPr>
      </w:pPr>
      <w:r>
        <w:rPr>
          <w:rFonts w:ascii="Times New Roman" w:eastAsia="Times New Roman" w:hAnsi="Times New Roman"/>
          <w:color w:val="auto"/>
          <w:szCs w:val="24"/>
          <w:lang w:bidi="x-none"/>
        </w:rPr>
        <w:t xml:space="preserve">In the past two weeks </w:t>
      </w:r>
      <w:r w:rsidR="00ED173D">
        <w:rPr>
          <w:rFonts w:ascii="Times New Roman" w:eastAsia="Times New Roman" w:hAnsi="Times New Roman"/>
          <w:color w:val="auto"/>
          <w:szCs w:val="24"/>
          <w:lang w:bidi="x-none"/>
        </w:rPr>
        <w:t>I’</w:t>
      </w:r>
      <w:r w:rsidR="009F34EC">
        <w:rPr>
          <w:rFonts w:ascii="Times New Roman" w:eastAsia="Times New Roman" w:hAnsi="Times New Roman"/>
          <w:color w:val="auto"/>
          <w:szCs w:val="24"/>
          <w:lang w:bidi="x-none"/>
        </w:rPr>
        <w:t xml:space="preserve">ve made some solid progress on the final deliverables of the project. Firstly, I completed the central dashboard for the web application which </w:t>
      </w:r>
      <w:r w:rsidR="00601F6A">
        <w:rPr>
          <w:rFonts w:ascii="Times New Roman" w:eastAsia="Times New Roman" w:hAnsi="Times New Roman"/>
          <w:color w:val="auto"/>
          <w:szCs w:val="24"/>
          <w:lang w:bidi="x-none"/>
        </w:rPr>
        <w:t>focuses on the individual view of age analysis in alpine skiing. The dashboard itself allows the user to select a</w:t>
      </w:r>
      <w:r w:rsidR="006D31FE">
        <w:rPr>
          <w:rFonts w:ascii="Times New Roman" w:eastAsia="Times New Roman" w:hAnsi="Times New Roman"/>
          <w:color w:val="auto"/>
          <w:szCs w:val="24"/>
          <w:lang w:bidi="x-none"/>
        </w:rPr>
        <w:t xml:space="preserve">n alpine skier, and the dashboard automatically populates several graphs and figures that demonstrate their career and past performance. </w:t>
      </w:r>
      <w:r w:rsidR="003B0450">
        <w:rPr>
          <w:rFonts w:ascii="Times New Roman" w:eastAsia="Times New Roman" w:hAnsi="Times New Roman"/>
          <w:color w:val="auto"/>
          <w:szCs w:val="24"/>
          <w:lang w:bidi="x-none"/>
        </w:rPr>
        <w:t>Among these charts</w:t>
      </w:r>
      <w:r w:rsidR="00D63828">
        <w:rPr>
          <w:rFonts w:ascii="Times New Roman" w:eastAsia="Times New Roman" w:hAnsi="Times New Roman"/>
          <w:color w:val="auto"/>
          <w:szCs w:val="24"/>
          <w:lang w:bidi="x-none"/>
        </w:rPr>
        <w:t xml:space="preserve"> &amp; figures</w:t>
      </w:r>
      <w:r w:rsidR="003B0450">
        <w:rPr>
          <w:rFonts w:ascii="Times New Roman" w:eastAsia="Times New Roman" w:hAnsi="Times New Roman"/>
          <w:color w:val="auto"/>
          <w:szCs w:val="24"/>
          <w:lang w:bidi="x-none"/>
        </w:rPr>
        <w:t xml:space="preserve"> include </w:t>
      </w:r>
      <w:r w:rsidR="00FE2559">
        <w:rPr>
          <w:rFonts w:ascii="Times New Roman" w:eastAsia="Times New Roman" w:hAnsi="Times New Roman"/>
          <w:color w:val="auto"/>
          <w:szCs w:val="24"/>
          <w:lang w:bidi="x-none"/>
        </w:rPr>
        <w:t xml:space="preserve">an </w:t>
      </w:r>
      <w:r w:rsidR="00D63828">
        <w:rPr>
          <w:rFonts w:ascii="Times New Roman" w:eastAsia="Times New Roman" w:hAnsi="Times New Roman"/>
          <w:color w:val="auto"/>
          <w:szCs w:val="24"/>
          <w:lang w:bidi="x-none"/>
        </w:rPr>
        <w:t>athlete bio</w:t>
      </w:r>
      <w:r w:rsidR="00FE2559">
        <w:rPr>
          <w:rFonts w:ascii="Times New Roman" w:eastAsia="Times New Roman" w:hAnsi="Times New Roman"/>
          <w:color w:val="auto"/>
          <w:szCs w:val="24"/>
          <w:lang w:bidi="x-none"/>
        </w:rPr>
        <w:t xml:space="preserve">/information section, pie chart of past season alpine event </w:t>
      </w:r>
      <w:r w:rsidR="004121CB">
        <w:rPr>
          <w:rFonts w:ascii="Times New Roman" w:eastAsia="Times New Roman" w:hAnsi="Times New Roman"/>
          <w:color w:val="auto"/>
          <w:szCs w:val="24"/>
          <w:lang w:bidi="x-none"/>
        </w:rPr>
        <w:t>participation</w:t>
      </w:r>
      <w:r w:rsidR="00FE2559">
        <w:rPr>
          <w:rFonts w:ascii="Times New Roman" w:eastAsia="Times New Roman" w:hAnsi="Times New Roman"/>
          <w:color w:val="auto"/>
          <w:szCs w:val="24"/>
          <w:lang w:bidi="x-none"/>
        </w:rPr>
        <w:t xml:space="preserve">, scatterplot of </w:t>
      </w:r>
      <w:r w:rsidR="00897A0F">
        <w:rPr>
          <w:rFonts w:ascii="Times New Roman" w:eastAsia="Times New Roman" w:hAnsi="Times New Roman"/>
          <w:color w:val="auto"/>
          <w:szCs w:val="24"/>
          <w:lang w:bidi="x-none"/>
        </w:rPr>
        <w:t xml:space="preserve">normalized career competition rank vs. normalized difficulty, bar chart of podiums by event and season, world ranking </w:t>
      </w:r>
      <w:r w:rsidR="009E0CFC">
        <w:rPr>
          <w:rFonts w:ascii="Times New Roman" w:eastAsia="Times New Roman" w:hAnsi="Times New Roman"/>
          <w:color w:val="auto"/>
          <w:szCs w:val="24"/>
          <w:lang w:bidi="x-none"/>
        </w:rPr>
        <w:t xml:space="preserve">by event line chart, peak event world ranking </w:t>
      </w:r>
      <w:proofErr w:type="spellStart"/>
      <w:r w:rsidR="009E0CFC">
        <w:rPr>
          <w:rFonts w:ascii="Times New Roman" w:eastAsia="Times New Roman" w:hAnsi="Times New Roman"/>
          <w:color w:val="auto"/>
          <w:szCs w:val="24"/>
          <w:lang w:bidi="x-none"/>
        </w:rPr>
        <w:t>kde</w:t>
      </w:r>
      <w:proofErr w:type="spellEnd"/>
      <w:r w:rsidR="009E0CFC">
        <w:rPr>
          <w:rFonts w:ascii="Times New Roman" w:eastAsia="Times New Roman" w:hAnsi="Times New Roman"/>
          <w:color w:val="auto"/>
          <w:szCs w:val="24"/>
          <w:lang w:bidi="x-none"/>
        </w:rPr>
        <w:t xml:space="preserve"> plot</w:t>
      </w:r>
      <w:r w:rsidR="00EE63BD">
        <w:rPr>
          <w:rFonts w:ascii="Times New Roman" w:eastAsia="Times New Roman" w:hAnsi="Times New Roman"/>
          <w:color w:val="auto"/>
          <w:szCs w:val="24"/>
          <w:lang w:bidi="x-none"/>
        </w:rPr>
        <w:t xml:space="preserve"> </w:t>
      </w:r>
      <w:r w:rsidR="00EE63BD">
        <w:rPr>
          <w:rFonts w:ascii="Times New Roman" w:eastAsia="Times New Roman" w:hAnsi="Times New Roman"/>
          <w:color w:val="auto"/>
          <w:szCs w:val="24"/>
          <w:lang w:bidi="x-none"/>
        </w:rPr>
        <w:t>(with bandwidth and kernel selection options),</w:t>
      </w:r>
      <w:r w:rsidR="009E0CFC">
        <w:rPr>
          <w:rFonts w:ascii="Times New Roman" w:eastAsia="Times New Roman" w:hAnsi="Times New Roman"/>
          <w:color w:val="auto"/>
          <w:szCs w:val="24"/>
          <w:lang w:bidi="x-none"/>
        </w:rPr>
        <w:t xml:space="preserve"> peak individual event rank </w:t>
      </w:r>
      <w:proofErr w:type="spellStart"/>
      <w:r w:rsidR="009E0CFC">
        <w:rPr>
          <w:rFonts w:ascii="Times New Roman" w:eastAsia="Times New Roman" w:hAnsi="Times New Roman"/>
          <w:color w:val="auto"/>
          <w:szCs w:val="24"/>
          <w:lang w:bidi="x-none"/>
        </w:rPr>
        <w:t>kde</w:t>
      </w:r>
      <w:proofErr w:type="spellEnd"/>
      <w:r w:rsidR="009E0CFC">
        <w:rPr>
          <w:rFonts w:ascii="Times New Roman" w:eastAsia="Times New Roman" w:hAnsi="Times New Roman"/>
          <w:color w:val="auto"/>
          <w:szCs w:val="24"/>
          <w:lang w:bidi="x-none"/>
        </w:rPr>
        <w:t xml:space="preserve"> plot</w:t>
      </w:r>
      <w:r w:rsidR="00EE63BD">
        <w:rPr>
          <w:rFonts w:ascii="Times New Roman" w:eastAsia="Times New Roman" w:hAnsi="Times New Roman"/>
          <w:color w:val="auto"/>
          <w:szCs w:val="24"/>
          <w:lang w:bidi="x-none"/>
        </w:rPr>
        <w:t xml:space="preserve"> (with bandwidth and kernel selection options), and career history plot with various spline, </w:t>
      </w:r>
      <w:proofErr w:type="spellStart"/>
      <w:r w:rsidR="00EE63BD">
        <w:rPr>
          <w:rFonts w:ascii="Times New Roman" w:eastAsia="Times New Roman" w:hAnsi="Times New Roman"/>
          <w:color w:val="auto"/>
          <w:szCs w:val="24"/>
          <w:lang w:bidi="x-none"/>
        </w:rPr>
        <w:t>bspline</w:t>
      </w:r>
      <w:proofErr w:type="spellEnd"/>
      <w:r w:rsidR="00EE63BD">
        <w:rPr>
          <w:rFonts w:ascii="Times New Roman" w:eastAsia="Times New Roman" w:hAnsi="Times New Roman"/>
          <w:color w:val="auto"/>
          <w:szCs w:val="24"/>
          <w:lang w:bidi="x-none"/>
        </w:rPr>
        <w:t>, &amp; polynomial regression fit options.</w:t>
      </w:r>
      <w:r w:rsidR="007D153B">
        <w:rPr>
          <w:rFonts w:ascii="Times New Roman" w:eastAsia="Times New Roman" w:hAnsi="Times New Roman"/>
          <w:color w:val="auto"/>
          <w:szCs w:val="24"/>
          <w:lang w:bidi="x-none"/>
        </w:rPr>
        <w:t xml:space="preserve"> See the screenshots provided below for a sneak peek of the </w:t>
      </w:r>
      <w:r w:rsidR="0056776A">
        <w:rPr>
          <w:rFonts w:ascii="Times New Roman" w:eastAsia="Times New Roman" w:hAnsi="Times New Roman"/>
          <w:color w:val="auto"/>
          <w:szCs w:val="24"/>
          <w:lang w:bidi="x-none"/>
        </w:rPr>
        <w:t xml:space="preserve">dashboard. </w:t>
      </w:r>
      <w:r w:rsidR="00AC10B6">
        <w:rPr>
          <w:rFonts w:ascii="Times New Roman" w:eastAsia="Times New Roman" w:hAnsi="Times New Roman"/>
          <w:color w:val="auto"/>
          <w:szCs w:val="24"/>
          <w:lang w:bidi="x-none"/>
        </w:rPr>
        <w:t>As a mentioned in my previous weekly update, I spent some time looking into you</w:t>
      </w:r>
      <w:r w:rsidR="0059064A">
        <w:rPr>
          <w:rFonts w:ascii="Times New Roman" w:eastAsia="Times New Roman" w:hAnsi="Times New Roman"/>
          <w:color w:val="auto"/>
          <w:szCs w:val="24"/>
          <w:lang w:bidi="x-none"/>
        </w:rPr>
        <w:t>r</w:t>
      </w:r>
      <w:r w:rsidR="00AC10B6">
        <w:rPr>
          <w:rFonts w:ascii="Times New Roman" w:eastAsia="Times New Roman" w:hAnsi="Times New Roman"/>
          <w:color w:val="auto"/>
          <w:szCs w:val="24"/>
          <w:lang w:bidi="x-none"/>
        </w:rPr>
        <w:t xml:space="preserve"> suggestion of a view of age through the individual athlete lens rather than just the aggregate event level view. With this approach in mind, I constructed two new </w:t>
      </w:r>
      <w:proofErr w:type="spellStart"/>
      <w:r w:rsidR="00AC10B6">
        <w:rPr>
          <w:rFonts w:ascii="Times New Roman" w:eastAsia="Times New Roman" w:hAnsi="Times New Roman"/>
          <w:color w:val="auto"/>
          <w:szCs w:val="24"/>
          <w:lang w:bidi="x-none"/>
        </w:rPr>
        <w:t>kde</w:t>
      </w:r>
      <w:proofErr w:type="spellEnd"/>
      <w:r w:rsidR="00AC10B6">
        <w:rPr>
          <w:rFonts w:ascii="Times New Roman" w:eastAsia="Times New Roman" w:hAnsi="Times New Roman"/>
          <w:color w:val="auto"/>
          <w:szCs w:val="24"/>
          <w:lang w:bidi="x-none"/>
        </w:rPr>
        <w:t xml:space="preserve"> models on</w:t>
      </w:r>
      <w:r w:rsidR="000A723E">
        <w:rPr>
          <w:rFonts w:ascii="Times New Roman" w:eastAsia="Times New Roman" w:hAnsi="Times New Roman"/>
          <w:color w:val="auto"/>
          <w:szCs w:val="24"/>
          <w:lang w:bidi="x-none"/>
        </w:rPr>
        <w:t xml:space="preserve">e focusing on peak world ranking </w:t>
      </w:r>
      <w:r w:rsidR="00194256">
        <w:rPr>
          <w:rFonts w:ascii="Times New Roman" w:eastAsia="Times New Roman" w:hAnsi="Times New Roman"/>
          <w:color w:val="auto"/>
          <w:szCs w:val="24"/>
          <w:lang w:bidi="x-none"/>
        </w:rPr>
        <w:t>and overall best individual rank. For both approaches, I collected all world record</w:t>
      </w:r>
      <w:r w:rsidR="0059064A">
        <w:rPr>
          <w:rFonts w:ascii="Times New Roman" w:eastAsia="Times New Roman" w:hAnsi="Times New Roman"/>
          <w:color w:val="auto"/>
          <w:szCs w:val="24"/>
          <w:lang w:bidi="x-none"/>
        </w:rPr>
        <w:t xml:space="preserve"> and timed </w:t>
      </w:r>
      <w:r w:rsidR="00194256">
        <w:rPr>
          <w:rFonts w:ascii="Times New Roman" w:eastAsia="Times New Roman" w:hAnsi="Times New Roman"/>
          <w:color w:val="auto"/>
          <w:szCs w:val="24"/>
          <w:lang w:bidi="x-none"/>
        </w:rPr>
        <w:t>event data for a given event gender pair</w:t>
      </w:r>
      <w:r w:rsidR="008877F1">
        <w:rPr>
          <w:rFonts w:ascii="Times New Roman" w:eastAsia="Times New Roman" w:hAnsi="Times New Roman"/>
          <w:color w:val="auto"/>
          <w:szCs w:val="24"/>
          <w:lang w:bidi="x-none"/>
        </w:rPr>
        <w:t xml:space="preserve">. I then grouped these events by individual competitor and found each competitors peak world ranking/smoothed career ranking </w:t>
      </w:r>
      <w:r w:rsidR="00A8599F">
        <w:rPr>
          <w:rFonts w:ascii="Times New Roman" w:eastAsia="Times New Roman" w:hAnsi="Times New Roman"/>
          <w:color w:val="auto"/>
          <w:szCs w:val="24"/>
          <w:lang w:bidi="x-none"/>
        </w:rPr>
        <w:t>respectively</w:t>
      </w:r>
      <w:r w:rsidR="002246E7">
        <w:rPr>
          <w:rFonts w:ascii="Times New Roman" w:eastAsia="Times New Roman" w:hAnsi="Times New Roman"/>
          <w:color w:val="auto"/>
          <w:szCs w:val="24"/>
          <w:lang w:bidi="x-none"/>
        </w:rPr>
        <w:t xml:space="preserve">. Each of these peak </w:t>
      </w:r>
      <w:r w:rsidR="005C2957">
        <w:rPr>
          <w:rFonts w:ascii="Times New Roman" w:eastAsia="Times New Roman" w:hAnsi="Times New Roman"/>
          <w:color w:val="auto"/>
          <w:szCs w:val="24"/>
          <w:lang w:bidi="x-none"/>
        </w:rPr>
        <w:t>individual</w:t>
      </w:r>
      <w:r w:rsidR="002246E7">
        <w:rPr>
          <w:rFonts w:ascii="Times New Roman" w:eastAsia="Times New Roman" w:hAnsi="Times New Roman"/>
          <w:color w:val="auto"/>
          <w:szCs w:val="24"/>
          <w:lang w:bidi="x-none"/>
        </w:rPr>
        <w:t xml:space="preserve"> performances were then aggregated and kernel density estimation was applied. </w:t>
      </w:r>
      <w:r w:rsidR="005C2957">
        <w:rPr>
          <w:rFonts w:ascii="Times New Roman" w:eastAsia="Times New Roman" w:hAnsi="Times New Roman"/>
          <w:color w:val="auto"/>
          <w:szCs w:val="24"/>
          <w:lang w:bidi="x-none"/>
        </w:rPr>
        <w:t xml:space="preserve">These resulting </w:t>
      </w:r>
      <w:proofErr w:type="spellStart"/>
      <w:r w:rsidR="005C2957">
        <w:rPr>
          <w:rFonts w:ascii="Times New Roman" w:eastAsia="Times New Roman" w:hAnsi="Times New Roman"/>
          <w:color w:val="auto"/>
          <w:szCs w:val="24"/>
          <w:lang w:bidi="x-none"/>
        </w:rPr>
        <w:t>kde</w:t>
      </w:r>
      <w:proofErr w:type="spellEnd"/>
      <w:r w:rsidR="005C2957">
        <w:rPr>
          <w:rFonts w:ascii="Times New Roman" w:eastAsia="Times New Roman" w:hAnsi="Times New Roman"/>
          <w:color w:val="auto"/>
          <w:szCs w:val="24"/>
          <w:lang w:bidi="x-none"/>
        </w:rPr>
        <w:t xml:space="preserve"> curve thus represent the estimated density of</w:t>
      </w:r>
      <w:r w:rsidR="00D51872">
        <w:rPr>
          <w:rFonts w:ascii="Times New Roman" w:eastAsia="Times New Roman" w:hAnsi="Times New Roman"/>
          <w:color w:val="auto"/>
          <w:szCs w:val="24"/>
          <w:lang w:bidi="x-none"/>
        </w:rPr>
        <w:t xml:space="preserve"> peak performance levels by age. They </w:t>
      </w:r>
      <w:r w:rsidR="000B0909">
        <w:rPr>
          <w:rFonts w:ascii="Times New Roman" w:eastAsia="Times New Roman" w:hAnsi="Times New Roman"/>
          <w:color w:val="auto"/>
          <w:szCs w:val="24"/>
          <w:lang w:bidi="x-none"/>
        </w:rPr>
        <w:t xml:space="preserve">both </w:t>
      </w:r>
      <w:r w:rsidR="00D51872">
        <w:rPr>
          <w:rFonts w:ascii="Times New Roman" w:eastAsia="Times New Roman" w:hAnsi="Times New Roman"/>
          <w:color w:val="auto"/>
          <w:szCs w:val="24"/>
          <w:lang w:bidi="x-none"/>
        </w:rPr>
        <w:t xml:space="preserve">provide more evidence </w:t>
      </w:r>
      <w:r w:rsidR="000B0909">
        <w:rPr>
          <w:rFonts w:ascii="Times New Roman" w:eastAsia="Times New Roman" w:hAnsi="Times New Roman"/>
          <w:color w:val="auto"/>
          <w:szCs w:val="24"/>
          <w:lang w:bidi="x-none"/>
        </w:rPr>
        <w:t>to drawing conclusions about the impact of athlete age on various alpine event and gender pairs.</w:t>
      </w:r>
      <w:r w:rsidR="004B39EB">
        <w:rPr>
          <w:rFonts w:ascii="Times New Roman" w:eastAsia="Times New Roman" w:hAnsi="Times New Roman"/>
          <w:color w:val="auto"/>
          <w:szCs w:val="24"/>
          <w:lang w:bidi="x-none"/>
        </w:rPr>
        <w:t xml:space="preserve"> </w:t>
      </w:r>
      <w:r w:rsidR="0056776A">
        <w:rPr>
          <w:rFonts w:ascii="Times New Roman" w:eastAsia="Times New Roman" w:hAnsi="Times New Roman"/>
          <w:color w:val="auto"/>
          <w:szCs w:val="24"/>
          <w:lang w:bidi="x-none"/>
        </w:rPr>
        <w:t xml:space="preserve">In addition to this, I added an uploads page to the web application which will allow users of the dashboard to upload new event data directly within the application. After receiving the </w:t>
      </w:r>
      <w:r w:rsidR="00D109DD">
        <w:rPr>
          <w:rFonts w:ascii="Times New Roman" w:eastAsia="Times New Roman" w:hAnsi="Times New Roman"/>
          <w:color w:val="auto"/>
          <w:szCs w:val="24"/>
          <w:lang w:bidi="x-none"/>
        </w:rPr>
        <w:t>upload,</w:t>
      </w:r>
      <w:r w:rsidR="0056776A">
        <w:rPr>
          <w:rFonts w:ascii="Times New Roman" w:eastAsia="Times New Roman" w:hAnsi="Times New Roman"/>
          <w:color w:val="auto"/>
          <w:szCs w:val="24"/>
          <w:lang w:bidi="x-none"/>
        </w:rPr>
        <w:t xml:space="preserve"> the dash will clean and reconcile the new data to conform with the existing data and </w:t>
      </w:r>
      <w:r w:rsidR="00D109DD">
        <w:rPr>
          <w:rFonts w:ascii="Times New Roman" w:eastAsia="Times New Roman" w:hAnsi="Times New Roman"/>
          <w:color w:val="auto"/>
          <w:szCs w:val="24"/>
          <w:lang w:bidi="x-none"/>
        </w:rPr>
        <w:t xml:space="preserve">append the new rows. </w:t>
      </w:r>
      <w:r w:rsidR="004B39EB">
        <w:rPr>
          <w:rFonts w:ascii="Times New Roman" w:eastAsia="Times New Roman" w:hAnsi="Times New Roman"/>
          <w:color w:val="auto"/>
          <w:szCs w:val="24"/>
          <w:lang w:bidi="x-none"/>
        </w:rPr>
        <w:t xml:space="preserve">Work has begun on the events level </w:t>
      </w:r>
      <w:r w:rsidR="00FC5651">
        <w:rPr>
          <w:rFonts w:ascii="Times New Roman" w:eastAsia="Times New Roman" w:hAnsi="Times New Roman"/>
          <w:color w:val="auto"/>
          <w:szCs w:val="24"/>
          <w:lang w:bidi="x-none"/>
        </w:rPr>
        <w:t>dashboard and</w:t>
      </w:r>
      <w:r w:rsidR="004B39EB">
        <w:rPr>
          <w:rFonts w:ascii="Times New Roman" w:eastAsia="Times New Roman" w:hAnsi="Times New Roman"/>
          <w:color w:val="auto"/>
          <w:szCs w:val="24"/>
          <w:lang w:bidi="x-none"/>
        </w:rPr>
        <w:t xml:space="preserve"> is coming along nicely</w:t>
      </w:r>
      <w:r w:rsidR="00746C88">
        <w:rPr>
          <w:rFonts w:ascii="Times New Roman" w:eastAsia="Times New Roman" w:hAnsi="Times New Roman"/>
          <w:color w:val="auto"/>
          <w:szCs w:val="24"/>
          <w:lang w:bidi="x-none"/>
        </w:rPr>
        <w:t xml:space="preserve"> as is the country level analysis.</w:t>
      </w:r>
      <w:r w:rsidR="00A65577">
        <w:rPr>
          <w:rFonts w:ascii="Times New Roman" w:eastAsia="Times New Roman" w:hAnsi="Times New Roman"/>
          <w:color w:val="auto"/>
          <w:szCs w:val="24"/>
          <w:lang w:bidi="x-none"/>
        </w:rPr>
        <w:t xml:space="preserve"> In the coming weeks I plan to continue finishing up the event and country level </w:t>
      </w:r>
      <w:r w:rsidR="00FC5651">
        <w:rPr>
          <w:rFonts w:ascii="Times New Roman" w:eastAsia="Times New Roman" w:hAnsi="Times New Roman"/>
          <w:color w:val="auto"/>
          <w:szCs w:val="24"/>
          <w:lang w:bidi="x-none"/>
        </w:rPr>
        <w:t>dashboards and combining my analysis into a page in the web app titled “Methodology” which will provide a complete walkthrough of the entire project, process, and conclusions. Let me know if you have any questions and I will be happy to clarify. Thanks.</w:t>
      </w:r>
    </w:p>
    <w:p w14:paraId="64B22785" w14:textId="21A3133A" w:rsidR="000E2A52" w:rsidRDefault="000E2A52" w:rsidP="000E2A52">
      <w:pPr>
        <w:pStyle w:val="Body"/>
        <w:spacing w:before="240"/>
        <w:rPr>
          <w:rFonts w:ascii="Times New Roman" w:eastAsia="Times New Roman" w:hAnsi="Times New Roman"/>
          <w:color w:val="auto"/>
          <w:szCs w:val="24"/>
          <w:lang w:bidi="x-none"/>
        </w:rPr>
      </w:pPr>
    </w:p>
    <w:p w14:paraId="08255FDB" w14:textId="77777777" w:rsidR="000E2A52" w:rsidRPr="000E2A52" w:rsidRDefault="000E2A52" w:rsidP="000E2A52">
      <w:pPr>
        <w:pStyle w:val="Body"/>
        <w:spacing w:before="240"/>
        <w:rPr>
          <w:rFonts w:ascii="Times New Roman" w:eastAsia="Times New Roman" w:hAnsi="Times New Roman"/>
          <w:color w:val="auto"/>
          <w:szCs w:val="24"/>
          <w:lang w:bidi="x-none"/>
        </w:rPr>
      </w:pPr>
    </w:p>
    <w:p w14:paraId="6B9737E1" w14:textId="551D72C2" w:rsidR="00E31148" w:rsidRDefault="00E31148">
      <w:pPr>
        <w:rPr>
          <w:rFonts w:ascii="Times New Roman" w:hAnsi="Times New Roman" w:cs="Times New Roman"/>
          <w:sz w:val="24"/>
          <w:szCs w:val="24"/>
        </w:rPr>
      </w:pPr>
      <w:r>
        <w:rPr>
          <w:rFonts w:ascii="Times New Roman" w:hAnsi="Times New Roman" w:cs="Times New Roman"/>
          <w:sz w:val="24"/>
          <w:szCs w:val="24"/>
        </w:rPr>
        <w:t>Best regards,</w:t>
      </w:r>
    </w:p>
    <w:p w14:paraId="65C85557" w14:textId="517ED4C7" w:rsidR="00E31148" w:rsidRDefault="00E31148">
      <w:pPr>
        <w:rPr>
          <w:rFonts w:ascii="Times New Roman" w:hAnsi="Times New Roman" w:cs="Times New Roman"/>
          <w:sz w:val="24"/>
          <w:szCs w:val="24"/>
        </w:rPr>
      </w:pPr>
    </w:p>
    <w:p w14:paraId="0E25D86E" w14:textId="02EBC09A" w:rsidR="00E31148" w:rsidRDefault="00E31148" w:rsidP="00E31148">
      <w:pPr>
        <w:spacing w:after="0"/>
        <w:rPr>
          <w:rFonts w:ascii="Times New Roman" w:hAnsi="Times New Roman" w:cs="Times New Roman"/>
          <w:sz w:val="24"/>
          <w:szCs w:val="24"/>
        </w:rPr>
      </w:pPr>
      <w:r>
        <w:rPr>
          <w:rFonts w:ascii="Times New Roman" w:hAnsi="Times New Roman" w:cs="Times New Roman"/>
          <w:sz w:val="24"/>
          <w:szCs w:val="24"/>
        </w:rPr>
        <w:t>Evan Jones</w:t>
      </w:r>
    </w:p>
    <w:p w14:paraId="26567715" w14:textId="7EFE3191" w:rsidR="00E31148" w:rsidRDefault="00CE7B2D" w:rsidP="00E31148">
      <w:pPr>
        <w:spacing w:after="0"/>
        <w:rPr>
          <w:rFonts w:ascii="Times New Roman" w:hAnsi="Times New Roman" w:cs="Times New Roman"/>
          <w:sz w:val="24"/>
          <w:szCs w:val="24"/>
        </w:rPr>
      </w:pPr>
      <w:hyperlink r:id="rId5" w:history="1">
        <w:r w:rsidR="00E31148" w:rsidRPr="002827A6">
          <w:rPr>
            <w:rStyle w:val="Hyperlink"/>
            <w:rFonts w:ascii="Times New Roman" w:hAnsi="Times New Roman" w:cs="Times New Roman"/>
            <w:sz w:val="24"/>
            <w:szCs w:val="24"/>
          </w:rPr>
          <w:t>evanjones@gatech.edu</w:t>
        </w:r>
      </w:hyperlink>
    </w:p>
    <w:p w14:paraId="7D1989F6" w14:textId="31F0F561" w:rsidR="00E31148" w:rsidRDefault="00E31148" w:rsidP="00F87C18">
      <w:pPr>
        <w:spacing w:after="0"/>
        <w:rPr>
          <w:rFonts w:ascii="Times New Roman" w:hAnsi="Times New Roman" w:cs="Times New Roman"/>
          <w:sz w:val="24"/>
          <w:szCs w:val="24"/>
        </w:rPr>
      </w:pPr>
      <w:r>
        <w:rPr>
          <w:rFonts w:ascii="Times New Roman" w:hAnsi="Times New Roman" w:cs="Times New Roman"/>
          <w:sz w:val="24"/>
          <w:szCs w:val="24"/>
        </w:rPr>
        <w:t>678-588-8666</w:t>
      </w:r>
    </w:p>
    <w:p w14:paraId="04024F7A" w14:textId="67AFA880" w:rsidR="005202AD" w:rsidRDefault="005202AD" w:rsidP="00F87C18">
      <w:pPr>
        <w:spacing w:after="0"/>
        <w:rPr>
          <w:rFonts w:ascii="Times New Roman" w:hAnsi="Times New Roman" w:cs="Times New Roman"/>
          <w:sz w:val="24"/>
          <w:szCs w:val="24"/>
        </w:rPr>
      </w:pPr>
    </w:p>
    <w:p w14:paraId="58E024A5" w14:textId="59746BB4" w:rsidR="005202AD" w:rsidRDefault="005202AD" w:rsidP="00F87C18">
      <w:pPr>
        <w:spacing w:after="0"/>
        <w:rPr>
          <w:rFonts w:ascii="Times New Roman" w:hAnsi="Times New Roman" w:cs="Times New Roman"/>
          <w:sz w:val="24"/>
          <w:szCs w:val="24"/>
        </w:rPr>
      </w:pPr>
      <w:r w:rsidRPr="005202AD">
        <w:rPr>
          <w:rFonts w:ascii="Times New Roman" w:hAnsi="Times New Roman" w:cs="Times New Roman"/>
          <w:sz w:val="24"/>
          <w:szCs w:val="24"/>
        </w:rPr>
        <w:lastRenderedPageBreak/>
        <w:drawing>
          <wp:inline distT="0" distB="0" distL="0" distR="0" wp14:anchorId="6254B65A" wp14:editId="49220169">
            <wp:extent cx="6858000" cy="3829685"/>
            <wp:effectExtent l="0" t="0" r="0" b="0"/>
            <wp:docPr id="1" name="Picture 1"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website&#10;&#10;Description automatically generated"/>
                    <pic:cNvPicPr/>
                  </pic:nvPicPr>
                  <pic:blipFill>
                    <a:blip r:embed="rId6"/>
                    <a:stretch>
                      <a:fillRect/>
                    </a:stretch>
                  </pic:blipFill>
                  <pic:spPr>
                    <a:xfrm>
                      <a:off x="0" y="0"/>
                      <a:ext cx="6858000" cy="3829685"/>
                    </a:xfrm>
                    <a:prstGeom prst="rect">
                      <a:avLst/>
                    </a:prstGeom>
                  </pic:spPr>
                </pic:pic>
              </a:graphicData>
            </a:graphic>
          </wp:inline>
        </w:drawing>
      </w:r>
    </w:p>
    <w:p w14:paraId="7BC86D17" w14:textId="389CEFC3" w:rsidR="004003AF" w:rsidRDefault="004003AF" w:rsidP="00F87C18">
      <w:pPr>
        <w:spacing w:after="0"/>
        <w:rPr>
          <w:rFonts w:ascii="Times New Roman" w:hAnsi="Times New Roman" w:cs="Times New Roman"/>
          <w:sz w:val="24"/>
          <w:szCs w:val="24"/>
        </w:rPr>
      </w:pPr>
    </w:p>
    <w:p w14:paraId="77A6E4C7" w14:textId="001F4A3B" w:rsidR="005202AD" w:rsidRDefault="00BF21E1" w:rsidP="00F87C18">
      <w:pPr>
        <w:spacing w:after="0"/>
        <w:rPr>
          <w:rFonts w:ascii="Times New Roman" w:hAnsi="Times New Roman" w:cs="Times New Roman"/>
          <w:sz w:val="24"/>
          <w:szCs w:val="24"/>
        </w:rPr>
      </w:pPr>
      <w:r w:rsidRPr="00BF21E1">
        <w:rPr>
          <w:rFonts w:ascii="Times New Roman" w:hAnsi="Times New Roman" w:cs="Times New Roman"/>
          <w:sz w:val="24"/>
          <w:szCs w:val="24"/>
        </w:rPr>
        <w:drawing>
          <wp:inline distT="0" distB="0" distL="0" distR="0" wp14:anchorId="4B6F5F59" wp14:editId="79D51D23">
            <wp:extent cx="6858000" cy="3584575"/>
            <wp:effectExtent l="0" t="0" r="0" b="0"/>
            <wp:docPr id="2" name="Picture 2"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10;&#10;Description automatically generated"/>
                    <pic:cNvPicPr/>
                  </pic:nvPicPr>
                  <pic:blipFill>
                    <a:blip r:embed="rId7"/>
                    <a:stretch>
                      <a:fillRect/>
                    </a:stretch>
                  </pic:blipFill>
                  <pic:spPr>
                    <a:xfrm>
                      <a:off x="0" y="0"/>
                      <a:ext cx="6858000" cy="3584575"/>
                    </a:xfrm>
                    <a:prstGeom prst="rect">
                      <a:avLst/>
                    </a:prstGeom>
                  </pic:spPr>
                </pic:pic>
              </a:graphicData>
            </a:graphic>
          </wp:inline>
        </w:drawing>
      </w:r>
    </w:p>
    <w:p w14:paraId="2406DC4F" w14:textId="363E97D2" w:rsidR="00667F13" w:rsidRDefault="00667F13" w:rsidP="00F87C18">
      <w:pPr>
        <w:spacing w:after="0"/>
        <w:rPr>
          <w:rFonts w:ascii="Times New Roman" w:hAnsi="Times New Roman" w:cs="Times New Roman"/>
          <w:sz w:val="24"/>
          <w:szCs w:val="24"/>
        </w:rPr>
      </w:pPr>
    </w:p>
    <w:p w14:paraId="1A5313F4" w14:textId="0031481E" w:rsidR="00667F13" w:rsidRDefault="00667F13" w:rsidP="00F87C18">
      <w:pPr>
        <w:spacing w:after="0"/>
        <w:rPr>
          <w:rFonts w:ascii="Times New Roman" w:hAnsi="Times New Roman" w:cs="Times New Roman"/>
          <w:sz w:val="24"/>
          <w:szCs w:val="24"/>
        </w:rPr>
      </w:pPr>
    </w:p>
    <w:p w14:paraId="7DA85D85" w14:textId="3F18A11E" w:rsidR="00667F13" w:rsidRDefault="00667F13" w:rsidP="00F87C18">
      <w:pPr>
        <w:spacing w:after="0"/>
        <w:rPr>
          <w:rFonts w:ascii="Times New Roman" w:hAnsi="Times New Roman" w:cs="Times New Roman"/>
          <w:sz w:val="24"/>
          <w:szCs w:val="24"/>
        </w:rPr>
      </w:pPr>
    </w:p>
    <w:p w14:paraId="2EE9D00B" w14:textId="5ADF0F29" w:rsidR="00667F13" w:rsidRDefault="00667F13" w:rsidP="00F87C18">
      <w:pPr>
        <w:spacing w:after="0"/>
        <w:rPr>
          <w:rFonts w:ascii="Times New Roman" w:hAnsi="Times New Roman" w:cs="Times New Roman"/>
          <w:sz w:val="24"/>
          <w:szCs w:val="24"/>
        </w:rPr>
      </w:pPr>
    </w:p>
    <w:p w14:paraId="655B6C82" w14:textId="7F5EAA9D" w:rsidR="0068123E" w:rsidRDefault="0068123E" w:rsidP="00F87C18">
      <w:pPr>
        <w:spacing w:after="0"/>
        <w:rPr>
          <w:rFonts w:ascii="Times New Roman" w:hAnsi="Times New Roman" w:cs="Times New Roman"/>
          <w:sz w:val="24"/>
          <w:szCs w:val="24"/>
        </w:rPr>
      </w:pPr>
    </w:p>
    <w:p w14:paraId="6DC43EBF" w14:textId="4CE0B3BA" w:rsidR="0068123E" w:rsidRDefault="0068123E" w:rsidP="00F87C18">
      <w:pPr>
        <w:spacing w:after="0"/>
        <w:rPr>
          <w:rFonts w:ascii="Times New Roman" w:hAnsi="Times New Roman" w:cs="Times New Roman"/>
          <w:sz w:val="24"/>
          <w:szCs w:val="24"/>
        </w:rPr>
      </w:pPr>
    </w:p>
    <w:p w14:paraId="635BB41F" w14:textId="5019E306" w:rsidR="00CE7B2D" w:rsidRDefault="00CE7B2D" w:rsidP="00F87C18">
      <w:pPr>
        <w:spacing w:after="0"/>
        <w:rPr>
          <w:rFonts w:ascii="Times New Roman" w:hAnsi="Times New Roman" w:cs="Times New Roman"/>
          <w:sz w:val="24"/>
          <w:szCs w:val="24"/>
        </w:rPr>
      </w:pPr>
    </w:p>
    <w:p w14:paraId="0C274E40" w14:textId="77777777" w:rsidR="00CE7B2D" w:rsidRDefault="00CE7B2D" w:rsidP="00F87C18">
      <w:pPr>
        <w:spacing w:after="0"/>
        <w:rPr>
          <w:rFonts w:ascii="Times New Roman" w:hAnsi="Times New Roman" w:cs="Times New Roman"/>
          <w:sz w:val="24"/>
          <w:szCs w:val="24"/>
        </w:rPr>
      </w:pPr>
    </w:p>
    <w:p w14:paraId="58487A76" w14:textId="40602552" w:rsidR="00292CF1" w:rsidRDefault="001A4A85" w:rsidP="00292CF1">
      <w:pPr>
        <w:jc w:val="center"/>
      </w:pPr>
      <w:r>
        <w:lastRenderedPageBreak/>
        <w:t>Evan Jones: United States Olympic &amp; Paralympic Committee Revised Practicum Plan</w:t>
      </w:r>
    </w:p>
    <w:tbl>
      <w:tblPr>
        <w:tblStyle w:val="TableGrid"/>
        <w:tblW w:w="10885" w:type="dxa"/>
        <w:tblLayout w:type="fixed"/>
        <w:tblLook w:val="04A0" w:firstRow="1" w:lastRow="0" w:firstColumn="1" w:lastColumn="0" w:noHBand="0" w:noVBand="1"/>
      </w:tblPr>
      <w:tblGrid>
        <w:gridCol w:w="805"/>
        <w:gridCol w:w="1080"/>
        <w:gridCol w:w="3420"/>
        <w:gridCol w:w="4320"/>
        <w:gridCol w:w="1260"/>
      </w:tblGrid>
      <w:tr w:rsidR="00292CF1" w14:paraId="1B4B04B3" w14:textId="77777777" w:rsidTr="00BD18A6">
        <w:tc>
          <w:tcPr>
            <w:tcW w:w="805" w:type="dxa"/>
          </w:tcPr>
          <w:p w14:paraId="6F8EE1F9" w14:textId="77777777" w:rsidR="00292CF1" w:rsidRDefault="00292CF1" w:rsidP="00BD18A6">
            <w:pPr>
              <w:jc w:val="center"/>
            </w:pPr>
            <w:r>
              <w:t>Week</w:t>
            </w:r>
          </w:p>
        </w:tc>
        <w:tc>
          <w:tcPr>
            <w:tcW w:w="1080" w:type="dxa"/>
          </w:tcPr>
          <w:p w14:paraId="577FF6E1" w14:textId="77777777" w:rsidR="00292CF1" w:rsidRDefault="00292CF1" w:rsidP="00BD18A6">
            <w:pPr>
              <w:jc w:val="center"/>
            </w:pPr>
            <w:r>
              <w:t>Week Ending</w:t>
            </w:r>
          </w:p>
        </w:tc>
        <w:tc>
          <w:tcPr>
            <w:tcW w:w="3420" w:type="dxa"/>
          </w:tcPr>
          <w:p w14:paraId="632F0574" w14:textId="77777777" w:rsidR="00292CF1" w:rsidRDefault="00292CF1" w:rsidP="00BD18A6">
            <w:pPr>
              <w:jc w:val="center"/>
            </w:pPr>
            <w:r>
              <w:t>Planned</w:t>
            </w:r>
          </w:p>
        </w:tc>
        <w:tc>
          <w:tcPr>
            <w:tcW w:w="4320" w:type="dxa"/>
          </w:tcPr>
          <w:p w14:paraId="1DF12CAD" w14:textId="77777777" w:rsidR="00292CF1" w:rsidRDefault="00292CF1" w:rsidP="00BD18A6">
            <w:pPr>
              <w:jc w:val="center"/>
            </w:pPr>
            <w:r>
              <w:t>Completed</w:t>
            </w:r>
          </w:p>
        </w:tc>
        <w:tc>
          <w:tcPr>
            <w:tcW w:w="1260" w:type="dxa"/>
          </w:tcPr>
          <w:p w14:paraId="484BB427" w14:textId="77777777" w:rsidR="00292CF1" w:rsidRDefault="00292CF1" w:rsidP="00BD18A6">
            <w:pPr>
              <w:jc w:val="center"/>
            </w:pPr>
            <w:r>
              <w:t>Other Notes</w:t>
            </w:r>
          </w:p>
        </w:tc>
      </w:tr>
      <w:tr w:rsidR="00292CF1" w14:paraId="200CE75A" w14:textId="77777777" w:rsidTr="00BD18A6">
        <w:tc>
          <w:tcPr>
            <w:tcW w:w="805" w:type="dxa"/>
          </w:tcPr>
          <w:p w14:paraId="28001A46" w14:textId="77777777" w:rsidR="00292CF1" w:rsidRDefault="00292CF1" w:rsidP="00BD18A6">
            <w:pPr>
              <w:jc w:val="center"/>
            </w:pPr>
            <w:r>
              <w:t>1</w:t>
            </w:r>
          </w:p>
        </w:tc>
        <w:tc>
          <w:tcPr>
            <w:tcW w:w="1080" w:type="dxa"/>
          </w:tcPr>
          <w:p w14:paraId="26FCC1B4" w14:textId="77777777" w:rsidR="00292CF1" w:rsidRDefault="00292CF1" w:rsidP="00BD18A6">
            <w:pPr>
              <w:jc w:val="center"/>
            </w:pPr>
            <w:r>
              <w:t>January 19</w:t>
            </w:r>
            <w:r w:rsidRPr="00B17DEE">
              <w:rPr>
                <w:vertAlign w:val="superscript"/>
              </w:rPr>
              <w:t>th</w:t>
            </w:r>
            <w:r>
              <w:t xml:space="preserve"> </w:t>
            </w:r>
          </w:p>
        </w:tc>
        <w:tc>
          <w:tcPr>
            <w:tcW w:w="3420" w:type="dxa"/>
          </w:tcPr>
          <w:p w14:paraId="499FDACD" w14:textId="77777777" w:rsidR="00292CF1" w:rsidRDefault="00292CF1" w:rsidP="00BD18A6">
            <w:pPr>
              <w:pStyle w:val="ListParagraph"/>
              <w:numPr>
                <w:ilvl w:val="0"/>
                <w:numId w:val="1"/>
              </w:numPr>
              <w:spacing w:after="160" w:line="259" w:lineRule="auto"/>
            </w:pPr>
            <w:r>
              <w:t>Narrow sport scope to single discipline</w:t>
            </w:r>
          </w:p>
          <w:p w14:paraId="1499BE18" w14:textId="77777777" w:rsidR="00292CF1" w:rsidRDefault="00292CF1" w:rsidP="00BD18A6">
            <w:pPr>
              <w:pStyle w:val="ListParagraph"/>
              <w:numPr>
                <w:ilvl w:val="0"/>
                <w:numId w:val="1"/>
              </w:numPr>
              <w:spacing w:after="160" w:line="259" w:lineRule="auto"/>
            </w:pPr>
            <w:r>
              <w:t>Get familiarized with data structure and project goals</w:t>
            </w:r>
          </w:p>
          <w:p w14:paraId="691E6D77" w14:textId="77777777" w:rsidR="00292CF1" w:rsidRDefault="00292CF1" w:rsidP="00BD18A6">
            <w:pPr>
              <w:pStyle w:val="ListParagraph"/>
              <w:numPr>
                <w:ilvl w:val="0"/>
                <w:numId w:val="1"/>
              </w:numPr>
            </w:pPr>
            <w:r>
              <w:t>Exploratory data analysis with an eye towards data cleaning and formatting</w:t>
            </w:r>
          </w:p>
        </w:tc>
        <w:tc>
          <w:tcPr>
            <w:tcW w:w="4320" w:type="dxa"/>
          </w:tcPr>
          <w:p w14:paraId="4F5A6AC3" w14:textId="77777777" w:rsidR="00292CF1" w:rsidRDefault="00292CF1" w:rsidP="00BD18A6">
            <w:pPr>
              <w:pStyle w:val="ListParagraph"/>
              <w:numPr>
                <w:ilvl w:val="0"/>
                <w:numId w:val="1"/>
              </w:numPr>
              <w:spacing w:after="160" w:line="259" w:lineRule="auto"/>
            </w:pPr>
            <w:r>
              <w:t>Alpine Skiing selected</w:t>
            </w:r>
          </w:p>
          <w:p w14:paraId="5ABE9055" w14:textId="77777777" w:rsidR="00292CF1" w:rsidRDefault="00292CF1" w:rsidP="00BD18A6">
            <w:pPr>
              <w:pStyle w:val="ListParagraph"/>
              <w:numPr>
                <w:ilvl w:val="0"/>
                <w:numId w:val="1"/>
              </w:numPr>
              <w:spacing w:after="160" w:line="259" w:lineRule="auto"/>
            </w:pPr>
            <w:r>
              <w:t>Organized and learned about data structure</w:t>
            </w:r>
          </w:p>
          <w:p w14:paraId="5BB3F062" w14:textId="77777777" w:rsidR="00292CF1" w:rsidRDefault="00292CF1" w:rsidP="00BD18A6">
            <w:pPr>
              <w:pStyle w:val="ListParagraph"/>
              <w:numPr>
                <w:ilvl w:val="0"/>
                <w:numId w:val="1"/>
              </w:numPr>
              <w:spacing w:after="160" w:line="259" w:lineRule="auto"/>
            </w:pPr>
            <w:r>
              <w:t>Identified droppable columns; Noticed fair amount of missing entries</w:t>
            </w:r>
          </w:p>
          <w:p w14:paraId="2119C1D6" w14:textId="77777777" w:rsidR="00292CF1" w:rsidRDefault="00292CF1" w:rsidP="00BD18A6"/>
        </w:tc>
        <w:tc>
          <w:tcPr>
            <w:tcW w:w="1260" w:type="dxa"/>
          </w:tcPr>
          <w:p w14:paraId="742DE73C" w14:textId="77777777" w:rsidR="00292CF1" w:rsidRDefault="00292CF1" w:rsidP="00BD18A6">
            <w:pPr>
              <w:jc w:val="center"/>
            </w:pPr>
          </w:p>
        </w:tc>
      </w:tr>
      <w:tr w:rsidR="00292CF1" w14:paraId="147777EE" w14:textId="77777777" w:rsidTr="00BD18A6">
        <w:tc>
          <w:tcPr>
            <w:tcW w:w="805" w:type="dxa"/>
          </w:tcPr>
          <w:p w14:paraId="2A143998" w14:textId="77777777" w:rsidR="00292CF1" w:rsidRDefault="00292CF1" w:rsidP="00BD18A6">
            <w:pPr>
              <w:jc w:val="center"/>
            </w:pPr>
            <w:r>
              <w:t>2</w:t>
            </w:r>
          </w:p>
        </w:tc>
        <w:tc>
          <w:tcPr>
            <w:tcW w:w="1080" w:type="dxa"/>
          </w:tcPr>
          <w:p w14:paraId="64F24426" w14:textId="77777777" w:rsidR="00292CF1" w:rsidRDefault="00292CF1" w:rsidP="00BD18A6">
            <w:pPr>
              <w:jc w:val="center"/>
            </w:pPr>
            <w:r>
              <w:t>January 26</w:t>
            </w:r>
            <w:r w:rsidRPr="00B17DEE">
              <w:rPr>
                <w:vertAlign w:val="superscript"/>
              </w:rPr>
              <w:t>th</w:t>
            </w:r>
          </w:p>
        </w:tc>
        <w:tc>
          <w:tcPr>
            <w:tcW w:w="3420" w:type="dxa"/>
          </w:tcPr>
          <w:p w14:paraId="3D2D4E08" w14:textId="77777777" w:rsidR="00292CF1" w:rsidRDefault="00292CF1" w:rsidP="00BD18A6">
            <w:pPr>
              <w:pStyle w:val="ListParagraph"/>
              <w:numPr>
                <w:ilvl w:val="0"/>
                <w:numId w:val="1"/>
              </w:numPr>
            </w:pPr>
            <w:r>
              <w:t>Construct some histograms to test basic age to medaling frequency and relationship</w:t>
            </w:r>
          </w:p>
          <w:p w14:paraId="0E1755C9" w14:textId="77777777" w:rsidR="00292CF1" w:rsidRDefault="00292CF1" w:rsidP="00BD18A6">
            <w:pPr>
              <w:pStyle w:val="ListParagraph"/>
              <w:numPr>
                <w:ilvl w:val="0"/>
                <w:numId w:val="1"/>
              </w:numPr>
            </w:pPr>
            <w:r>
              <w:t xml:space="preserve">Research Alpine 12 unique events; sport governing bodies; scoring and ranking mechanics </w:t>
            </w:r>
          </w:p>
          <w:p w14:paraId="3042C16F" w14:textId="77777777" w:rsidR="00292CF1" w:rsidRDefault="00292CF1" w:rsidP="00BD18A6">
            <w:pPr>
              <w:pStyle w:val="ListParagraph"/>
              <w:numPr>
                <w:ilvl w:val="0"/>
                <w:numId w:val="1"/>
              </w:numPr>
            </w:pPr>
            <w:r>
              <w:t>Apply some cursory data cleaning and formatting</w:t>
            </w:r>
          </w:p>
          <w:p w14:paraId="0C0388C2" w14:textId="77777777" w:rsidR="00292CF1" w:rsidRDefault="00292CF1" w:rsidP="00BD18A6">
            <w:pPr>
              <w:pStyle w:val="ListParagraph"/>
              <w:numPr>
                <w:ilvl w:val="0"/>
                <w:numId w:val="1"/>
              </w:numPr>
            </w:pPr>
            <w:r>
              <w:t>Identify and correct datatypes for database import</w:t>
            </w:r>
          </w:p>
        </w:tc>
        <w:tc>
          <w:tcPr>
            <w:tcW w:w="4320" w:type="dxa"/>
          </w:tcPr>
          <w:p w14:paraId="7EA22E40" w14:textId="77777777" w:rsidR="00292CF1" w:rsidRDefault="00292CF1" w:rsidP="00BD18A6">
            <w:pPr>
              <w:pStyle w:val="ListParagraph"/>
              <w:numPr>
                <w:ilvl w:val="0"/>
                <w:numId w:val="1"/>
              </w:numPr>
            </w:pPr>
            <w:r>
              <w:t xml:space="preserve">Created histogram with clear relationship </w:t>
            </w:r>
          </w:p>
          <w:p w14:paraId="2ED53ACC" w14:textId="77777777" w:rsidR="00292CF1" w:rsidRDefault="00292CF1" w:rsidP="00BD18A6">
            <w:pPr>
              <w:pStyle w:val="ListParagraph"/>
              <w:numPr>
                <w:ilvl w:val="0"/>
                <w:numId w:val="1"/>
              </w:numPr>
            </w:pPr>
            <w:r>
              <w:t>Extensive notes and annotations taken on specific sport and event details</w:t>
            </w:r>
          </w:p>
          <w:p w14:paraId="453D6D2A" w14:textId="77777777" w:rsidR="00292CF1" w:rsidRDefault="00292CF1" w:rsidP="00BD18A6">
            <w:pPr>
              <w:pStyle w:val="ListParagraph"/>
              <w:numPr>
                <w:ilvl w:val="0"/>
                <w:numId w:val="1"/>
              </w:numPr>
            </w:pPr>
            <w:r>
              <w:t>Dropped columns which were mostly null or near duplicates</w:t>
            </w:r>
          </w:p>
          <w:p w14:paraId="6091C1EB" w14:textId="77777777" w:rsidR="00292CF1" w:rsidRDefault="00292CF1" w:rsidP="00BD18A6">
            <w:pPr>
              <w:pStyle w:val="ListParagraph"/>
              <w:numPr>
                <w:ilvl w:val="0"/>
                <w:numId w:val="1"/>
              </w:numPr>
            </w:pPr>
            <w:r>
              <w:t>Fixed pandas typing issues</w:t>
            </w:r>
          </w:p>
          <w:p w14:paraId="52C93028" w14:textId="77777777" w:rsidR="00292CF1" w:rsidRDefault="00292CF1" w:rsidP="00BD18A6">
            <w:pPr>
              <w:pStyle w:val="ListParagraph"/>
              <w:numPr>
                <w:ilvl w:val="0"/>
                <w:numId w:val="1"/>
              </w:numPr>
            </w:pPr>
            <w:r>
              <w:t>Create coding system for missing, blank, nan, and other edge case field entries</w:t>
            </w:r>
          </w:p>
          <w:p w14:paraId="0B495BEE" w14:textId="77777777" w:rsidR="00292CF1" w:rsidRDefault="00292CF1" w:rsidP="00BD18A6">
            <w:pPr>
              <w:pStyle w:val="ListParagraph"/>
              <w:numPr>
                <w:ilvl w:val="0"/>
                <w:numId w:val="1"/>
              </w:numPr>
            </w:pPr>
            <w:r>
              <w:t>Researched methods for filling missing data</w:t>
            </w:r>
          </w:p>
        </w:tc>
        <w:tc>
          <w:tcPr>
            <w:tcW w:w="1260" w:type="dxa"/>
          </w:tcPr>
          <w:p w14:paraId="1858746F" w14:textId="77777777" w:rsidR="00292CF1" w:rsidRDefault="00292CF1" w:rsidP="00BD18A6">
            <w:pPr>
              <w:jc w:val="center"/>
            </w:pPr>
          </w:p>
        </w:tc>
      </w:tr>
      <w:tr w:rsidR="00292CF1" w14:paraId="14894404" w14:textId="77777777" w:rsidTr="00BD18A6">
        <w:tc>
          <w:tcPr>
            <w:tcW w:w="805" w:type="dxa"/>
          </w:tcPr>
          <w:p w14:paraId="4640A261" w14:textId="77777777" w:rsidR="00292CF1" w:rsidRDefault="00292CF1" w:rsidP="00BD18A6">
            <w:pPr>
              <w:jc w:val="center"/>
            </w:pPr>
            <w:r>
              <w:t>3</w:t>
            </w:r>
          </w:p>
        </w:tc>
        <w:tc>
          <w:tcPr>
            <w:tcW w:w="1080" w:type="dxa"/>
          </w:tcPr>
          <w:p w14:paraId="38A23091" w14:textId="77777777" w:rsidR="00292CF1" w:rsidRDefault="00292CF1" w:rsidP="00BD18A6">
            <w:pPr>
              <w:jc w:val="center"/>
            </w:pPr>
            <w:r>
              <w:t>February 2</w:t>
            </w:r>
            <w:r w:rsidRPr="00B17DEE">
              <w:rPr>
                <w:vertAlign w:val="superscript"/>
              </w:rPr>
              <w:t>nd</w:t>
            </w:r>
          </w:p>
        </w:tc>
        <w:tc>
          <w:tcPr>
            <w:tcW w:w="3420" w:type="dxa"/>
          </w:tcPr>
          <w:p w14:paraId="412DEF89" w14:textId="77777777" w:rsidR="00292CF1" w:rsidRDefault="00292CF1" w:rsidP="00BD18A6">
            <w:pPr>
              <w:pStyle w:val="ListParagraph"/>
              <w:numPr>
                <w:ilvl w:val="0"/>
                <w:numId w:val="1"/>
              </w:numPr>
            </w:pPr>
            <w:r>
              <w:t>Create local MySQL database and load in data</w:t>
            </w:r>
          </w:p>
          <w:p w14:paraId="1A4B31D7" w14:textId="77777777" w:rsidR="00292CF1" w:rsidRDefault="00292CF1" w:rsidP="00BD18A6">
            <w:pPr>
              <w:pStyle w:val="ListParagraph"/>
              <w:numPr>
                <w:ilvl w:val="0"/>
                <w:numId w:val="1"/>
              </w:numPr>
            </w:pPr>
            <w:r>
              <w:t>Create python Selenium script for datamining International Ski Federation website for athletes</w:t>
            </w:r>
          </w:p>
          <w:p w14:paraId="51C3BB21" w14:textId="77777777" w:rsidR="00292CF1" w:rsidRDefault="00292CF1" w:rsidP="00BD18A6">
            <w:pPr>
              <w:pStyle w:val="ListParagraph"/>
              <w:numPr>
                <w:ilvl w:val="0"/>
                <w:numId w:val="1"/>
              </w:numPr>
            </w:pPr>
            <w:r>
              <w:t>Separate and split team events from solo events</w:t>
            </w:r>
          </w:p>
          <w:p w14:paraId="5CEEB967" w14:textId="77777777" w:rsidR="00292CF1" w:rsidRDefault="00292CF1" w:rsidP="00BD18A6">
            <w:pPr>
              <w:pStyle w:val="ListParagraph"/>
              <w:numPr>
                <w:ilvl w:val="0"/>
                <w:numId w:val="1"/>
              </w:numPr>
            </w:pPr>
            <w:r>
              <w:t>Compare histograms for different gender/event pairs to check similarities (see if sports should be combined or not)</w:t>
            </w:r>
          </w:p>
        </w:tc>
        <w:tc>
          <w:tcPr>
            <w:tcW w:w="4320" w:type="dxa"/>
          </w:tcPr>
          <w:p w14:paraId="4D4B8B25" w14:textId="77777777" w:rsidR="00292CF1" w:rsidRDefault="00292CF1" w:rsidP="00BD18A6">
            <w:pPr>
              <w:pStyle w:val="ListParagraph"/>
              <w:numPr>
                <w:ilvl w:val="0"/>
                <w:numId w:val="1"/>
              </w:numPr>
            </w:pPr>
            <w:r>
              <w:t>Local database created and working</w:t>
            </w:r>
          </w:p>
          <w:p w14:paraId="6625E567" w14:textId="77777777" w:rsidR="00292CF1" w:rsidRDefault="00292CF1" w:rsidP="00BD18A6">
            <w:pPr>
              <w:pStyle w:val="ListParagraph"/>
              <w:numPr>
                <w:ilvl w:val="0"/>
                <w:numId w:val="1"/>
              </w:numPr>
            </w:pPr>
            <w:r>
              <w:t>Selenium script created and working; filled most missing values for age; scraped profile photos for visualization purposes later.</w:t>
            </w:r>
          </w:p>
          <w:p w14:paraId="56DE8DE3" w14:textId="77777777" w:rsidR="00292CF1" w:rsidRDefault="00292CF1" w:rsidP="00BD18A6">
            <w:pPr>
              <w:pStyle w:val="ListParagraph"/>
              <w:numPr>
                <w:ilvl w:val="0"/>
                <w:numId w:val="1"/>
              </w:numPr>
            </w:pPr>
            <w:r>
              <w:t>Data separated by team and gender groupings</w:t>
            </w:r>
          </w:p>
          <w:p w14:paraId="32F625C4" w14:textId="77777777" w:rsidR="00292CF1" w:rsidRDefault="00292CF1" w:rsidP="00BD18A6">
            <w:pPr>
              <w:pStyle w:val="ListParagraph"/>
              <w:numPr>
                <w:ilvl w:val="0"/>
                <w:numId w:val="1"/>
              </w:numPr>
            </w:pPr>
            <w:r>
              <w:t>Utility of combining event data still unclear further analysis needed</w:t>
            </w:r>
          </w:p>
        </w:tc>
        <w:tc>
          <w:tcPr>
            <w:tcW w:w="1260" w:type="dxa"/>
          </w:tcPr>
          <w:p w14:paraId="2813A40D" w14:textId="77777777" w:rsidR="00292CF1" w:rsidRDefault="00292CF1" w:rsidP="00BD18A6">
            <w:pPr>
              <w:jc w:val="center"/>
            </w:pPr>
          </w:p>
        </w:tc>
      </w:tr>
      <w:tr w:rsidR="00292CF1" w14:paraId="07734225" w14:textId="77777777" w:rsidTr="00BD18A6">
        <w:tc>
          <w:tcPr>
            <w:tcW w:w="805" w:type="dxa"/>
          </w:tcPr>
          <w:p w14:paraId="71031741" w14:textId="77777777" w:rsidR="00292CF1" w:rsidRDefault="00292CF1" w:rsidP="00BD18A6">
            <w:pPr>
              <w:jc w:val="center"/>
            </w:pPr>
            <w:r>
              <w:t>4</w:t>
            </w:r>
          </w:p>
        </w:tc>
        <w:tc>
          <w:tcPr>
            <w:tcW w:w="1080" w:type="dxa"/>
          </w:tcPr>
          <w:p w14:paraId="1EA01599" w14:textId="77777777" w:rsidR="00292CF1" w:rsidRDefault="00292CF1" w:rsidP="00BD18A6">
            <w:pPr>
              <w:jc w:val="center"/>
            </w:pPr>
            <w:r>
              <w:t>February 9</w:t>
            </w:r>
            <w:r w:rsidRPr="00B17DEE">
              <w:rPr>
                <w:vertAlign w:val="superscript"/>
              </w:rPr>
              <w:t>th</w:t>
            </w:r>
            <w:r>
              <w:t xml:space="preserve"> </w:t>
            </w:r>
          </w:p>
        </w:tc>
        <w:tc>
          <w:tcPr>
            <w:tcW w:w="3420" w:type="dxa"/>
          </w:tcPr>
          <w:p w14:paraId="7E694128" w14:textId="77777777" w:rsidR="00292CF1" w:rsidRDefault="00292CF1" w:rsidP="00BD18A6">
            <w:pPr>
              <w:pStyle w:val="ListParagraph"/>
              <w:numPr>
                <w:ilvl w:val="0"/>
                <w:numId w:val="1"/>
              </w:numPr>
            </w:pPr>
            <w:r>
              <w:t>Organize data into format ready for KDE</w:t>
            </w:r>
          </w:p>
          <w:p w14:paraId="26F58CAD" w14:textId="77777777" w:rsidR="00292CF1" w:rsidRDefault="00292CF1" w:rsidP="00BD18A6">
            <w:pPr>
              <w:pStyle w:val="ListParagraph"/>
              <w:numPr>
                <w:ilvl w:val="0"/>
                <w:numId w:val="1"/>
              </w:numPr>
            </w:pPr>
            <w:r>
              <w:t>Apply KDE to Men’s Super G as a test run; Tune bandwidth; Test target variable approach medaling in general vs. specific medal.</w:t>
            </w:r>
          </w:p>
          <w:p w14:paraId="3522871D" w14:textId="77777777" w:rsidR="00292CF1" w:rsidRDefault="00292CF1" w:rsidP="00BD18A6">
            <w:pPr>
              <w:pStyle w:val="ListParagraph"/>
              <w:numPr>
                <w:ilvl w:val="0"/>
                <w:numId w:val="1"/>
              </w:numPr>
            </w:pPr>
            <w:r>
              <w:t>Compile list of regulation changes for events</w:t>
            </w:r>
          </w:p>
          <w:p w14:paraId="08A63B34" w14:textId="77777777" w:rsidR="00292CF1" w:rsidRDefault="00292CF1" w:rsidP="00BD18A6">
            <w:pPr>
              <w:pStyle w:val="ListParagraph"/>
              <w:numPr>
                <w:ilvl w:val="0"/>
                <w:numId w:val="1"/>
              </w:numPr>
            </w:pPr>
            <w:r>
              <w:t xml:space="preserve">Add documentation to Selenium script/notebook </w:t>
            </w:r>
          </w:p>
        </w:tc>
        <w:tc>
          <w:tcPr>
            <w:tcW w:w="4320" w:type="dxa"/>
          </w:tcPr>
          <w:p w14:paraId="6C3A014B" w14:textId="77777777" w:rsidR="00292CF1" w:rsidRDefault="00292CF1" w:rsidP="00BD18A6">
            <w:pPr>
              <w:pStyle w:val="ListParagraph"/>
              <w:numPr>
                <w:ilvl w:val="0"/>
                <w:numId w:val="1"/>
              </w:numPr>
            </w:pPr>
            <w:r>
              <w:t>Data formatted for KDE; initial results look promising.</w:t>
            </w:r>
          </w:p>
          <w:p w14:paraId="08509E6C" w14:textId="77777777" w:rsidR="00292CF1" w:rsidRDefault="00292CF1" w:rsidP="00BD18A6">
            <w:pPr>
              <w:pStyle w:val="ListParagraph"/>
              <w:numPr>
                <w:ilvl w:val="0"/>
                <w:numId w:val="1"/>
              </w:numPr>
            </w:pPr>
            <w:r>
              <w:t>Created bandwidth tuning interactive sliders for ad-hoc experimentation and visualization</w:t>
            </w:r>
          </w:p>
          <w:p w14:paraId="17DA5899" w14:textId="77777777" w:rsidR="00292CF1" w:rsidRDefault="00292CF1" w:rsidP="00BD18A6">
            <w:pPr>
              <w:pStyle w:val="ListParagraph"/>
              <w:numPr>
                <w:ilvl w:val="0"/>
                <w:numId w:val="1"/>
              </w:numPr>
            </w:pPr>
            <w:r>
              <w:t>Compiled list of impactful regulation changes and possible data adjustment remedies</w:t>
            </w:r>
          </w:p>
          <w:p w14:paraId="2E85A460" w14:textId="77777777" w:rsidR="00292CF1" w:rsidRDefault="00292CF1" w:rsidP="00BD18A6">
            <w:pPr>
              <w:pStyle w:val="ListParagraph"/>
              <w:numPr>
                <w:ilvl w:val="0"/>
                <w:numId w:val="1"/>
              </w:numPr>
            </w:pPr>
            <w:r>
              <w:t>Selenium documentation added</w:t>
            </w:r>
          </w:p>
        </w:tc>
        <w:tc>
          <w:tcPr>
            <w:tcW w:w="1260" w:type="dxa"/>
          </w:tcPr>
          <w:p w14:paraId="57FFB297" w14:textId="77777777" w:rsidR="00292CF1" w:rsidRDefault="00292CF1" w:rsidP="00BD18A6">
            <w:pPr>
              <w:jc w:val="center"/>
            </w:pPr>
          </w:p>
        </w:tc>
      </w:tr>
      <w:tr w:rsidR="00292CF1" w14:paraId="7EA52224" w14:textId="77777777" w:rsidTr="00BD18A6">
        <w:tc>
          <w:tcPr>
            <w:tcW w:w="805" w:type="dxa"/>
          </w:tcPr>
          <w:p w14:paraId="6BBD3F82" w14:textId="77777777" w:rsidR="00292CF1" w:rsidRDefault="00292CF1" w:rsidP="00BD18A6">
            <w:pPr>
              <w:jc w:val="center"/>
            </w:pPr>
            <w:r>
              <w:lastRenderedPageBreak/>
              <w:t>5</w:t>
            </w:r>
          </w:p>
        </w:tc>
        <w:tc>
          <w:tcPr>
            <w:tcW w:w="1080" w:type="dxa"/>
          </w:tcPr>
          <w:p w14:paraId="563A55A9" w14:textId="77777777" w:rsidR="00292CF1" w:rsidRDefault="00292CF1" w:rsidP="00BD18A6">
            <w:pPr>
              <w:jc w:val="center"/>
            </w:pPr>
            <w:r>
              <w:t>February 16</w:t>
            </w:r>
            <w:r w:rsidRPr="00B17DEE">
              <w:rPr>
                <w:vertAlign w:val="superscript"/>
              </w:rPr>
              <w:t>th</w:t>
            </w:r>
            <w:r>
              <w:t xml:space="preserve"> </w:t>
            </w:r>
          </w:p>
        </w:tc>
        <w:tc>
          <w:tcPr>
            <w:tcW w:w="3420" w:type="dxa"/>
          </w:tcPr>
          <w:p w14:paraId="16F522EB" w14:textId="77777777" w:rsidR="00292CF1" w:rsidRDefault="00292CF1" w:rsidP="00BD18A6">
            <w:pPr>
              <w:pStyle w:val="ListParagraph"/>
              <w:numPr>
                <w:ilvl w:val="0"/>
                <w:numId w:val="1"/>
              </w:numPr>
            </w:pPr>
            <w:r>
              <w:t>Research masking methods for train/test given problem setup</w:t>
            </w:r>
          </w:p>
          <w:p w14:paraId="554941C6" w14:textId="77777777" w:rsidR="00292CF1" w:rsidRDefault="00292CF1" w:rsidP="00BD18A6">
            <w:pPr>
              <w:pStyle w:val="ListParagraph"/>
              <w:numPr>
                <w:ilvl w:val="0"/>
                <w:numId w:val="1"/>
              </w:numPr>
            </w:pPr>
            <w:r>
              <w:t>Apply remedies for regulations and necessary data adjustments</w:t>
            </w:r>
          </w:p>
          <w:p w14:paraId="766D2FCE" w14:textId="77777777" w:rsidR="00292CF1" w:rsidRDefault="00292CF1" w:rsidP="00BD18A6">
            <w:pPr>
              <w:pStyle w:val="ListParagraph"/>
              <w:numPr>
                <w:ilvl w:val="0"/>
                <w:numId w:val="1"/>
              </w:numPr>
            </w:pPr>
            <w:r>
              <w:t>Fit KDE models on all solo events</w:t>
            </w:r>
          </w:p>
          <w:p w14:paraId="55CFDABC" w14:textId="77777777" w:rsidR="00292CF1" w:rsidRDefault="00292CF1" w:rsidP="00BD18A6">
            <w:pPr>
              <w:pStyle w:val="ListParagraph"/>
              <w:numPr>
                <w:ilvl w:val="0"/>
                <w:numId w:val="1"/>
              </w:numPr>
            </w:pPr>
            <w:r>
              <w:t>Begin work on midterm slide deck</w:t>
            </w:r>
          </w:p>
        </w:tc>
        <w:tc>
          <w:tcPr>
            <w:tcW w:w="4320" w:type="dxa"/>
          </w:tcPr>
          <w:p w14:paraId="22074387" w14:textId="77777777" w:rsidR="00292CF1" w:rsidRDefault="00292CF1" w:rsidP="00BD18A6">
            <w:pPr>
              <w:pStyle w:val="ListParagraph"/>
              <w:numPr>
                <w:ilvl w:val="0"/>
                <w:numId w:val="1"/>
              </w:numPr>
            </w:pPr>
            <w:r>
              <w:t>Train &amp; Testing years/masked determined</w:t>
            </w:r>
          </w:p>
          <w:p w14:paraId="0BB654BC" w14:textId="77777777" w:rsidR="00292CF1" w:rsidRDefault="00292CF1" w:rsidP="00BD18A6">
            <w:pPr>
              <w:pStyle w:val="ListParagraph"/>
              <w:numPr>
                <w:ilvl w:val="0"/>
                <w:numId w:val="1"/>
              </w:numPr>
            </w:pPr>
            <w:r>
              <w:t>Decided to utilize only post reg data, but to include a dashboard view for better understanding of the impact of regulation changes</w:t>
            </w:r>
          </w:p>
          <w:p w14:paraId="6CDD56BC" w14:textId="77777777" w:rsidR="00292CF1" w:rsidRDefault="00292CF1" w:rsidP="00BD18A6">
            <w:pPr>
              <w:pStyle w:val="ListParagraph"/>
              <w:numPr>
                <w:ilvl w:val="0"/>
                <w:numId w:val="1"/>
              </w:numPr>
            </w:pPr>
            <w:r>
              <w:t>Fit KDE models on solo events</w:t>
            </w:r>
          </w:p>
          <w:p w14:paraId="02554B1C" w14:textId="77777777" w:rsidR="00292CF1" w:rsidRDefault="00292CF1" w:rsidP="00BD18A6">
            <w:pPr>
              <w:pStyle w:val="ListParagraph"/>
              <w:numPr>
                <w:ilvl w:val="0"/>
                <w:numId w:val="1"/>
              </w:numPr>
            </w:pPr>
            <w:r>
              <w:t>Developed diagrams for Midterm slide deck</w:t>
            </w:r>
          </w:p>
          <w:p w14:paraId="1D2F185D" w14:textId="77777777" w:rsidR="00292CF1" w:rsidRDefault="00292CF1" w:rsidP="00BD18A6">
            <w:pPr>
              <w:pStyle w:val="ListParagraph"/>
              <w:numPr>
                <w:ilvl w:val="0"/>
                <w:numId w:val="1"/>
              </w:numPr>
            </w:pPr>
          </w:p>
        </w:tc>
        <w:tc>
          <w:tcPr>
            <w:tcW w:w="1260" w:type="dxa"/>
          </w:tcPr>
          <w:p w14:paraId="32C65B30" w14:textId="77777777" w:rsidR="00292CF1" w:rsidRDefault="00292CF1" w:rsidP="00BD18A6">
            <w:pPr>
              <w:jc w:val="center"/>
            </w:pPr>
          </w:p>
        </w:tc>
      </w:tr>
      <w:tr w:rsidR="00292CF1" w14:paraId="10AE02FA" w14:textId="77777777" w:rsidTr="00BD18A6">
        <w:tc>
          <w:tcPr>
            <w:tcW w:w="805" w:type="dxa"/>
          </w:tcPr>
          <w:p w14:paraId="201BB9E3" w14:textId="77777777" w:rsidR="00292CF1" w:rsidRDefault="00292CF1" w:rsidP="00BD18A6">
            <w:pPr>
              <w:jc w:val="center"/>
            </w:pPr>
            <w:r>
              <w:t>6</w:t>
            </w:r>
          </w:p>
        </w:tc>
        <w:tc>
          <w:tcPr>
            <w:tcW w:w="1080" w:type="dxa"/>
          </w:tcPr>
          <w:p w14:paraId="62B70836" w14:textId="77777777" w:rsidR="00292CF1" w:rsidRDefault="00292CF1" w:rsidP="00BD18A6">
            <w:pPr>
              <w:jc w:val="center"/>
            </w:pPr>
            <w:r>
              <w:t>February 23</w:t>
            </w:r>
            <w:r w:rsidRPr="00B17DEE">
              <w:rPr>
                <w:vertAlign w:val="superscript"/>
              </w:rPr>
              <w:t>rd</w:t>
            </w:r>
          </w:p>
        </w:tc>
        <w:tc>
          <w:tcPr>
            <w:tcW w:w="3420" w:type="dxa"/>
          </w:tcPr>
          <w:p w14:paraId="22C2FC26" w14:textId="77777777" w:rsidR="00292CF1" w:rsidRDefault="00292CF1" w:rsidP="00BD18A6">
            <w:pPr>
              <w:pStyle w:val="ListParagraph"/>
              <w:numPr>
                <w:ilvl w:val="0"/>
                <w:numId w:val="1"/>
              </w:numPr>
            </w:pPr>
            <w:r>
              <w:t>Create country historic and forward-looking pipeline profiles which at each Olympic date contain competitors used; unused; and medal outcomes</w:t>
            </w:r>
          </w:p>
          <w:p w14:paraId="2D50134D" w14:textId="77777777" w:rsidR="00292CF1" w:rsidRDefault="00292CF1" w:rsidP="00BD18A6">
            <w:pPr>
              <w:pStyle w:val="ListParagraph"/>
              <w:numPr>
                <w:ilvl w:val="0"/>
                <w:numId w:val="1"/>
              </w:numPr>
            </w:pPr>
            <w:r>
              <w:t>Create selenium script for updating country pipelines as new athletes are entered in the FIS database.</w:t>
            </w:r>
          </w:p>
          <w:p w14:paraId="74012E1C" w14:textId="77777777" w:rsidR="00292CF1" w:rsidRDefault="00292CF1" w:rsidP="00BD18A6">
            <w:pPr>
              <w:pStyle w:val="ListParagraph"/>
              <w:numPr>
                <w:ilvl w:val="0"/>
                <w:numId w:val="1"/>
              </w:numPr>
            </w:pPr>
            <w:r>
              <w:t>Finish midterm slide deck</w:t>
            </w:r>
          </w:p>
        </w:tc>
        <w:tc>
          <w:tcPr>
            <w:tcW w:w="4320" w:type="dxa"/>
          </w:tcPr>
          <w:p w14:paraId="6C52F0C4" w14:textId="77777777" w:rsidR="00292CF1" w:rsidRDefault="00292CF1" w:rsidP="00BD18A6">
            <w:pPr>
              <w:pStyle w:val="ListParagraph"/>
              <w:numPr>
                <w:ilvl w:val="0"/>
                <w:numId w:val="1"/>
              </w:numPr>
            </w:pPr>
            <w:r>
              <w:t>Pipeline creation in progress, but not complete as of weekend</w:t>
            </w:r>
          </w:p>
          <w:p w14:paraId="44EB6E23" w14:textId="77777777" w:rsidR="00292CF1" w:rsidRDefault="00292CF1" w:rsidP="00BD18A6">
            <w:pPr>
              <w:pStyle w:val="ListParagraph"/>
              <w:numPr>
                <w:ilvl w:val="0"/>
                <w:numId w:val="1"/>
              </w:numPr>
            </w:pPr>
            <w:r>
              <w:t>Finished midterm report presentation slides</w:t>
            </w:r>
          </w:p>
          <w:p w14:paraId="16ED13F4" w14:textId="77777777" w:rsidR="00292CF1" w:rsidRDefault="00292CF1" w:rsidP="00BD18A6">
            <w:pPr>
              <w:pStyle w:val="ListParagraph"/>
              <w:numPr>
                <w:ilvl w:val="0"/>
                <w:numId w:val="1"/>
              </w:numPr>
            </w:pPr>
            <w:r>
              <w:t>Created flexible support for new athlete entries</w:t>
            </w:r>
          </w:p>
          <w:p w14:paraId="202325F3" w14:textId="77777777" w:rsidR="00292CF1" w:rsidRDefault="00292CF1" w:rsidP="00BD18A6">
            <w:pPr>
              <w:pStyle w:val="ListParagraph"/>
            </w:pPr>
          </w:p>
        </w:tc>
        <w:tc>
          <w:tcPr>
            <w:tcW w:w="1260" w:type="dxa"/>
          </w:tcPr>
          <w:p w14:paraId="7F73987D" w14:textId="77777777" w:rsidR="00292CF1" w:rsidRDefault="00292CF1" w:rsidP="00BD18A6">
            <w:pPr>
              <w:jc w:val="center"/>
            </w:pPr>
            <w:r>
              <w:t>Midterm slide deck/report due</w:t>
            </w:r>
          </w:p>
        </w:tc>
      </w:tr>
      <w:tr w:rsidR="00292CF1" w14:paraId="5C0D1BFE" w14:textId="77777777" w:rsidTr="00BD18A6">
        <w:tc>
          <w:tcPr>
            <w:tcW w:w="805" w:type="dxa"/>
          </w:tcPr>
          <w:p w14:paraId="7EB4E531" w14:textId="77777777" w:rsidR="00292CF1" w:rsidRDefault="00292CF1" w:rsidP="00BD18A6">
            <w:pPr>
              <w:jc w:val="center"/>
            </w:pPr>
            <w:r>
              <w:t>7</w:t>
            </w:r>
          </w:p>
        </w:tc>
        <w:tc>
          <w:tcPr>
            <w:tcW w:w="1080" w:type="dxa"/>
          </w:tcPr>
          <w:p w14:paraId="7CC987BA" w14:textId="77777777" w:rsidR="00292CF1" w:rsidRDefault="00292CF1" w:rsidP="00BD18A6">
            <w:pPr>
              <w:jc w:val="center"/>
            </w:pPr>
            <w:r>
              <w:t>March 2</w:t>
            </w:r>
            <w:r w:rsidRPr="00B17DEE">
              <w:rPr>
                <w:vertAlign w:val="superscript"/>
              </w:rPr>
              <w:t>nd</w:t>
            </w:r>
            <w:r>
              <w:t xml:space="preserve"> </w:t>
            </w:r>
          </w:p>
        </w:tc>
        <w:tc>
          <w:tcPr>
            <w:tcW w:w="3420" w:type="dxa"/>
          </w:tcPr>
          <w:p w14:paraId="5A68DF62" w14:textId="77777777" w:rsidR="00292CF1" w:rsidRPr="00D13BA0" w:rsidRDefault="00292CF1" w:rsidP="00BD18A6">
            <w:pPr>
              <w:pStyle w:val="ListParagraph"/>
              <w:numPr>
                <w:ilvl w:val="0"/>
                <w:numId w:val="1"/>
              </w:numPr>
              <w:rPr>
                <w:strike/>
              </w:rPr>
            </w:pPr>
            <w:r>
              <w:t>Start layout and design work on Dash dashboard structure</w:t>
            </w:r>
          </w:p>
          <w:p w14:paraId="044E9357" w14:textId="77777777" w:rsidR="00292CF1" w:rsidRDefault="00292CF1" w:rsidP="00BD18A6">
            <w:pPr>
              <w:pStyle w:val="ListParagraph"/>
              <w:numPr>
                <w:ilvl w:val="0"/>
                <w:numId w:val="1"/>
              </w:numPr>
            </w:pPr>
            <w:r>
              <w:t>Setup multi-page web app layout</w:t>
            </w:r>
          </w:p>
          <w:p w14:paraId="557710D3" w14:textId="77777777" w:rsidR="00292CF1" w:rsidRDefault="00292CF1" w:rsidP="00BD18A6">
            <w:pPr>
              <w:pStyle w:val="ListParagraph"/>
              <w:numPr>
                <w:ilvl w:val="0"/>
                <w:numId w:val="1"/>
              </w:numPr>
            </w:pPr>
            <w:r>
              <w:t>Create landing page</w:t>
            </w:r>
          </w:p>
          <w:p w14:paraId="53CD4C89" w14:textId="77777777" w:rsidR="00292CF1" w:rsidRPr="00FB02CF" w:rsidRDefault="00292CF1" w:rsidP="00BD18A6">
            <w:pPr>
              <w:pStyle w:val="ListParagraph"/>
              <w:numPr>
                <w:ilvl w:val="0"/>
                <w:numId w:val="1"/>
              </w:numPr>
            </w:pPr>
            <w:r>
              <w:t>Convert KDE models into dash friendly representation</w:t>
            </w:r>
          </w:p>
        </w:tc>
        <w:tc>
          <w:tcPr>
            <w:tcW w:w="4320" w:type="dxa"/>
          </w:tcPr>
          <w:p w14:paraId="05FE1477" w14:textId="77777777" w:rsidR="00292CF1" w:rsidRDefault="00292CF1" w:rsidP="00BD18A6">
            <w:pPr>
              <w:pStyle w:val="ListParagraph"/>
              <w:numPr>
                <w:ilvl w:val="0"/>
                <w:numId w:val="1"/>
              </w:numPr>
            </w:pPr>
            <w:r>
              <w:t>Multi-page dash app created</w:t>
            </w:r>
          </w:p>
          <w:p w14:paraId="7F63D3E5" w14:textId="77777777" w:rsidR="00292CF1" w:rsidRDefault="00292CF1" w:rsidP="00BD18A6">
            <w:pPr>
              <w:pStyle w:val="ListParagraph"/>
              <w:numPr>
                <w:ilvl w:val="0"/>
                <w:numId w:val="1"/>
              </w:numPr>
            </w:pPr>
            <w:r>
              <w:t xml:space="preserve">Finalized file structure for the application </w:t>
            </w:r>
          </w:p>
          <w:p w14:paraId="33C50103" w14:textId="77777777" w:rsidR="00292CF1" w:rsidRDefault="00292CF1" w:rsidP="00BD18A6">
            <w:pPr>
              <w:pStyle w:val="ListParagraph"/>
              <w:numPr>
                <w:ilvl w:val="0"/>
                <w:numId w:val="1"/>
              </w:numPr>
            </w:pPr>
            <w:r>
              <w:t xml:space="preserve">Added global </w:t>
            </w:r>
            <w:proofErr w:type="spellStart"/>
            <w:r>
              <w:t>scss</w:t>
            </w:r>
            <w:proofErr w:type="spellEnd"/>
            <w:r>
              <w:t xml:space="preserve"> components and style sheets</w:t>
            </w:r>
          </w:p>
          <w:p w14:paraId="27C49DA4" w14:textId="77777777" w:rsidR="00292CF1" w:rsidRDefault="00292CF1" w:rsidP="00BD18A6">
            <w:pPr>
              <w:pStyle w:val="ListParagraph"/>
              <w:numPr>
                <w:ilvl w:val="0"/>
                <w:numId w:val="1"/>
              </w:numPr>
            </w:pPr>
            <w:r>
              <w:t>Finalized application landing page</w:t>
            </w:r>
          </w:p>
          <w:p w14:paraId="3CE07658" w14:textId="77777777" w:rsidR="00292CF1" w:rsidRDefault="00292CF1" w:rsidP="00BD18A6">
            <w:pPr>
              <w:pStyle w:val="ListParagraph"/>
              <w:numPr>
                <w:ilvl w:val="0"/>
                <w:numId w:val="1"/>
              </w:numPr>
            </w:pPr>
            <w:r>
              <w:t>KDE models converted to dash interactive plot for customized hyperparameter selection.</w:t>
            </w:r>
          </w:p>
        </w:tc>
        <w:tc>
          <w:tcPr>
            <w:tcW w:w="1260" w:type="dxa"/>
          </w:tcPr>
          <w:p w14:paraId="0A28D8AD" w14:textId="77777777" w:rsidR="00292CF1" w:rsidRDefault="00292CF1" w:rsidP="00BD18A6">
            <w:pPr>
              <w:jc w:val="center"/>
            </w:pPr>
            <w:r>
              <w:t>Revised Project plan to utilize Dash instead of Tableau causes some changes in overall plan</w:t>
            </w:r>
          </w:p>
        </w:tc>
      </w:tr>
      <w:tr w:rsidR="00292CF1" w14:paraId="522DBCB3" w14:textId="77777777" w:rsidTr="00BD18A6">
        <w:tc>
          <w:tcPr>
            <w:tcW w:w="805" w:type="dxa"/>
          </w:tcPr>
          <w:p w14:paraId="7DF7D37C" w14:textId="77777777" w:rsidR="00292CF1" w:rsidRDefault="00292CF1" w:rsidP="00BD18A6">
            <w:pPr>
              <w:jc w:val="center"/>
            </w:pPr>
            <w:r>
              <w:t>8</w:t>
            </w:r>
          </w:p>
        </w:tc>
        <w:tc>
          <w:tcPr>
            <w:tcW w:w="1080" w:type="dxa"/>
          </w:tcPr>
          <w:p w14:paraId="277931B0" w14:textId="77777777" w:rsidR="00292CF1" w:rsidRDefault="00292CF1" w:rsidP="00BD18A6">
            <w:pPr>
              <w:jc w:val="center"/>
            </w:pPr>
            <w:r>
              <w:t>March 9</w:t>
            </w:r>
            <w:r w:rsidRPr="00B17DEE">
              <w:rPr>
                <w:vertAlign w:val="superscript"/>
              </w:rPr>
              <w:t>th</w:t>
            </w:r>
          </w:p>
        </w:tc>
        <w:tc>
          <w:tcPr>
            <w:tcW w:w="3420" w:type="dxa"/>
          </w:tcPr>
          <w:p w14:paraId="6F73E74E" w14:textId="77777777" w:rsidR="00292CF1" w:rsidRDefault="00292CF1" w:rsidP="00BD18A6">
            <w:pPr>
              <w:pStyle w:val="ListParagraph"/>
              <w:numPr>
                <w:ilvl w:val="0"/>
                <w:numId w:val="1"/>
              </w:numPr>
            </w:pPr>
            <w:r>
              <w:t>Create FIS image scraper for athlete profile images</w:t>
            </w:r>
          </w:p>
          <w:p w14:paraId="4C7D8848" w14:textId="77777777" w:rsidR="00292CF1" w:rsidRDefault="00292CF1" w:rsidP="00BD18A6">
            <w:pPr>
              <w:pStyle w:val="ListParagraph"/>
              <w:numPr>
                <w:ilvl w:val="0"/>
                <w:numId w:val="1"/>
              </w:numPr>
            </w:pPr>
            <w:r>
              <w:t>Create all dash components and callbacks for the individual athlete view dashboard page</w:t>
            </w:r>
          </w:p>
          <w:p w14:paraId="06E21032" w14:textId="77777777" w:rsidR="00292CF1" w:rsidRDefault="00292CF1" w:rsidP="00BD18A6">
            <w:pPr>
              <w:pStyle w:val="ListParagraph"/>
              <w:numPr>
                <w:ilvl w:val="0"/>
                <w:numId w:val="1"/>
              </w:numPr>
            </w:pPr>
            <w:r>
              <w:t>Create repo for country flags</w:t>
            </w:r>
          </w:p>
          <w:p w14:paraId="29940011" w14:textId="77777777" w:rsidR="00292CF1" w:rsidRDefault="00292CF1" w:rsidP="00BD18A6">
            <w:pPr>
              <w:pStyle w:val="ListParagraph"/>
              <w:numPr>
                <w:ilvl w:val="0"/>
                <w:numId w:val="1"/>
              </w:numPr>
            </w:pPr>
            <w:r>
              <w:t>Finish work on KDE descriptive stats and chi squared test</w:t>
            </w:r>
          </w:p>
        </w:tc>
        <w:tc>
          <w:tcPr>
            <w:tcW w:w="4320" w:type="dxa"/>
          </w:tcPr>
          <w:p w14:paraId="2DD364F8" w14:textId="77777777" w:rsidR="00292CF1" w:rsidRDefault="00292CF1" w:rsidP="00BD18A6">
            <w:pPr>
              <w:pStyle w:val="ListParagraph"/>
              <w:numPr>
                <w:ilvl w:val="0"/>
                <w:numId w:val="1"/>
              </w:numPr>
            </w:pPr>
            <w:r>
              <w:t>Created image scraper used as design elements in dash</w:t>
            </w:r>
          </w:p>
          <w:p w14:paraId="21D53AF0" w14:textId="77777777" w:rsidR="00292CF1" w:rsidRDefault="00292CF1" w:rsidP="00BD18A6">
            <w:pPr>
              <w:pStyle w:val="ListParagraph"/>
              <w:numPr>
                <w:ilvl w:val="0"/>
                <w:numId w:val="1"/>
              </w:numPr>
            </w:pPr>
            <w:r>
              <w:t xml:space="preserve">Created </w:t>
            </w:r>
            <w:proofErr w:type="spellStart"/>
            <w:r>
              <w:t>svg</w:t>
            </w:r>
            <w:proofErr w:type="spellEnd"/>
            <w:r>
              <w:t xml:space="preserve"> repository for displaying specific country and Olympic flags used as design elements in dash</w:t>
            </w:r>
          </w:p>
          <w:p w14:paraId="0C42CF8C" w14:textId="77777777" w:rsidR="00292CF1" w:rsidRDefault="00292CF1" w:rsidP="00BD18A6">
            <w:pPr>
              <w:pStyle w:val="ListParagraph"/>
              <w:numPr>
                <w:ilvl w:val="0"/>
                <w:numId w:val="1"/>
              </w:numPr>
            </w:pPr>
            <w:r>
              <w:t>Finished all callbacks and components on the individual athlete view dashboard</w:t>
            </w:r>
          </w:p>
          <w:p w14:paraId="7A20F6D6" w14:textId="77777777" w:rsidR="00292CF1" w:rsidRDefault="00292CF1" w:rsidP="00BD18A6">
            <w:pPr>
              <w:pStyle w:val="ListParagraph"/>
              <w:numPr>
                <w:ilvl w:val="0"/>
                <w:numId w:val="1"/>
              </w:numPr>
            </w:pPr>
            <w:r>
              <w:t xml:space="preserve">Began work on Event level dashboard </w:t>
            </w:r>
          </w:p>
          <w:p w14:paraId="5DAA6CCC" w14:textId="77777777" w:rsidR="00292CF1" w:rsidRDefault="00292CF1" w:rsidP="00BD18A6">
            <w:pPr>
              <w:pStyle w:val="ListParagraph"/>
              <w:numPr>
                <w:ilvl w:val="0"/>
                <w:numId w:val="1"/>
              </w:numPr>
            </w:pPr>
            <w:r>
              <w:t>Took Elliot’s advice about viewing age from the individual achievement perspective did some cursory modeling here</w:t>
            </w:r>
          </w:p>
          <w:p w14:paraId="6E1CAE17" w14:textId="77777777" w:rsidR="00292CF1" w:rsidRDefault="00292CF1" w:rsidP="00BD18A6">
            <w:pPr>
              <w:pStyle w:val="ListParagraph"/>
              <w:numPr>
                <w:ilvl w:val="0"/>
                <w:numId w:val="1"/>
              </w:numPr>
            </w:pPr>
            <w:r>
              <w:t>Finished KDE analysis</w:t>
            </w:r>
          </w:p>
        </w:tc>
        <w:tc>
          <w:tcPr>
            <w:tcW w:w="1260" w:type="dxa"/>
          </w:tcPr>
          <w:p w14:paraId="5D4F9C58" w14:textId="77777777" w:rsidR="00292CF1" w:rsidRDefault="00292CF1" w:rsidP="00BD18A6">
            <w:pPr>
              <w:jc w:val="center"/>
            </w:pPr>
          </w:p>
        </w:tc>
      </w:tr>
      <w:tr w:rsidR="00292CF1" w14:paraId="39752557" w14:textId="77777777" w:rsidTr="00BD18A6">
        <w:tc>
          <w:tcPr>
            <w:tcW w:w="805" w:type="dxa"/>
          </w:tcPr>
          <w:p w14:paraId="3FAD0BF9" w14:textId="77777777" w:rsidR="00292CF1" w:rsidRDefault="00292CF1" w:rsidP="00BD18A6">
            <w:pPr>
              <w:jc w:val="center"/>
            </w:pPr>
            <w:r>
              <w:t>9</w:t>
            </w:r>
          </w:p>
        </w:tc>
        <w:tc>
          <w:tcPr>
            <w:tcW w:w="1080" w:type="dxa"/>
          </w:tcPr>
          <w:p w14:paraId="6CB12D57" w14:textId="77777777" w:rsidR="00292CF1" w:rsidRDefault="00292CF1" w:rsidP="00BD18A6">
            <w:pPr>
              <w:jc w:val="center"/>
            </w:pPr>
            <w:r>
              <w:t>March 16</w:t>
            </w:r>
            <w:r w:rsidRPr="00B17DEE">
              <w:rPr>
                <w:vertAlign w:val="superscript"/>
              </w:rPr>
              <w:t>th</w:t>
            </w:r>
          </w:p>
        </w:tc>
        <w:tc>
          <w:tcPr>
            <w:tcW w:w="3420" w:type="dxa"/>
          </w:tcPr>
          <w:p w14:paraId="6425534C" w14:textId="77777777" w:rsidR="00292CF1" w:rsidRDefault="00292CF1" w:rsidP="00BD18A6">
            <w:pPr>
              <w:pStyle w:val="ListParagraph"/>
              <w:numPr>
                <w:ilvl w:val="0"/>
                <w:numId w:val="1"/>
              </w:numPr>
            </w:pPr>
            <w:r>
              <w:t>Finalize individual athlete peak achievement view of age analysis</w:t>
            </w:r>
          </w:p>
          <w:p w14:paraId="06F96BA5" w14:textId="77777777" w:rsidR="00292CF1" w:rsidRDefault="00292CF1" w:rsidP="00BD18A6">
            <w:pPr>
              <w:pStyle w:val="ListParagraph"/>
              <w:numPr>
                <w:ilvl w:val="0"/>
                <w:numId w:val="1"/>
              </w:numPr>
            </w:pPr>
            <w:r>
              <w:t xml:space="preserve">Add visualization that contrasts the two different age modeling approaches. </w:t>
            </w:r>
          </w:p>
          <w:p w14:paraId="29A35509" w14:textId="77777777" w:rsidR="00292CF1" w:rsidRDefault="00292CF1" w:rsidP="00BD18A6">
            <w:pPr>
              <w:pStyle w:val="ListParagraph"/>
              <w:numPr>
                <w:ilvl w:val="0"/>
                <w:numId w:val="1"/>
              </w:numPr>
            </w:pPr>
            <w:r>
              <w:lastRenderedPageBreak/>
              <w:t>Start work on the event view dashboard</w:t>
            </w:r>
          </w:p>
          <w:p w14:paraId="7A0207AB" w14:textId="77777777" w:rsidR="00292CF1" w:rsidRDefault="00292CF1" w:rsidP="00BD18A6"/>
        </w:tc>
        <w:tc>
          <w:tcPr>
            <w:tcW w:w="4320" w:type="dxa"/>
          </w:tcPr>
          <w:p w14:paraId="3AED1D50" w14:textId="77777777" w:rsidR="00292CF1" w:rsidRDefault="00292CF1" w:rsidP="00BD18A6">
            <w:pPr>
              <w:pStyle w:val="ListParagraph"/>
              <w:numPr>
                <w:ilvl w:val="0"/>
                <w:numId w:val="1"/>
              </w:numPr>
            </w:pPr>
            <w:r>
              <w:lastRenderedPageBreak/>
              <w:t>Finished the individual view dashboard</w:t>
            </w:r>
          </w:p>
          <w:p w14:paraId="358A5902" w14:textId="77777777" w:rsidR="00292CF1" w:rsidRDefault="00292CF1" w:rsidP="00BD18A6">
            <w:pPr>
              <w:pStyle w:val="ListParagraph"/>
              <w:numPr>
                <w:ilvl w:val="0"/>
                <w:numId w:val="1"/>
              </w:numPr>
            </w:pPr>
            <w:r>
              <w:t>Started work on the new event dashboard</w:t>
            </w:r>
          </w:p>
          <w:p w14:paraId="17857E7E" w14:textId="77777777" w:rsidR="00292CF1" w:rsidRDefault="00292CF1" w:rsidP="00BD18A6">
            <w:pPr>
              <w:pStyle w:val="ListParagraph"/>
              <w:numPr>
                <w:ilvl w:val="0"/>
                <w:numId w:val="1"/>
              </w:numPr>
            </w:pPr>
            <w:r>
              <w:t xml:space="preserve">Finished 3 peak age modeling approaches focusing on peak world </w:t>
            </w:r>
            <w:r>
              <w:lastRenderedPageBreak/>
              <w:t>ranking achieved by event; peak event rank achieved; and peak scaled / smoothed rank achieved.</w:t>
            </w:r>
          </w:p>
          <w:p w14:paraId="7752564D" w14:textId="77777777" w:rsidR="00292CF1" w:rsidRDefault="00292CF1" w:rsidP="00BD18A6">
            <w:pPr>
              <w:pStyle w:val="ListParagraph"/>
              <w:numPr>
                <w:ilvl w:val="0"/>
                <w:numId w:val="1"/>
              </w:numPr>
            </w:pPr>
            <w:r>
              <w:t>Visualizations created for both approaches</w:t>
            </w:r>
          </w:p>
        </w:tc>
        <w:tc>
          <w:tcPr>
            <w:tcW w:w="1260" w:type="dxa"/>
          </w:tcPr>
          <w:p w14:paraId="2CC5C075" w14:textId="77777777" w:rsidR="00292CF1" w:rsidRDefault="00292CF1" w:rsidP="00BD18A6">
            <w:pPr>
              <w:jc w:val="center"/>
            </w:pPr>
          </w:p>
        </w:tc>
      </w:tr>
      <w:tr w:rsidR="00292CF1" w14:paraId="7CA4B164" w14:textId="77777777" w:rsidTr="00BD18A6">
        <w:tc>
          <w:tcPr>
            <w:tcW w:w="805" w:type="dxa"/>
          </w:tcPr>
          <w:p w14:paraId="5E265677" w14:textId="77777777" w:rsidR="00292CF1" w:rsidRDefault="00292CF1" w:rsidP="00BD18A6">
            <w:pPr>
              <w:jc w:val="center"/>
            </w:pPr>
            <w:r>
              <w:t>10</w:t>
            </w:r>
          </w:p>
        </w:tc>
        <w:tc>
          <w:tcPr>
            <w:tcW w:w="1080" w:type="dxa"/>
          </w:tcPr>
          <w:p w14:paraId="7FD00797" w14:textId="77777777" w:rsidR="00292CF1" w:rsidRDefault="00292CF1" w:rsidP="00BD18A6">
            <w:pPr>
              <w:jc w:val="center"/>
            </w:pPr>
            <w:r>
              <w:t>March 23</w:t>
            </w:r>
            <w:r w:rsidRPr="00B17DEE">
              <w:rPr>
                <w:vertAlign w:val="superscript"/>
              </w:rPr>
              <w:t>rd</w:t>
            </w:r>
          </w:p>
        </w:tc>
        <w:tc>
          <w:tcPr>
            <w:tcW w:w="3420" w:type="dxa"/>
          </w:tcPr>
          <w:p w14:paraId="6AC02F6D" w14:textId="77777777" w:rsidR="00292CF1" w:rsidRDefault="00292CF1" w:rsidP="00BD18A6">
            <w:pPr>
              <w:pStyle w:val="ListParagraph"/>
              <w:numPr>
                <w:ilvl w:val="0"/>
                <w:numId w:val="1"/>
              </w:numPr>
            </w:pPr>
            <w:r>
              <w:t>Finish work on the event view dashboard</w:t>
            </w:r>
          </w:p>
          <w:p w14:paraId="69E8674D" w14:textId="77777777" w:rsidR="00292CF1" w:rsidRDefault="00292CF1" w:rsidP="00BD18A6">
            <w:pPr>
              <w:pStyle w:val="ListParagraph"/>
              <w:numPr>
                <w:ilvl w:val="0"/>
                <w:numId w:val="1"/>
              </w:numPr>
              <w:spacing w:after="160" w:line="259" w:lineRule="auto"/>
            </w:pPr>
            <w:r>
              <w:t>Begin country pipeline level analysis and prediction</w:t>
            </w:r>
          </w:p>
          <w:p w14:paraId="13CFD4BC" w14:textId="77777777" w:rsidR="00292CF1" w:rsidRDefault="00292CF1" w:rsidP="00BD18A6">
            <w:pPr>
              <w:pStyle w:val="ListParagraph"/>
              <w:numPr>
                <w:ilvl w:val="0"/>
                <w:numId w:val="1"/>
              </w:numPr>
              <w:spacing w:after="160" w:line="259" w:lineRule="auto"/>
            </w:pPr>
            <w:r>
              <w:t>Begin work on the last country view dashboard</w:t>
            </w:r>
          </w:p>
        </w:tc>
        <w:tc>
          <w:tcPr>
            <w:tcW w:w="4320" w:type="dxa"/>
          </w:tcPr>
          <w:p w14:paraId="2720E905" w14:textId="77777777" w:rsidR="00292CF1" w:rsidRDefault="00292CF1" w:rsidP="00BD18A6">
            <w:pPr>
              <w:pStyle w:val="ListParagraph"/>
              <w:numPr>
                <w:ilvl w:val="0"/>
                <w:numId w:val="1"/>
              </w:numPr>
            </w:pPr>
            <w:r>
              <w:t>Significant work accomplished on the event view dashboard, but not complete just yet</w:t>
            </w:r>
          </w:p>
          <w:p w14:paraId="34982B8D" w14:textId="77777777" w:rsidR="00292CF1" w:rsidRDefault="00292CF1" w:rsidP="00BD18A6">
            <w:pPr>
              <w:pStyle w:val="ListParagraph"/>
              <w:numPr>
                <w:ilvl w:val="0"/>
                <w:numId w:val="1"/>
              </w:numPr>
            </w:pPr>
            <w:r>
              <w:t xml:space="preserve">Pipeline analysis started and developing well </w:t>
            </w:r>
          </w:p>
          <w:p w14:paraId="4CCB85AE" w14:textId="77777777" w:rsidR="00292CF1" w:rsidRDefault="00292CF1" w:rsidP="00BD18A6">
            <w:pPr>
              <w:pStyle w:val="ListParagraph"/>
              <w:numPr>
                <w:ilvl w:val="0"/>
                <w:numId w:val="1"/>
              </w:numPr>
            </w:pPr>
            <w:r>
              <w:t>Created upload page to allow users of the web application the ability to upload new event data via csv which automatically cleans and reconciles the new dataset with the existing dataset.</w:t>
            </w:r>
          </w:p>
          <w:p w14:paraId="36D44CA9" w14:textId="77777777" w:rsidR="00292CF1" w:rsidRDefault="00292CF1" w:rsidP="00BD18A6">
            <w:pPr>
              <w:pStyle w:val="ListParagraph"/>
              <w:numPr>
                <w:ilvl w:val="0"/>
                <w:numId w:val="1"/>
              </w:numPr>
            </w:pPr>
            <w:r>
              <w:t xml:space="preserve">Methodology page created to layout analysis </w:t>
            </w:r>
          </w:p>
          <w:p w14:paraId="098DD12E" w14:textId="77777777" w:rsidR="00292CF1" w:rsidRDefault="00292CF1" w:rsidP="00BD18A6">
            <w:pPr>
              <w:pStyle w:val="ListParagraph"/>
              <w:numPr>
                <w:ilvl w:val="0"/>
                <w:numId w:val="1"/>
              </w:numPr>
            </w:pPr>
            <w:r>
              <w:t xml:space="preserve">Country view dashboard </w:t>
            </w:r>
            <w:proofErr w:type="gramStart"/>
            <w:r>
              <w:t>created</w:t>
            </w:r>
            <w:proofErr w:type="gramEnd"/>
            <w:r>
              <w:t xml:space="preserve"> and work is continuing in development.</w:t>
            </w:r>
          </w:p>
        </w:tc>
        <w:tc>
          <w:tcPr>
            <w:tcW w:w="1260" w:type="dxa"/>
          </w:tcPr>
          <w:p w14:paraId="209E86C3" w14:textId="77777777" w:rsidR="00292CF1" w:rsidRDefault="00292CF1" w:rsidP="00BD18A6">
            <w:pPr>
              <w:jc w:val="center"/>
            </w:pPr>
          </w:p>
        </w:tc>
      </w:tr>
      <w:tr w:rsidR="00292CF1" w14:paraId="78C72E79" w14:textId="77777777" w:rsidTr="00BD18A6">
        <w:tc>
          <w:tcPr>
            <w:tcW w:w="805" w:type="dxa"/>
          </w:tcPr>
          <w:p w14:paraId="55363F44" w14:textId="77777777" w:rsidR="00292CF1" w:rsidRDefault="00292CF1" w:rsidP="00BD18A6">
            <w:pPr>
              <w:jc w:val="center"/>
            </w:pPr>
            <w:r>
              <w:t>11</w:t>
            </w:r>
          </w:p>
        </w:tc>
        <w:tc>
          <w:tcPr>
            <w:tcW w:w="1080" w:type="dxa"/>
          </w:tcPr>
          <w:p w14:paraId="1D25E9F3" w14:textId="77777777" w:rsidR="00292CF1" w:rsidRDefault="00292CF1" w:rsidP="00BD18A6">
            <w:pPr>
              <w:jc w:val="center"/>
            </w:pPr>
            <w:r>
              <w:t>March 30</w:t>
            </w:r>
            <w:r w:rsidRPr="00B17DEE">
              <w:rPr>
                <w:vertAlign w:val="superscript"/>
              </w:rPr>
              <w:t>th</w:t>
            </w:r>
            <w:r>
              <w:t xml:space="preserve"> </w:t>
            </w:r>
          </w:p>
        </w:tc>
        <w:tc>
          <w:tcPr>
            <w:tcW w:w="3420" w:type="dxa"/>
          </w:tcPr>
          <w:p w14:paraId="528CC560" w14:textId="77777777" w:rsidR="00292CF1" w:rsidRDefault="00292CF1" w:rsidP="00BD18A6">
            <w:pPr>
              <w:pStyle w:val="ListParagraph"/>
              <w:numPr>
                <w:ilvl w:val="0"/>
                <w:numId w:val="1"/>
              </w:numPr>
            </w:pPr>
            <w:r>
              <w:t>Aggregate all production quality models and predictions</w:t>
            </w:r>
          </w:p>
          <w:p w14:paraId="7D7CD341" w14:textId="77777777" w:rsidR="00292CF1" w:rsidRDefault="00292CF1" w:rsidP="00BD18A6">
            <w:pPr>
              <w:pStyle w:val="ListParagraph"/>
              <w:numPr>
                <w:ilvl w:val="0"/>
                <w:numId w:val="1"/>
              </w:numPr>
            </w:pPr>
            <w:r>
              <w:t>Detailed hyperparameter tuning</w:t>
            </w:r>
          </w:p>
          <w:p w14:paraId="38C16D95" w14:textId="77777777" w:rsidR="00292CF1" w:rsidRDefault="00292CF1" w:rsidP="00BD18A6">
            <w:pPr>
              <w:pStyle w:val="ListParagraph"/>
              <w:numPr>
                <w:ilvl w:val="0"/>
                <w:numId w:val="1"/>
              </w:numPr>
            </w:pPr>
            <w:r>
              <w:t>Pickle models for reuse</w:t>
            </w:r>
          </w:p>
          <w:p w14:paraId="6F95C877" w14:textId="77777777" w:rsidR="00292CF1" w:rsidRDefault="00292CF1" w:rsidP="00BD18A6">
            <w:pPr>
              <w:pStyle w:val="ListParagraph"/>
              <w:numPr>
                <w:ilvl w:val="0"/>
                <w:numId w:val="1"/>
              </w:numPr>
            </w:pPr>
            <w:r>
              <w:t>Finish country pipeline analysis</w:t>
            </w:r>
          </w:p>
          <w:p w14:paraId="6038672D" w14:textId="77777777" w:rsidR="00292CF1" w:rsidRDefault="00292CF1" w:rsidP="00BD18A6">
            <w:pPr>
              <w:pStyle w:val="ListParagraph"/>
              <w:numPr>
                <w:ilvl w:val="0"/>
                <w:numId w:val="1"/>
              </w:numPr>
            </w:pPr>
            <w:r>
              <w:t>Finish country pipeline dash page</w:t>
            </w:r>
          </w:p>
        </w:tc>
        <w:tc>
          <w:tcPr>
            <w:tcW w:w="4320" w:type="dxa"/>
          </w:tcPr>
          <w:p w14:paraId="6EDB238E" w14:textId="77777777" w:rsidR="00292CF1" w:rsidRDefault="00292CF1" w:rsidP="00BD18A6"/>
        </w:tc>
        <w:tc>
          <w:tcPr>
            <w:tcW w:w="1260" w:type="dxa"/>
          </w:tcPr>
          <w:p w14:paraId="67EFE23D" w14:textId="77777777" w:rsidR="00292CF1" w:rsidRDefault="00292CF1" w:rsidP="00BD18A6">
            <w:pPr>
              <w:jc w:val="center"/>
            </w:pPr>
          </w:p>
        </w:tc>
      </w:tr>
      <w:tr w:rsidR="00292CF1" w14:paraId="7C573D51" w14:textId="77777777" w:rsidTr="00BD18A6">
        <w:tc>
          <w:tcPr>
            <w:tcW w:w="805" w:type="dxa"/>
          </w:tcPr>
          <w:p w14:paraId="0C4EE2E1" w14:textId="77777777" w:rsidR="00292CF1" w:rsidRDefault="00292CF1" w:rsidP="00BD18A6">
            <w:pPr>
              <w:jc w:val="center"/>
            </w:pPr>
            <w:r>
              <w:t>12</w:t>
            </w:r>
          </w:p>
        </w:tc>
        <w:tc>
          <w:tcPr>
            <w:tcW w:w="1080" w:type="dxa"/>
          </w:tcPr>
          <w:p w14:paraId="49627C39" w14:textId="77777777" w:rsidR="00292CF1" w:rsidRDefault="00292CF1" w:rsidP="00BD18A6">
            <w:pPr>
              <w:jc w:val="center"/>
            </w:pPr>
            <w:r>
              <w:t>April 6</w:t>
            </w:r>
            <w:r w:rsidRPr="00B17DEE">
              <w:rPr>
                <w:vertAlign w:val="superscript"/>
              </w:rPr>
              <w:t>th</w:t>
            </w:r>
            <w:r>
              <w:t xml:space="preserve"> </w:t>
            </w:r>
          </w:p>
        </w:tc>
        <w:tc>
          <w:tcPr>
            <w:tcW w:w="3420" w:type="dxa"/>
          </w:tcPr>
          <w:p w14:paraId="6244702B" w14:textId="77777777" w:rsidR="00292CF1" w:rsidRDefault="00292CF1" w:rsidP="00BD18A6">
            <w:pPr>
              <w:pStyle w:val="ListParagraph"/>
              <w:numPr>
                <w:ilvl w:val="0"/>
                <w:numId w:val="1"/>
              </w:numPr>
            </w:pPr>
            <w:r>
              <w:t xml:space="preserve">Cushion week for anything that went longer than expected  </w:t>
            </w:r>
          </w:p>
        </w:tc>
        <w:tc>
          <w:tcPr>
            <w:tcW w:w="4320" w:type="dxa"/>
          </w:tcPr>
          <w:p w14:paraId="76901D2D" w14:textId="77777777" w:rsidR="00292CF1" w:rsidRDefault="00292CF1" w:rsidP="00BD18A6"/>
        </w:tc>
        <w:tc>
          <w:tcPr>
            <w:tcW w:w="1260" w:type="dxa"/>
          </w:tcPr>
          <w:p w14:paraId="11BC3558" w14:textId="77777777" w:rsidR="00292CF1" w:rsidRDefault="00292CF1" w:rsidP="00BD18A6">
            <w:pPr>
              <w:jc w:val="center"/>
            </w:pPr>
          </w:p>
        </w:tc>
      </w:tr>
      <w:tr w:rsidR="00292CF1" w14:paraId="572F5D30" w14:textId="77777777" w:rsidTr="00BD18A6">
        <w:tc>
          <w:tcPr>
            <w:tcW w:w="805" w:type="dxa"/>
          </w:tcPr>
          <w:p w14:paraId="39D85027" w14:textId="77777777" w:rsidR="00292CF1" w:rsidRDefault="00292CF1" w:rsidP="00BD18A6">
            <w:pPr>
              <w:jc w:val="center"/>
            </w:pPr>
            <w:r>
              <w:t>13</w:t>
            </w:r>
          </w:p>
        </w:tc>
        <w:tc>
          <w:tcPr>
            <w:tcW w:w="1080" w:type="dxa"/>
          </w:tcPr>
          <w:p w14:paraId="3A87A83B" w14:textId="77777777" w:rsidR="00292CF1" w:rsidRDefault="00292CF1" w:rsidP="00BD18A6">
            <w:pPr>
              <w:jc w:val="center"/>
            </w:pPr>
            <w:r>
              <w:t>April 13</w:t>
            </w:r>
            <w:r w:rsidRPr="00B17DEE">
              <w:rPr>
                <w:vertAlign w:val="superscript"/>
              </w:rPr>
              <w:t>th</w:t>
            </w:r>
            <w:r>
              <w:t xml:space="preserve"> </w:t>
            </w:r>
          </w:p>
        </w:tc>
        <w:tc>
          <w:tcPr>
            <w:tcW w:w="3420" w:type="dxa"/>
          </w:tcPr>
          <w:p w14:paraId="014DC4E4" w14:textId="77777777" w:rsidR="00292CF1" w:rsidRDefault="00292CF1" w:rsidP="00BD18A6">
            <w:pPr>
              <w:pStyle w:val="ListParagraph"/>
              <w:numPr>
                <w:ilvl w:val="0"/>
                <w:numId w:val="1"/>
              </w:numPr>
            </w:pPr>
            <w:r>
              <w:t>Organize and add documentation to repository</w:t>
            </w:r>
          </w:p>
          <w:p w14:paraId="1F87100F" w14:textId="77777777" w:rsidR="00292CF1" w:rsidRDefault="00292CF1" w:rsidP="00BD18A6">
            <w:pPr>
              <w:pStyle w:val="ListParagraph"/>
              <w:numPr>
                <w:ilvl w:val="0"/>
                <w:numId w:val="1"/>
              </w:numPr>
            </w:pPr>
            <w:r>
              <w:t xml:space="preserve">Cushion week for anything that went longer than expected  </w:t>
            </w:r>
          </w:p>
        </w:tc>
        <w:tc>
          <w:tcPr>
            <w:tcW w:w="4320" w:type="dxa"/>
          </w:tcPr>
          <w:p w14:paraId="1B7FCFE4" w14:textId="77777777" w:rsidR="00292CF1" w:rsidRDefault="00292CF1" w:rsidP="00BD18A6"/>
        </w:tc>
        <w:tc>
          <w:tcPr>
            <w:tcW w:w="1260" w:type="dxa"/>
          </w:tcPr>
          <w:p w14:paraId="115724E7" w14:textId="77777777" w:rsidR="00292CF1" w:rsidRDefault="00292CF1" w:rsidP="00BD18A6">
            <w:pPr>
              <w:jc w:val="center"/>
            </w:pPr>
          </w:p>
        </w:tc>
      </w:tr>
      <w:tr w:rsidR="00292CF1" w14:paraId="393F39E2" w14:textId="77777777" w:rsidTr="00BD18A6">
        <w:tc>
          <w:tcPr>
            <w:tcW w:w="805" w:type="dxa"/>
          </w:tcPr>
          <w:p w14:paraId="4F16E386" w14:textId="77777777" w:rsidR="00292CF1" w:rsidRDefault="00292CF1" w:rsidP="00BD18A6">
            <w:pPr>
              <w:jc w:val="center"/>
            </w:pPr>
            <w:r>
              <w:t>14</w:t>
            </w:r>
          </w:p>
        </w:tc>
        <w:tc>
          <w:tcPr>
            <w:tcW w:w="1080" w:type="dxa"/>
          </w:tcPr>
          <w:p w14:paraId="3C236F2F" w14:textId="77777777" w:rsidR="00292CF1" w:rsidRDefault="00292CF1" w:rsidP="00BD18A6">
            <w:pPr>
              <w:jc w:val="center"/>
            </w:pPr>
            <w:r>
              <w:t>April 20</w:t>
            </w:r>
            <w:r w:rsidRPr="00B17DEE">
              <w:rPr>
                <w:vertAlign w:val="superscript"/>
              </w:rPr>
              <w:t>th</w:t>
            </w:r>
            <w:r>
              <w:t xml:space="preserve"> </w:t>
            </w:r>
          </w:p>
        </w:tc>
        <w:tc>
          <w:tcPr>
            <w:tcW w:w="3420" w:type="dxa"/>
          </w:tcPr>
          <w:p w14:paraId="366D404E" w14:textId="77777777" w:rsidR="00292CF1" w:rsidRDefault="00292CF1" w:rsidP="00BD18A6">
            <w:pPr>
              <w:pStyle w:val="ListParagraph"/>
              <w:numPr>
                <w:ilvl w:val="0"/>
                <w:numId w:val="1"/>
              </w:numPr>
            </w:pPr>
            <w:r>
              <w:t>Prepare final report and touch up</w:t>
            </w:r>
          </w:p>
        </w:tc>
        <w:tc>
          <w:tcPr>
            <w:tcW w:w="4320" w:type="dxa"/>
          </w:tcPr>
          <w:p w14:paraId="1848CF33" w14:textId="77777777" w:rsidR="00292CF1" w:rsidRDefault="00292CF1" w:rsidP="00BD18A6"/>
        </w:tc>
        <w:tc>
          <w:tcPr>
            <w:tcW w:w="1260" w:type="dxa"/>
          </w:tcPr>
          <w:p w14:paraId="3C41895B" w14:textId="77777777" w:rsidR="00292CF1" w:rsidRDefault="00292CF1" w:rsidP="00BD18A6">
            <w:pPr>
              <w:jc w:val="center"/>
            </w:pPr>
            <w:r>
              <w:t>Final report due</w:t>
            </w:r>
          </w:p>
        </w:tc>
      </w:tr>
    </w:tbl>
    <w:p w14:paraId="499C5410" w14:textId="77777777" w:rsidR="00292CF1" w:rsidRDefault="00292CF1" w:rsidP="00292CF1">
      <w:pPr>
        <w:jc w:val="center"/>
      </w:pPr>
    </w:p>
    <w:p w14:paraId="0D51D62A" w14:textId="77777777" w:rsidR="00292CF1" w:rsidRDefault="00292CF1" w:rsidP="00292CF1">
      <w:pPr>
        <w:jc w:val="center"/>
      </w:pPr>
    </w:p>
    <w:p w14:paraId="1791AF66" w14:textId="77777777" w:rsidR="00292CF1" w:rsidRDefault="00292CF1" w:rsidP="00292CF1"/>
    <w:p w14:paraId="76080E05" w14:textId="2E0EBF2B" w:rsidR="0068123E" w:rsidRDefault="0068123E" w:rsidP="00F87C18">
      <w:pPr>
        <w:spacing w:after="0"/>
        <w:rPr>
          <w:rFonts w:ascii="Times New Roman" w:hAnsi="Times New Roman" w:cs="Times New Roman"/>
          <w:sz w:val="24"/>
          <w:szCs w:val="24"/>
        </w:rPr>
      </w:pPr>
    </w:p>
    <w:sectPr w:rsidR="0068123E" w:rsidSect="004003A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ヒラギノ角ゴ Pro W3">
    <w:altName w:val="Yu Gothic"/>
    <w:charset w:val="80"/>
    <w:family w:val="swiss"/>
    <w:pitch w:val="variable"/>
    <w:sig w:usb0="E00002FF" w:usb1="7AC7FFFF" w:usb2="00000012" w:usb3="00000000" w:csb0="0002000D"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E57530"/>
    <w:multiLevelType w:val="hybridMultilevel"/>
    <w:tmpl w:val="7FB6C986"/>
    <w:lvl w:ilvl="0" w:tplc="794AB03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A2C"/>
    <w:rsid w:val="000663F0"/>
    <w:rsid w:val="00072211"/>
    <w:rsid w:val="00072F84"/>
    <w:rsid w:val="00077D09"/>
    <w:rsid w:val="000A723E"/>
    <w:rsid w:val="000B0909"/>
    <w:rsid w:val="000D3410"/>
    <w:rsid w:val="000D69F3"/>
    <w:rsid w:val="000E2A52"/>
    <w:rsid w:val="0011171D"/>
    <w:rsid w:val="001338AE"/>
    <w:rsid w:val="00135108"/>
    <w:rsid w:val="00194256"/>
    <w:rsid w:val="001A020E"/>
    <w:rsid w:val="001A41B1"/>
    <w:rsid w:val="001A4A85"/>
    <w:rsid w:val="001B45ED"/>
    <w:rsid w:val="001E1241"/>
    <w:rsid w:val="001E16E0"/>
    <w:rsid w:val="002246E7"/>
    <w:rsid w:val="00266A2C"/>
    <w:rsid w:val="0027168B"/>
    <w:rsid w:val="00292CF1"/>
    <w:rsid w:val="002C6FCE"/>
    <w:rsid w:val="002D5CF9"/>
    <w:rsid w:val="003214FF"/>
    <w:rsid w:val="003614E8"/>
    <w:rsid w:val="003630B7"/>
    <w:rsid w:val="003B0450"/>
    <w:rsid w:val="003B24BE"/>
    <w:rsid w:val="004003AF"/>
    <w:rsid w:val="00405277"/>
    <w:rsid w:val="004121CB"/>
    <w:rsid w:val="00415E53"/>
    <w:rsid w:val="00456C17"/>
    <w:rsid w:val="00461530"/>
    <w:rsid w:val="004758FA"/>
    <w:rsid w:val="004B39EB"/>
    <w:rsid w:val="004D6AB5"/>
    <w:rsid w:val="004E0E0F"/>
    <w:rsid w:val="00511A5F"/>
    <w:rsid w:val="0051418B"/>
    <w:rsid w:val="0051569F"/>
    <w:rsid w:val="005202AD"/>
    <w:rsid w:val="0055169D"/>
    <w:rsid w:val="0055727F"/>
    <w:rsid w:val="00565103"/>
    <w:rsid w:val="0056776A"/>
    <w:rsid w:val="0059064A"/>
    <w:rsid w:val="005944BD"/>
    <w:rsid w:val="005970D2"/>
    <w:rsid w:val="005C2957"/>
    <w:rsid w:val="005D49DB"/>
    <w:rsid w:val="005E6F52"/>
    <w:rsid w:val="005F6548"/>
    <w:rsid w:val="00601F6A"/>
    <w:rsid w:val="006046B3"/>
    <w:rsid w:val="00660302"/>
    <w:rsid w:val="0066357D"/>
    <w:rsid w:val="00667F13"/>
    <w:rsid w:val="00674E2F"/>
    <w:rsid w:val="006802EA"/>
    <w:rsid w:val="0068123E"/>
    <w:rsid w:val="0069561C"/>
    <w:rsid w:val="006A1FC0"/>
    <w:rsid w:val="006D31FE"/>
    <w:rsid w:val="006D3BB6"/>
    <w:rsid w:val="006E79E1"/>
    <w:rsid w:val="006F4C96"/>
    <w:rsid w:val="0071324C"/>
    <w:rsid w:val="00725311"/>
    <w:rsid w:val="0072746E"/>
    <w:rsid w:val="00746890"/>
    <w:rsid w:val="00746C88"/>
    <w:rsid w:val="00757F47"/>
    <w:rsid w:val="0076595F"/>
    <w:rsid w:val="00780F13"/>
    <w:rsid w:val="007C1C4C"/>
    <w:rsid w:val="007D0312"/>
    <w:rsid w:val="007D153B"/>
    <w:rsid w:val="007E7902"/>
    <w:rsid w:val="007F4F33"/>
    <w:rsid w:val="007F5E75"/>
    <w:rsid w:val="0080767D"/>
    <w:rsid w:val="008133F7"/>
    <w:rsid w:val="00823A38"/>
    <w:rsid w:val="00833E30"/>
    <w:rsid w:val="008447CA"/>
    <w:rsid w:val="008877F1"/>
    <w:rsid w:val="00897A0F"/>
    <w:rsid w:val="008B30C3"/>
    <w:rsid w:val="008E7377"/>
    <w:rsid w:val="008F33BF"/>
    <w:rsid w:val="00910B74"/>
    <w:rsid w:val="00933AA2"/>
    <w:rsid w:val="009354DB"/>
    <w:rsid w:val="009712D1"/>
    <w:rsid w:val="0097401F"/>
    <w:rsid w:val="00986D62"/>
    <w:rsid w:val="00996E75"/>
    <w:rsid w:val="009C36C4"/>
    <w:rsid w:val="009C57B9"/>
    <w:rsid w:val="009E0CFC"/>
    <w:rsid w:val="009E5CF2"/>
    <w:rsid w:val="009F30EE"/>
    <w:rsid w:val="009F34EC"/>
    <w:rsid w:val="009F3F27"/>
    <w:rsid w:val="009F6050"/>
    <w:rsid w:val="009F6535"/>
    <w:rsid w:val="00A05B2F"/>
    <w:rsid w:val="00A126F6"/>
    <w:rsid w:val="00A15E41"/>
    <w:rsid w:val="00A4119C"/>
    <w:rsid w:val="00A473EF"/>
    <w:rsid w:val="00A65577"/>
    <w:rsid w:val="00A84E14"/>
    <w:rsid w:val="00A8599F"/>
    <w:rsid w:val="00A90C8D"/>
    <w:rsid w:val="00A95346"/>
    <w:rsid w:val="00AA1475"/>
    <w:rsid w:val="00AB00EE"/>
    <w:rsid w:val="00AC10B6"/>
    <w:rsid w:val="00AE4872"/>
    <w:rsid w:val="00AF4A63"/>
    <w:rsid w:val="00B51110"/>
    <w:rsid w:val="00B53533"/>
    <w:rsid w:val="00B6711B"/>
    <w:rsid w:val="00B70CFF"/>
    <w:rsid w:val="00B72152"/>
    <w:rsid w:val="00BA217D"/>
    <w:rsid w:val="00BA2D6C"/>
    <w:rsid w:val="00BA3600"/>
    <w:rsid w:val="00BF21E1"/>
    <w:rsid w:val="00C201F8"/>
    <w:rsid w:val="00C223AF"/>
    <w:rsid w:val="00C259AD"/>
    <w:rsid w:val="00C41A19"/>
    <w:rsid w:val="00C57873"/>
    <w:rsid w:val="00C6302F"/>
    <w:rsid w:val="00C901DB"/>
    <w:rsid w:val="00CB29A5"/>
    <w:rsid w:val="00CE7B2D"/>
    <w:rsid w:val="00D017FD"/>
    <w:rsid w:val="00D109DD"/>
    <w:rsid w:val="00D34B17"/>
    <w:rsid w:val="00D3617A"/>
    <w:rsid w:val="00D51872"/>
    <w:rsid w:val="00D63828"/>
    <w:rsid w:val="00D7487A"/>
    <w:rsid w:val="00D91E28"/>
    <w:rsid w:val="00D928AE"/>
    <w:rsid w:val="00DD49C8"/>
    <w:rsid w:val="00E24DFC"/>
    <w:rsid w:val="00E31148"/>
    <w:rsid w:val="00E32B8D"/>
    <w:rsid w:val="00E76F0F"/>
    <w:rsid w:val="00E77961"/>
    <w:rsid w:val="00E9603A"/>
    <w:rsid w:val="00EA2E0D"/>
    <w:rsid w:val="00EC04E2"/>
    <w:rsid w:val="00ED173D"/>
    <w:rsid w:val="00EE63BD"/>
    <w:rsid w:val="00EF2F25"/>
    <w:rsid w:val="00F00DFF"/>
    <w:rsid w:val="00F0580F"/>
    <w:rsid w:val="00F470A0"/>
    <w:rsid w:val="00F50AFB"/>
    <w:rsid w:val="00F8042E"/>
    <w:rsid w:val="00F87C18"/>
    <w:rsid w:val="00FA594C"/>
    <w:rsid w:val="00FC5651"/>
    <w:rsid w:val="00FE2559"/>
    <w:rsid w:val="00FF711F"/>
    <w:rsid w:val="00FF7D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D9216"/>
  <w15:chartTrackingRefBased/>
  <w15:docId w15:val="{2C11DA2C-28AD-4016-94AF-C396DED4F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rsid w:val="00266A2C"/>
    <w:pPr>
      <w:spacing w:after="0" w:line="240" w:lineRule="auto"/>
    </w:pPr>
    <w:rPr>
      <w:rFonts w:ascii="Helvetica" w:eastAsia="ヒラギノ角ゴ Pro W3" w:hAnsi="Helvetica" w:cs="Times New Roman"/>
      <w:color w:val="000000"/>
      <w:sz w:val="24"/>
      <w:szCs w:val="20"/>
    </w:rPr>
  </w:style>
  <w:style w:type="character" w:styleId="Hyperlink">
    <w:name w:val="Hyperlink"/>
    <w:basedOn w:val="DefaultParagraphFont"/>
    <w:uiPriority w:val="99"/>
    <w:unhideWhenUsed/>
    <w:rsid w:val="00E31148"/>
    <w:rPr>
      <w:color w:val="0563C1" w:themeColor="hyperlink"/>
      <w:u w:val="single"/>
    </w:rPr>
  </w:style>
  <w:style w:type="character" w:styleId="UnresolvedMention">
    <w:name w:val="Unresolved Mention"/>
    <w:basedOn w:val="DefaultParagraphFont"/>
    <w:uiPriority w:val="99"/>
    <w:semiHidden/>
    <w:unhideWhenUsed/>
    <w:rsid w:val="00E31148"/>
    <w:rPr>
      <w:color w:val="605E5C"/>
      <w:shd w:val="clear" w:color="auto" w:fill="E1DFDD"/>
    </w:rPr>
  </w:style>
  <w:style w:type="table" w:styleId="TableGrid">
    <w:name w:val="Table Grid"/>
    <w:basedOn w:val="TableNormal"/>
    <w:uiPriority w:val="39"/>
    <w:rsid w:val="004003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003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4908580">
      <w:bodyDiv w:val="1"/>
      <w:marLeft w:val="0"/>
      <w:marRight w:val="0"/>
      <w:marTop w:val="0"/>
      <w:marBottom w:val="0"/>
      <w:divBdr>
        <w:top w:val="none" w:sz="0" w:space="0" w:color="auto"/>
        <w:left w:val="none" w:sz="0" w:space="0" w:color="auto"/>
        <w:bottom w:val="none" w:sz="0" w:space="0" w:color="auto"/>
        <w:right w:val="none" w:sz="0" w:space="0" w:color="auto"/>
      </w:divBdr>
    </w:div>
    <w:div w:id="1159079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evanjones@gatech.edu"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184</TotalTime>
  <Pages>5</Pages>
  <Words>1302</Words>
  <Characters>7427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Jones, Evan A</dc:creator>
  <cp:keywords/>
  <dc:description/>
  <cp:lastModifiedBy>Jones, Evan A</cp:lastModifiedBy>
  <cp:revision>165</cp:revision>
  <dcterms:created xsi:type="dcterms:W3CDTF">2022-01-24T20:27:00Z</dcterms:created>
  <dcterms:modified xsi:type="dcterms:W3CDTF">2022-03-23T18:19:00Z</dcterms:modified>
</cp:coreProperties>
</file>