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2975E" w14:textId="2B4B507A" w:rsidR="00A403EF" w:rsidRPr="002A13A2" w:rsidRDefault="002A13A2" w:rsidP="002A13A2">
      <w:pPr>
        <w:rPr>
          <w:b/>
          <w:bCs/>
          <w:sz w:val="32"/>
          <w:szCs w:val="32"/>
        </w:rPr>
      </w:pPr>
      <w:r w:rsidRPr="002A13A2">
        <w:rPr>
          <w:rFonts w:hint="eastAsia"/>
          <w:b/>
          <w:bCs/>
          <w:sz w:val="32"/>
          <w:szCs w:val="32"/>
        </w:rPr>
        <w:t>Reference</w:t>
      </w:r>
    </w:p>
    <w:p w14:paraId="5A8C6D0B" w14:textId="77777777" w:rsidR="002A13A2" w:rsidRDefault="002A13A2" w:rsidP="002A13A2">
      <w:r w:rsidRPr="00AF04EA">
        <w:t xml:space="preserve">Al-Bustami, A., &amp; Ghazal, Z. (2025). </w:t>
      </w:r>
      <w:r w:rsidRPr="00AF04EA">
        <w:rPr>
          <w:i/>
          <w:iCs/>
        </w:rPr>
        <w:t>From players to champions: A generalizable machine learning approach for match outcome prediction with insights from the FIFA World Cup</w:t>
      </w:r>
      <w:r w:rsidRPr="00AF04EA">
        <w:t xml:space="preserve">. </w:t>
      </w:r>
      <w:proofErr w:type="spellStart"/>
      <w:r w:rsidRPr="00AF04EA">
        <w:t>arXiv</w:t>
      </w:r>
      <w:proofErr w:type="spellEnd"/>
      <w:r w:rsidRPr="00AF04EA">
        <w:t xml:space="preserve">. </w:t>
      </w:r>
      <w:hyperlink r:id="rId4" w:history="1">
        <w:r w:rsidRPr="00AF04EA">
          <w:rPr>
            <w:rStyle w:val="ae"/>
          </w:rPr>
          <w:t>https://arxiv.org/abs/2505.01902</w:t>
        </w:r>
      </w:hyperlink>
    </w:p>
    <w:p w14:paraId="0B38423A" w14:textId="77777777" w:rsidR="002A13A2" w:rsidRPr="00AF04EA" w:rsidRDefault="002A13A2" w:rsidP="002A13A2"/>
    <w:p w14:paraId="584022F3" w14:textId="77777777" w:rsidR="002A13A2" w:rsidRDefault="002A13A2" w:rsidP="002A13A2">
      <w:r w:rsidRPr="00AF04EA">
        <w:t xml:space="preserve">Beal, R., Middleton, S. E., Norman, T. J., &amp; Ramchurn, S. D. (2020). </w:t>
      </w:r>
      <w:r w:rsidRPr="00AF04EA">
        <w:rPr>
          <w:i/>
          <w:iCs/>
        </w:rPr>
        <w:t>Combining machine learning and human experts to predict match outcomes in football: A baseline model</w:t>
      </w:r>
      <w:r w:rsidRPr="00AF04EA">
        <w:t xml:space="preserve">. </w:t>
      </w:r>
      <w:proofErr w:type="spellStart"/>
      <w:r w:rsidRPr="00AF04EA">
        <w:t>arXiv</w:t>
      </w:r>
      <w:proofErr w:type="spellEnd"/>
      <w:r w:rsidRPr="00AF04EA">
        <w:t xml:space="preserve">. </w:t>
      </w:r>
      <w:hyperlink r:id="rId5" w:history="1">
        <w:r w:rsidRPr="00AF04EA">
          <w:rPr>
            <w:rStyle w:val="ae"/>
          </w:rPr>
          <w:t>https://arxiv.org/abs/2012.04380</w:t>
        </w:r>
      </w:hyperlink>
    </w:p>
    <w:p w14:paraId="3562A9FF" w14:textId="77777777" w:rsidR="002A13A2" w:rsidRPr="00AF04EA" w:rsidRDefault="002A13A2" w:rsidP="002A13A2"/>
    <w:p w14:paraId="2F89A9F5" w14:textId="77777777" w:rsidR="002A13A2" w:rsidRDefault="002A13A2" w:rsidP="002A13A2">
      <w:r w:rsidRPr="00AF04EA">
        <w:t xml:space="preserve">FIFA. (2023). </w:t>
      </w:r>
      <w:r w:rsidRPr="00AF04EA">
        <w:rPr>
          <w:i/>
          <w:iCs/>
        </w:rPr>
        <w:t>Audience report: FIFA World Cup Qatar 2022™</w:t>
      </w:r>
      <w:r w:rsidRPr="00AF04EA">
        <w:t xml:space="preserve">. FIFA. </w:t>
      </w:r>
      <w:hyperlink r:id="rId6" w:history="1">
        <w:r w:rsidRPr="00AF04EA">
          <w:rPr>
            <w:rStyle w:val="ae"/>
          </w:rPr>
          <w:t>https://inside.fifa.com/tournament-organisation/audience-reports/qatar-2022</w:t>
        </w:r>
      </w:hyperlink>
    </w:p>
    <w:p w14:paraId="68B221B7" w14:textId="77777777" w:rsidR="002A13A2" w:rsidRPr="00AF04EA" w:rsidRDefault="002A13A2" w:rsidP="002A13A2"/>
    <w:p w14:paraId="4F49E223" w14:textId="77777777" w:rsidR="002A13A2" w:rsidRPr="00AF04EA" w:rsidRDefault="002A13A2" w:rsidP="002A13A2">
      <w:r w:rsidRPr="00AF04EA">
        <w:t xml:space="preserve">Jürisoo, M. (2026). </w:t>
      </w:r>
      <w:r w:rsidRPr="00AF04EA">
        <w:rPr>
          <w:i/>
          <w:iCs/>
        </w:rPr>
        <w:t>International football results from 1872 to 2026</w:t>
      </w:r>
      <w:r w:rsidRPr="00AF04EA">
        <w:t xml:space="preserve"> [Data set]. Kaggle. </w:t>
      </w:r>
      <w:hyperlink r:id="rId7" w:history="1">
        <w:r w:rsidRPr="00AF04EA">
          <w:rPr>
            <w:rStyle w:val="ae"/>
          </w:rPr>
          <w:t>https://www.kaggle.com/datasets/martj42/international-football-results-from-1872-to-2017</w:t>
        </w:r>
      </w:hyperlink>
    </w:p>
    <w:p w14:paraId="5D1E9AE0" w14:textId="77777777" w:rsidR="002A13A2" w:rsidRDefault="002A13A2"/>
    <w:p w14:paraId="3F9E3D9E" w14:textId="56C7761C" w:rsidR="00D32541" w:rsidRDefault="00D32541">
      <w:r w:rsidRPr="00D32541">
        <w:t xml:space="preserve">scikit-learn. (2019). </w:t>
      </w:r>
      <w:proofErr w:type="spellStart"/>
      <w:proofErr w:type="gramStart"/>
      <w:r w:rsidRPr="00D32541">
        <w:t>sklearn.tree</w:t>
      </w:r>
      <w:proofErr w:type="gramEnd"/>
      <w:r w:rsidRPr="00D32541">
        <w:t>.DecisionTreeClassifier</w:t>
      </w:r>
      <w:proofErr w:type="spellEnd"/>
      <w:r w:rsidRPr="00D32541">
        <w:t xml:space="preserve"> — scikit-learn 0.22.1 documentation. In </w:t>
      </w:r>
      <w:r w:rsidRPr="00D32541">
        <w:rPr>
          <w:i/>
          <w:iCs/>
        </w:rPr>
        <w:t>Scikit-learn.org</w:t>
      </w:r>
      <w:r w:rsidRPr="00D32541">
        <w:t xml:space="preserve">. </w:t>
      </w:r>
      <w:hyperlink r:id="rId8" w:history="1">
        <w:r w:rsidRPr="00A67FE7">
          <w:rPr>
            <w:rStyle w:val="ae"/>
          </w:rPr>
          <w:t>https://scikit-learn.org/stable/modules/generated/sklearn.tree.DecisionTreeClassifier.html</w:t>
        </w:r>
      </w:hyperlink>
    </w:p>
    <w:p w14:paraId="18E7BDF4" w14:textId="77777777" w:rsidR="00D32541" w:rsidRDefault="00D32541"/>
    <w:p w14:paraId="69134BFD" w14:textId="7C05E46D" w:rsidR="00D32541" w:rsidRDefault="00D32541">
      <w:r w:rsidRPr="00D32541">
        <w:t xml:space="preserve">Scikit-Learn. (2025). </w:t>
      </w:r>
      <w:proofErr w:type="spellStart"/>
      <w:proofErr w:type="gramStart"/>
      <w:r w:rsidRPr="00D32541">
        <w:t>sklearn.ensemble</w:t>
      </w:r>
      <w:proofErr w:type="gramEnd"/>
      <w:r w:rsidRPr="00D32541">
        <w:t>.RandomForestClassifier</w:t>
      </w:r>
      <w:proofErr w:type="spellEnd"/>
      <w:r w:rsidRPr="00D32541">
        <w:t xml:space="preserve"> — scikit-learn 0.20.3 Documentation. In </w:t>
      </w:r>
      <w:r w:rsidRPr="00D32541">
        <w:rPr>
          <w:i/>
          <w:iCs/>
        </w:rPr>
        <w:t>Scikit-learn.org</w:t>
      </w:r>
      <w:r w:rsidRPr="00D32541">
        <w:t xml:space="preserve">. </w:t>
      </w:r>
      <w:hyperlink r:id="rId9" w:history="1">
        <w:r w:rsidRPr="00A67FE7">
          <w:rPr>
            <w:rStyle w:val="ae"/>
          </w:rPr>
          <w:t>https://scikit-learn.org/stable/modules/generated/sklearn.ensemble.RandomForestClassifier.html</w:t>
        </w:r>
      </w:hyperlink>
    </w:p>
    <w:p w14:paraId="46C77BBF" w14:textId="77777777" w:rsidR="00D32541" w:rsidRDefault="00D32541"/>
    <w:p w14:paraId="21E49792" w14:textId="29D996EE" w:rsidR="00D32541" w:rsidRDefault="00D32541">
      <w:r w:rsidRPr="00D32541">
        <w:t xml:space="preserve">scikit-learn. (2014). </w:t>
      </w:r>
      <w:proofErr w:type="spellStart"/>
      <w:r w:rsidRPr="00D32541">
        <w:t>LogisticRegression</w:t>
      </w:r>
      <w:proofErr w:type="spellEnd"/>
      <w:r w:rsidRPr="00D32541">
        <w:t xml:space="preserve">. In </w:t>
      </w:r>
      <w:r w:rsidRPr="00D32541">
        <w:rPr>
          <w:i/>
          <w:iCs/>
        </w:rPr>
        <w:t>Scikit-learn.org</w:t>
      </w:r>
      <w:r w:rsidRPr="00D32541">
        <w:t xml:space="preserve">. </w:t>
      </w:r>
      <w:hyperlink r:id="rId10" w:history="1">
        <w:r w:rsidRPr="00A67FE7">
          <w:rPr>
            <w:rStyle w:val="ae"/>
          </w:rPr>
          <w:t>https://scikit-learn.org/stable/modules/generated/sklearn.linear_model.LogisticRegression.html</w:t>
        </w:r>
      </w:hyperlink>
    </w:p>
    <w:p w14:paraId="3B99A0E1" w14:textId="77777777" w:rsidR="00D32541" w:rsidRDefault="00D32541"/>
    <w:p w14:paraId="178F0509" w14:textId="0769D4BF" w:rsidR="00D32541" w:rsidRDefault="00D32541">
      <w:r w:rsidRPr="00D32541">
        <w:t xml:space="preserve">scikit-learn. (2019). </w:t>
      </w:r>
      <w:proofErr w:type="spellStart"/>
      <w:r w:rsidRPr="00D32541">
        <w:t>StandardScaler</w:t>
      </w:r>
      <w:proofErr w:type="spellEnd"/>
      <w:r w:rsidRPr="00D32541">
        <w:t xml:space="preserve">. In </w:t>
      </w:r>
      <w:r w:rsidRPr="00D32541">
        <w:rPr>
          <w:i/>
          <w:iCs/>
        </w:rPr>
        <w:t>scikit-learn.org</w:t>
      </w:r>
      <w:r w:rsidRPr="00D32541">
        <w:t xml:space="preserve">. </w:t>
      </w:r>
      <w:hyperlink r:id="rId11" w:history="1">
        <w:r w:rsidRPr="00A67FE7">
          <w:rPr>
            <w:rStyle w:val="ae"/>
          </w:rPr>
          <w:t>https://scikit-learn.org/stable/modules/generated/sklearn.preprocessing.StandardScaler.html</w:t>
        </w:r>
      </w:hyperlink>
    </w:p>
    <w:p w14:paraId="64E74E1E" w14:textId="77777777" w:rsidR="00D32541" w:rsidRDefault="00D32541"/>
    <w:p w14:paraId="398DFE41" w14:textId="30A71DE4" w:rsidR="00D32541" w:rsidRDefault="00D32541">
      <w:r w:rsidRPr="00D32541">
        <w:t xml:space="preserve">scikit-learn. (2018). </w:t>
      </w:r>
      <w:proofErr w:type="spellStart"/>
      <w:proofErr w:type="gramStart"/>
      <w:r w:rsidRPr="00D32541">
        <w:t>sklearn.metrics</w:t>
      </w:r>
      <w:proofErr w:type="gramEnd"/>
      <w:r w:rsidRPr="00D32541">
        <w:t>.classification_report</w:t>
      </w:r>
      <w:proofErr w:type="spellEnd"/>
      <w:r w:rsidRPr="00D32541">
        <w:t xml:space="preserve"> — scikit-learn 0.20.3 documentation. In </w:t>
      </w:r>
      <w:r w:rsidRPr="00D32541">
        <w:rPr>
          <w:i/>
          <w:iCs/>
        </w:rPr>
        <w:t>Scikit-learn.org</w:t>
      </w:r>
      <w:r w:rsidRPr="00D32541">
        <w:t xml:space="preserve">. </w:t>
      </w:r>
      <w:hyperlink r:id="rId12" w:history="1">
        <w:r w:rsidRPr="00A67FE7">
          <w:rPr>
            <w:rStyle w:val="ae"/>
          </w:rPr>
          <w:t>https://scikit-learn.org/stable/modules/generated/sklearn.metrics.classification_report.html</w:t>
        </w:r>
      </w:hyperlink>
    </w:p>
    <w:p w14:paraId="49EFF3DA" w14:textId="77777777" w:rsidR="00D32541" w:rsidRDefault="00D32541"/>
    <w:p w14:paraId="2BD951A6" w14:textId="77FCB5DD" w:rsidR="00D32541" w:rsidRDefault="00D32541">
      <w:r w:rsidRPr="00D32541">
        <w:t xml:space="preserve">scikit-learn. (2019). </w:t>
      </w:r>
      <w:proofErr w:type="gramStart"/>
      <w:r w:rsidRPr="00D32541">
        <w:t>sklearn.metrics</w:t>
      </w:r>
      <w:proofErr w:type="gramEnd"/>
      <w:r w:rsidRPr="00D32541">
        <w:t xml:space="preserve">.f1_score — scikit-learn 0.21.2 documentation. In </w:t>
      </w:r>
      <w:r w:rsidRPr="00D32541">
        <w:rPr>
          <w:i/>
          <w:iCs/>
        </w:rPr>
        <w:t>Scikit-learn.org</w:t>
      </w:r>
      <w:r w:rsidRPr="00D32541">
        <w:t xml:space="preserve">. </w:t>
      </w:r>
      <w:hyperlink r:id="rId13" w:history="1">
        <w:r w:rsidRPr="00A67FE7">
          <w:rPr>
            <w:rStyle w:val="ae"/>
          </w:rPr>
          <w:t>https://scikit-learn.org/stable/modules/generated/sklearn.metrics.f1_score.html</w:t>
        </w:r>
      </w:hyperlink>
    </w:p>
    <w:p w14:paraId="36362A24" w14:textId="77777777" w:rsidR="00D32541" w:rsidRPr="00D32541" w:rsidRDefault="00D32541"/>
    <w:p w14:paraId="0F5C06DB" w14:textId="1CA18507" w:rsidR="002A13A2" w:rsidRDefault="00604935">
      <w:r w:rsidRPr="00604935">
        <w:t xml:space="preserve">(2026). Fifa.Com. </w:t>
      </w:r>
      <w:hyperlink r:id="rId14" w:history="1">
        <w:r w:rsidRPr="00A10749">
          <w:rPr>
            <w:rStyle w:val="ae"/>
          </w:rPr>
          <w:t>https://www.fifa.com/en/tournaments/mens/worldcup/canadamexicousa2026/scores-fixtures?country=my&amp;wtw-filter=all</w:t>
        </w:r>
      </w:hyperlink>
    </w:p>
    <w:p w14:paraId="0F534839" w14:textId="77777777" w:rsidR="00604935" w:rsidRPr="00604935" w:rsidRDefault="00604935">
      <w:pPr>
        <w:rPr>
          <w:rFonts w:hint="eastAsia"/>
        </w:rPr>
      </w:pPr>
    </w:p>
    <w:p w14:paraId="38379898" w14:textId="77777777" w:rsidR="002A13A2" w:rsidRDefault="002A13A2"/>
    <w:p w14:paraId="57632A84" w14:textId="77777777" w:rsidR="002A13A2" w:rsidRDefault="002A13A2"/>
    <w:p w14:paraId="7A7889FF" w14:textId="77777777" w:rsidR="002A13A2" w:rsidRDefault="002A13A2"/>
    <w:p w14:paraId="214DADDC" w14:textId="77777777" w:rsidR="002A13A2" w:rsidRPr="002A13A2" w:rsidRDefault="002A13A2"/>
    <w:sectPr w:rsidR="002A13A2" w:rsidRPr="002A13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3A2"/>
    <w:rsid w:val="000A674C"/>
    <w:rsid w:val="00213129"/>
    <w:rsid w:val="002149C7"/>
    <w:rsid w:val="002A13A2"/>
    <w:rsid w:val="00604935"/>
    <w:rsid w:val="009B1406"/>
    <w:rsid w:val="00A403EF"/>
    <w:rsid w:val="00B13E4B"/>
    <w:rsid w:val="00B9727E"/>
    <w:rsid w:val="00D32541"/>
    <w:rsid w:val="00F1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BD1A99"/>
  <w15:chartTrackingRefBased/>
  <w15:docId w15:val="{E74B72B5-D709-469E-A9AB-759FCF07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A13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13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13A2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13A2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13A2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13A2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13A2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13A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13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1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1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13A2"/>
    <w:rPr>
      <w:rFonts w:asciiTheme="minorHAnsi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13A2"/>
    <w:rPr>
      <w:rFonts w:asciiTheme="minorHAnsi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2A13A2"/>
    <w:rPr>
      <w:rFonts w:asciiTheme="minorHAnsi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13A2"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13A2"/>
    <w:rPr>
      <w:rFonts w:asciiTheme="minorHAnsi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13A2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13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13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13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13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13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13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13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1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13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13A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A13A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325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modules/generated/sklearn.tree.DecisionTreeClassifier.html" TargetMode="External"/><Relationship Id="rId13" Type="http://schemas.openxmlformats.org/officeDocument/2006/relationships/hyperlink" Target="https://scikit-learn.org/stable/modules/generated/sklearn.metrics.f1_score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kaggle.com/datasets/martj42/international-football-results-from-1872-to-2017" TargetMode="External"/><Relationship Id="rId12" Type="http://schemas.openxmlformats.org/officeDocument/2006/relationships/hyperlink" Target="https://scikit-learn.org/stable/modules/generated/sklearn.metrics.classification_report.html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inside.fifa.com/tournament-organisation/audience-reports/qatar-2022" TargetMode="External"/><Relationship Id="rId11" Type="http://schemas.openxmlformats.org/officeDocument/2006/relationships/hyperlink" Target="https://scikit-learn.org/stable/modules/generated/sklearn.preprocessing.StandardScaler.html" TargetMode="External"/><Relationship Id="rId5" Type="http://schemas.openxmlformats.org/officeDocument/2006/relationships/hyperlink" Target="https://arxiv.org/abs/2012.04380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scikit-learn.org/stable/modules/generated/sklearn.linear_model.LogisticRegression.html" TargetMode="External"/><Relationship Id="rId4" Type="http://schemas.openxmlformats.org/officeDocument/2006/relationships/hyperlink" Target="https://arxiv.org/abs/2505.01902" TargetMode="External"/><Relationship Id="rId9" Type="http://schemas.openxmlformats.org/officeDocument/2006/relationships/hyperlink" Target="https://scikit-learn.org/stable/modules/generated/sklearn.ensemble.RandomForestClassifier.html" TargetMode="External"/><Relationship Id="rId14" Type="http://schemas.openxmlformats.org/officeDocument/2006/relationships/hyperlink" Target="https://www.fifa.com/en/tournaments/mens/worldcup/canadamexicousa2026/scores-fixtures?country=my&amp;wtw-filter=al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216</Words>
  <Characters>2863</Characters>
  <Application>Microsoft Office Word</Application>
  <DocSecurity>0</DocSecurity>
  <Lines>69</Lines>
  <Paragraphs>19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 Li</dc:creator>
  <cp:keywords/>
  <dc:description/>
  <cp:lastModifiedBy>Zhe Li</cp:lastModifiedBy>
  <cp:revision>3</cp:revision>
  <dcterms:created xsi:type="dcterms:W3CDTF">2026-07-21T16:40:00Z</dcterms:created>
  <dcterms:modified xsi:type="dcterms:W3CDTF">2026-07-21T17:47:00Z</dcterms:modified>
</cp:coreProperties>
</file>