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3772" w14:textId="650452FA" w:rsidR="00BE627C" w:rsidRDefault="00BE627C" w:rsidP="00BE627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TM</w:t>
      </w:r>
      <w:r>
        <w:rPr>
          <w:b/>
          <w:bCs/>
          <w:sz w:val="28"/>
          <w:szCs w:val="28"/>
          <w:lang w:val="en-US"/>
        </w:rPr>
        <w:t>470</w:t>
      </w:r>
      <w:r>
        <w:rPr>
          <w:b/>
          <w:bCs/>
          <w:sz w:val="28"/>
          <w:szCs w:val="28"/>
          <w:lang w:val="en-US"/>
        </w:rPr>
        <w:t xml:space="preserve"> TMA01</w:t>
      </w:r>
    </w:p>
    <w:p w14:paraId="4718F365" w14:textId="77777777" w:rsidR="00BE627C" w:rsidRDefault="00BE627C" w:rsidP="00BE627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Evan Neale F2724895 </w:t>
      </w:r>
    </w:p>
    <w:p w14:paraId="233E4182" w14:textId="6340DF42" w:rsidR="00BE627C" w:rsidRDefault="00BE627C" w:rsidP="00BE627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15</w:t>
      </w:r>
      <w:r>
        <w:rPr>
          <w:b/>
          <w:bCs/>
          <w:sz w:val="28"/>
          <w:szCs w:val="28"/>
          <w:lang w:val="en-US"/>
        </w:rPr>
        <w:t>/1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/2022</w:t>
      </w:r>
    </w:p>
    <w:p w14:paraId="0DF8CE8F" w14:textId="72462046" w:rsidR="00C22F02" w:rsidRPr="003421EA" w:rsidRDefault="003421EA">
      <w:pPr>
        <w:rPr>
          <w:b/>
          <w:bCs/>
          <w:sz w:val="28"/>
          <w:szCs w:val="28"/>
          <w:u w:val="single"/>
        </w:rPr>
      </w:pPr>
      <w:r w:rsidRPr="003421EA">
        <w:rPr>
          <w:b/>
          <w:bCs/>
          <w:sz w:val="28"/>
          <w:szCs w:val="28"/>
          <w:u w:val="single"/>
        </w:rPr>
        <w:t>Preparation and planning</w:t>
      </w:r>
    </w:p>
    <w:p w14:paraId="4D8EA5BC" w14:textId="53441EBC" w:rsidR="003421EA" w:rsidRPr="003421EA" w:rsidRDefault="003421EA">
      <w:pPr>
        <w:rPr>
          <w:b/>
          <w:bCs/>
          <w:sz w:val="28"/>
          <w:szCs w:val="28"/>
          <w:u w:val="single"/>
        </w:rPr>
      </w:pPr>
      <w:r w:rsidRPr="003421EA">
        <w:rPr>
          <w:b/>
          <w:bCs/>
          <w:sz w:val="28"/>
          <w:szCs w:val="28"/>
          <w:u w:val="single"/>
        </w:rPr>
        <w:t xml:space="preserve">Project Work </w:t>
      </w:r>
    </w:p>
    <w:p w14:paraId="1C900B9D" w14:textId="48FA7CE8" w:rsidR="003421EA" w:rsidRPr="003421EA" w:rsidRDefault="003421EA">
      <w:pPr>
        <w:rPr>
          <w:b/>
          <w:bCs/>
          <w:sz w:val="28"/>
          <w:szCs w:val="28"/>
          <w:u w:val="single"/>
        </w:rPr>
      </w:pPr>
      <w:r w:rsidRPr="003421EA">
        <w:rPr>
          <w:b/>
          <w:bCs/>
          <w:sz w:val="28"/>
          <w:szCs w:val="28"/>
          <w:u w:val="single"/>
        </w:rPr>
        <w:t>Review and reflection</w:t>
      </w:r>
    </w:p>
    <w:sectPr w:rsidR="003421EA" w:rsidRPr="003421E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50C6" w14:textId="77777777" w:rsidR="00461B81" w:rsidRDefault="00461B81" w:rsidP="00BE627C">
      <w:pPr>
        <w:spacing w:after="0" w:line="240" w:lineRule="auto"/>
      </w:pPr>
      <w:r>
        <w:separator/>
      </w:r>
    </w:p>
  </w:endnote>
  <w:endnote w:type="continuationSeparator" w:id="0">
    <w:p w14:paraId="4ED59103" w14:textId="77777777" w:rsidR="00461B81" w:rsidRDefault="00461B81" w:rsidP="00BE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C35B" w14:textId="77777777" w:rsidR="00461B81" w:rsidRDefault="00461B81" w:rsidP="00BE627C">
      <w:pPr>
        <w:spacing w:after="0" w:line="240" w:lineRule="auto"/>
      </w:pPr>
      <w:r>
        <w:separator/>
      </w:r>
    </w:p>
  </w:footnote>
  <w:footnote w:type="continuationSeparator" w:id="0">
    <w:p w14:paraId="162CB08B" w14:textId="77777777" w:rsidR="00461B81" w:rsidRDefault="00461B81" w:rsidP="00BE6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C601" w14:textId="63483475" w:rsidR="00BE627C" w:rsidRDefault="00BE627C" w:rsidP="00BE627C">
    <w:pPr>
      <w:pStyle w:val="Header"/>
    </w:pPr>
    <w:r>
      <w:t xml:space="preserve">TMA01 Evan Neale F2724895 </w:t>
    </w:r>
    <w:r>
      <w:t>15</w:t>
    </w:r>
    <w:r>
      <w:t>/1</w:t>
    </w:r>
    <w:r>
      <w:t>2</w:t>
    </w:r>
    <w:r>
      <w:t>/2022</w:t>
    </w:r>
  </w:p>
  <w:p w14:paraId="257C91E7" w14:textId="5D93B34E" w:rsidR="00BE627C" w:rsidRDefault="00BE627C">
    <w:pPr>
      <w:pStyle w:val="Header"/>
    </w:pPr>
  </w:p>
  <w:p w14:paraId="261C2818" w14:textId="77777777" w:rsidR="00BE627C" w:rsidRDefault="00BE6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7C"/>
    <w:rsid w:val="003421EA"/>
    <w:rsid w:val="00461B81"/>
    <w:rsid w:val="00BE627C"/>
    <w:rsid w:val="00C2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F3DB"/>
  <w15:chartTrackingRefBased/>
  <w15:docId w15:val="{4DB9B00E-1890-4BC6-A094-915BDEE9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27C"/>
  </w:style>
  <w:style w:type="paragraph" w:styleId="Footer">
    <w:name w:val="footer"/>
    <w:basedOn w:val="Normal"/>
    <w:link w:val="FooterChar"/>
    <w:uiPriority w:val="99"/>
    <w:unhideWhenUsed/>
    <w:rsid w:val="00BE6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Neale</dc:creator>
  <cp:keywords/>
  <dc:description/>
  <cp:lastModifiedBy>Evan Neale</cp:lastModifiedBy>
  <cp:revision>2</cp:revision>
  <dcterms:created xsi:type="dcterms:W3CDTF">2022-12-15T11:04:00Z</dcterms:created>
  <dcterms:modified xsi:type="dcterms:W3CDTF">2022-12-15T12:46:00Z</dcterms:modified>
</cp:coreProperties>
</file>