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9170" w14:textId="77777777" w:rsidR="00061B21" w:rsidRDefault="00061B21"/>
    <w:p w14:paraId="233B9003" w14:textId="77777777" w:rsidR="00061B21" w:rsidRDefault="00061B21"/>
    <w:p w14:paraId="7DE7CD4C" w14:textId="7D864615" w:rsidR="00401D31" w:rsidRDefault="003E70D9">
      <w:r>
        <w:t>Inputs:</w:t>
      </w:r>
    </w:p>
    <w:p w14:paraId="360F920B" w14:textId="1ADA334F" w:rsidR="003E70D9" w:rsidRDefault="003E70D9" w:rsidP="003E70D9">
      <w:pPr>
        <w:pStyle w:val="ListParagraph"/>
        <w:numPr>
          <w:ilvl w:val="0"/>
          <w:numId w:val="1"/>
        </w:numPr>
      </w:pPr>
      <w:r>
        <w:t>Audio</w:t>
      </w:r>
      <w:r w:rsidR="00984008">
        <w:t xml:space="preserve"> (N-tracks, each track “n” corresponds to speaker “n”)</w:t>
      </w:r>
    </w:p>
    <w:p w14:paraId="3FEF1FDC" w14:textId="05648E4C" w:rsidR="00B1621D" w:rsidRDefault="00B1621D" w:rsidP="00B1621D">
      <w:pPr>
        <w:pStyle w:val="ListParagraph"/>
        <w:numPr>
          <w:ilvl w:val="1"/>
          <w:numId w:val="1"/>
        </w:numPr>
      </w:pPr>
      <w:r>
        <w:t>We can use it to determine who’s talking</w:t>
      </w:r>
      <w:r w:rsidR="00061B21">
        <w:t>, who’s talking next, who’s just a listener and etc.</w:t>
      </w:r>
    </w:p>
    <w:p w14:paraId="2F50D91C" w14:textId="515E0258" w:rsidR="00984008" w:rsidRDefault="00984008" w:rsidP="003E70D9">
      <w:pPr>
        <w:pStyle w:val="ListParagraph"/>
        <w:numPr>
          <w:ilvl w:val="0"/>
          <w:numId w:val="1"/>
        </w:numPr>
      </w:pPr>
      <w:r>
        <w:t>Scene</w:t>
      </w:r>
      <w:r w:rsidR="00CE4E27">
        <w:t xml:space="preserve"> (dynamic, everything changes with time)</w:t>
      </w:r>
      <w:r>
        <w:t>:</w:t>
      </w:r>
    </w:p>
    <w:p w14:paraId="5735E85B" w14:textId="1BDA12E1" w:rsidR="00FF7743" w:rsidRDefault="00FF7743" w:rsidP="00984008">
      <w:pPr>
        <w:pStyle w:val="ListParagraph"/>
        <w:numPr>
          <w:ilvl w:val="1"/>
          <w:numId w:val="1"/>
        </w:numPr>
      </w:pPr>
      <w:r>
        <w:t>O</w:t>
      </w:r>
      <w:r w:rsidR="00984008">
        <w:t>bject</w:t>
      </w:r>
      <w:r>
        <w:t>s:</w:t>
      </w:r>
    </w:p>
    <w:p w14:paraId="7A941720" w14:textId="09CFE1A2" w:rsidR="00FF7743" w:rsidRDefault="00FF7743" w:rsidP="00FF7743">
      <w:pPr>
        <w:pStyle w:val="ListParagraph"/>
        <w:numPr>
          <w:ilvl w:val="2"/>
          <w:numId w:val="1"/>
        </w:numPr>
      </w:pPr>
      <w:r>
        <w:t xml:space="preserve">positions: </w:t>
      </w:r>
      <w:r w:rsidR="00984008">
        <w:t>(</w:t>
      </w:r>
      <w:proofErr w:type="spellStart"/>
      <w:r w:rsidR="00984008">
        <w:t>p_k</w:t>
      </w:r>
      <w:proofErr w:type="spellEnd"/>
      <w:r w:rsidR="00984008">
        <w:t>(t))</w:t>
      </w:r>
    </w:p>
    <w:p w14:paraId="070FB442" w14:textId="2565F004" w:rsidR="00FF7743" w:rsidRDefault="00B346FA" w:rsidP="00FF7743">
      <w:pPr>
        <w:pStyle w:val="ListParagraph"/>
        <w:numPr>
          <w:ilvl w:val="2"/>
          <w:numId w:val="1"/>
        </w:numPr>
      </w:pPr>
      <w:r>
        <w:t>Interestingness</w:t>
      </w:r>
      <w:r w:rsidR="00616C44">
        <w:t xml:space="preserve"> (</w:t>
      </w:r>
      <w:proofErr w:type="spellStart"/>
      <w:r w:rsidR="00616C44">
        <w:t>I_k</w:t>
      </w:r>
      <w:proofErr w:type="spellEnd"/>
      <w:r w:rsidR="00616C44">
        <w:t>(t))</w:t>
      </w:r>
    </w:p>
    <w:p w14:paraId="68642816" w14:textId="3A891624" w:rsidR="00616C44" w:rsidRDefault="00616C44" w:rsidP="00616C44">
      <w:pPr>
        <w:pStyle w:val="ListParagraph"/>
        <w:numPr>
          <w:ilvl w:val="3"/>
          <w:numId w:val="1"/>
        </w:numPr>
      </w:pPr>
      <w:r>
        <w:t>This can change with time</w:t>
      </w:r>
    </w:p>
    <w:p w14:paraId="3823460F" w14:textId="1F0ADD6C" w:rsidR="00B346FA" w:rsidRDefault="00B346FA" w:rsidP="00616C44">
      <w:pPr>
        <w:pStyle w:val="ListParagraph"/>
        <w:numPr>
          <w:ilvl w:val="3"/>
          <w:numId w:val="1"/>
        </w:numPr>
      </w:pPr>
      <w:r>
        <w:t>For example</w:t>
      </w:r>
      <w:r w:rsidR="00061B21">
        <w:t xml:space="preserve">, </w:t>
      </w:r>
      <w:r>
        <w:t>an object might make a loud noise</w:t>
      </w:r>
    </w:p>
    <w:p w14:paraId="7F643FB9" w14:textId="71826A18" w:rsidR="00616C44" w:rsidRDefault="000E35A2" w:rsidP="00616C44">
      <w:pPr>
        <w:pStyle w:val="ListParagraph"/>
        <w:numPr>
          <w:ilvl w:val="2"/>
          <w:numId w:val="1"/>
        </w:numPr>
      </w:pPr>
      <w:r>
        <w:t>Occlusion</w:t>
      </w:r>
    </w:p>
    <w:p w14:paraId="1FF12983" w14:textId="0870BA2E" w:rsidR="00FF7743" w:rsidRDefault="00FF7743" w:rsidP="00FF7743">
      <w:pPr>
        <w:pStyle w:val="ListParagraph"/>
        <w:numPr>
          <w:ilvl w:val="1"/>
          <w:numId w:val="1"/>
        </w:numPr>
      </w:pPr>
      <w:r>
        <w:t>Characters:</w:t>
      </w:r>
    </w:p>
    <w:p w14:paraId="5A58FE66" w14:textId="00FCB1A2" w:rsidR="00FF7743" w:rsidRDefault="00FF7743" w:rsidP="00FF7743">
      <w:pPr>
        <w:pStyle w:val="ListParagraph"/>
        <w:numPr>
          <w:ilvl w:val="2"/>
          <w:numId w:val="1"/>
        </w:numPr>
      </w:pPr>
      <w:r>
        <w:t>Positions (</w:t>
      </w:r>
      <w:proofErr w:type="spellStart"/>
      <w:r>
        <w:t>p_n</w:t>
      </w:r>
      <w:proofErr w:type="spellEnd"/>
      <w:r>
        <w:t>(t)) and bust direction (</w:t>
      </w:r>
      <w:proofErr w:type="spellStart"/>
      <w:r>
        <w:t>d_n</w:t>
      </w:r>
      <w:proofErr w:type="spellEnd"/>
      <w:r>
        <w:t>(t))</w:t>
      </w:r>
    </w:p>
    <w:p w14:paraId="4601DC12" w14:textId="574D8422" w:rsidR="00077151" w:rsidRDefault="00FF7743" w:rsidP="000E35A2">
      <w:pPr>
        <w:pStyle w:val="ListParagraph"/>
        <w:numPr>
          <w:ilvl w:val="2"/>
          <w:numId w:val="1"/>
        </w:numPr>
      </w:pPr>
      <w:r>
        <w:t>Existing animation (</w:t>
      </w:r>
      <w:proofErr w:type="spellStart"/>
      <w:r>
        <w:t>c_n</w:t>
      </w:r>
      <w:proofErr w:type="spellEnd"/>
      <w:r>
        <w:t>(t))</w:t>
      </w:r>
    </w:p>
    <w:p w14:paraId="53D2FD91" w14:textId="1E285905" w:rsidR="00B346FA" w:rsidRDefault="00B346FA" w:rsidP="000E35A2">
      <w:pPr>
        <w:pStyle w:val="ListParagraph"/>
        <w:numPr>
          <w:ilvl w:val="2"/>
          <w:numId w:val="1"/>
        </w:numPr>
      </w:pPr>
      <w:r>
        <w:t>Look at target (</w:t>
      </w:r>
      <w:proofErr w:type="spellStart"/>
      <w:r>
        <w:t>L_n</w:t>
      </w:r>
      <w:proofErr w:type="spellEnd"/>
      <w:r>
        <w:t>(t))</w:t>
      </w:r>
    </w:p>
    <w:p w14:paraId="0CEBD376" w14:textId="196EAB36" w:rsidR="00B346FA" w:rsidRDefault="00B346FA" w:rsidP="00B346FA">
      <w:pPr>
        <w:pStyle w:val="ListParagraph"/>
        <w:numPr>
          <w:ilvl w:val="3"/>
          <w:numId w:val="1"/>
        </w:numPr>
      </w:pPr>
      <w:r>
        <w:t xml:space="preserve">Could be specified by the users. </w:t>
      </w:r>
      <w:r w:rsidR="000F4CF8">
        <w:t>Used</w:t>
      </w:r>
      <w:r>
        <w:t xml:space="preserve"> to determine the look-at pattern of the listener</w:t>
      </w:r>
    </w:p>
    <w:p w14:paraId="74810571" w14:textId="365FD5B7" w:rsidR="00B1621D" w:rsidRDefault="00616C44" w:rsidP="00B1621D">
      <w:pPr>
        <w:pStyle w:val="ListParagraph"/>
        <w:numPr>
          <w:ilvl w:val="0"/>
          <w:numId w:val="1"/>
        </w:numPr>
      </w:pPr>
      <w:r>
        <w:t xml:space="preserve">Speaker </w:t>
      </w:r>
      <w:r w:rsidR="00B1621D">
        <w:t>Tagging (temporal):</w:t>
      </w:r>
    </w:p>
    <w:p w14:paraId="009C23F7" w14:textId="77777777" w:rsidR="0043131B" w:rsidRDefault="00B1621D" w:rsidP="00B1621D">
      <w:pPr>
        <w:pStyle w:val="ListParagraph"/>
        <w:numPr>
          <w:ilvl w:val="1"/>
          <w:numId w:val="1"/>
        </w:numPr>
      </w:pPr>
      <w:r>
        <w:t>&lt;emotion\&gt; &lt;emotion\&gt;</w:t>
      </w:r>
      <w:r w:rsidR="0043131B">
        <w:t xml:space="preserve"> </w:t>
      </w:r>
    </w:p>
    <w:p w14:paraId="2ED82854" w14:textId="1C557F32" w:rsidR="00CB4B1F" w:rsidRDefault="0043131B" w:rsidP="00CB4B1F">
      <w:pPr>
        <w:pStyle w:val="ListParagraph"/>
        <w:numPr>
          <w:ilvl w:val="2"/>
          <w:numId w:val="1"/>
        </w:numPr>
      </w:pPr>
      <w:r>
        <w:t>high/low arousal</w:t>
      </w:r>
    </w:p>
    <w:p w14:paraId="287CE2B2" w14:textId="2B262589" w:rsidR="00B1621D" w:rsidRDefault="00B1621D" w:rsidP="00B1621D">
      <w:pPr>
        <w:pStyle w:val="ListParagraph"/>
        <w:numPr>
          <w:ilvl w:val="1"/>
          <w:numId w:val="1"/>
        </w:numPr>
      </w:pPr>
      <w:r>
        <w:t>&lt;Address</w:t>
      </w:r>
      <w:r w:rsidR="0043131B">
        <w:t>ing N</w:t>
      </w:r>
      <w:r>
        <w:t>\&gt; &lt;Address</w:t>
      </w:r>
      <w:r w:rsidR="0043131B">
        <w:t>ing N</w:t>
      </w:r>
      <w:r>
        <w:t>\&gt;</w:t>
      </w:r>
      <w:r w:rsidR="00442ACC">
        <w:t xml:space="preserve"> </w:t>
      </w:r>
    </w:p>
    <w:p w14:paraId="717AC651" w14:textId="6DE26FF8" w:rsidR="00442ACC" w:rsidRDefault="00442ACC" w:rsidP="00442ACC">
      <w:pPr>
        <w:pStyle w:val="ListParagraph"/>
        <w:numPr>
          <w:ilvl w:val="2"/>
          <w:numId w:val="1"/>
        </w:numPr>
      </w:pPr>
      <w:r>
        <w:t xml:space="preserve">When not addressing anyone in particular, then default to turn taking </w:t>
      </w:r>
      <w:proofErr w:type="spellStart"/>
      <w:r>
        <w:t>behaviour</w:t>
      </w:r>
      <w:proofErr w:type="spellEnd"/>
    </w:p>
    <w:p w14:paraId="22EE6638" w14:textId="77F51907" w:rsidR="00B346FA" w:rsidRDefault="006400EE" w:rsidP="00442ACC">
      <w:pPr>
        <w:pStyle w:val="ListParagraph"/>
        <w:numPr>
          <w:ilvl w:val="2"/>
          <w:numId w:val="1"/>
        </w:numPr>
      </w:pPr>
      <w:r>
        <w:t>Alternatively,</w:t>
      </w:r>
      <w:r w:rsidR="00B346FA">
        <w:t xml:space="preserve"> they could be addressing an object</w:t>
      </w:r>
    </w:p>
    <w:p w14:paraId="00F50F3E" w14:textId="14E822F0" w:rsidR="00B346FA" w:rsidRDefault="00B346FA" w:rsidP="00B346FA">
      <w:pPr>
        <w:pStyle w:val="ListParagraph"/>
        <w:ind w:left="1440"/>
      </w:pPr>
    </w:p>
    <w:p w14:paraId="76EF3899" w14:textId="052C4EFF" w:rsidR="00B1621D" w:rsidRDefault="00B346FA" w:rsidP="00B1621D">
      <w:pPr>
        <w:pStyle w:val="ListParagraph"/>
        <w:numPr>
          <w:ilvl w:val="0"/>
          <w:numId w:val="1"/>
        </w:numPr>
      </w:pPr>
      <w:r>
        <w:t xml:space="preserve">Relationship </w:t>
      </w:r>
      <w:r w:rsidR="00B1621D">
        <w:t>Tagging (character</w:t>
      </w:r>
      <w:r w:rsidR="0043131B">
        <w:t xml:space="preserve"> relationships</w:t>
      </w:r>
      <w:r w:rsidR="00B1621D">
        <w:t>):</w:t>
      </w:r>
    </w:p>
    <w:p w14:paraId="55B88456" w14:textId="7C80898C" w:rsidR="00B1621D" w:rsidRDefault="00AB1B2A" w:rsidP="00B1621D">
      <w:pPr>
        <w:pStyle w:val="ListParagraph"/>
        <w:numPr>
          <w:ilvl w:val="1"/>
          <w:numId w:val="1"/>
        </w:numPr>
      </w:pPr>
      <w:r>
        <w:t xml:space="preserve">Interest </w:t>
      </w:r>
      <w:r w:rsidR="0043131B">
        <w:t>(Matrix, value between 0</w:t>
      </w:r>
      <w:r>
        <w:t xml:space="preserve"> and 1</w:t>
      </w:r>
      <w:r w:rsidR="0043131B">
        <w:t>)</w:t>
      </w:r>
    </w:p>
    <w:p w14:paraId="62E56DAB" w14:textId="3C12F0FD" w:rsidR="00CE4E27" w:rsidRDefault="00AB1B2A" w:rsidP="00CE4E27">
      <w:pPr>
        <w:pStyle w:val="ListParagraph"/>
        <w:numPr>
          <w:ilvl w:val="2"/>
          <w:numId w:val="1"/>
        </w:numPr>
      </w:pPr>
      <w:r>
        <w:t>0</w:t>
      </w:r>
      <w:r w:rsidR="00CE4E27">
        <w:t xml:space="preserve"> = do not wish to look</w:t>
      </w:r>
    </w:p>
    <w:p w14:paraId="6478BACB" w14:textId="0B3C75CF" w:rsidR="00CE4E27" w:rsidRDefault="00CE4E27" w:rsidP="00CE4E27">
      <w:pPr>
        <w:pStyle w:val="ListParagraph"/>
        <w:numPr>
          <w:ilvl w:val="2"/>
          <w:numId w:val="1"/>
        </w:numPr>
      </w:pPr>
      <w:r>
        <w:t>1 = wish to look</w:t>
      </w:r>
    </w:p>
    <w:p w14:paraId="374DFA07" w14:textId="1CF45024" w:rsidR="00061B21" w:rsidRDefault="00AB1B2A" w:rsidP="00061B21">
      <w:pPr>
        <w:pStyle w:val="ListParagraph"/>
        <w:numPr>
          <w:ilvl w:val="2"/>
          <w:numId w:val="1"/>
        </w:numPr>
      </w:pPr>
      <w:r>
        <w:t>0.5</w:t>
      </w:r>
      <w:r w:rsidR="00CE4E27">
        <w:t xml:space="preserve"> = neutral</w:t>
      </w:r>
    </w:p>
    <w:p w14:paraId="55062E3B" w14:textId="6A29B293" w:rsidR="00AB1B2A" w:rsidRDefault="00AB1B2A" w:rsidP="00AB1B2A">
      <w:pPr>
        <w:pStyle w:val="ListParagraph"/>
        <w:numPr>
          <w:ilvl w:val="1"/>
          <w:numId w:val="1"/>
        </w:numPr>
      </w:pPr>
      <w:r>
        <w:t>Appearance (matrix, value between 0 and 1)</w:t>
      </w:r>
    </w:p>
    <w:p w14:paraId="5CB48ED6" w14:textId="49AF922A" w:rsidR="00AB1B2A" w:rsidRDefault="00AB1B2A" w:rsidP="00AB1B2A">
      <w:pPr>
        <w:pStyle w:val="ListParagraph"/>
        <w:numPr>
          <w:ilvl w:val="2"/>
          <w:numId w:val="1"/>
        </w:numPr>
      </w:pPr>
      <w:r>
        <w:t>0 = do not wish to appear to look</w:t>
      </w:r>
      <w:r w:rsidR="00A43898">
        <w:t xml:space="preserve"> at them </w:t>
      </w:r>
    </w:p>
    <w:p w14:paraId="26A78929" w14:textId="5FCF53D4" w:rsidR="00AB1B2A" w:rsidRDefault="00AB1B2A" w:rsidP="00AB1B2A">
      <w:pPr>
        <w:pStyle w:val="ListParagraph"/>
        <w:numPr>
          <w:ilvl w:val="2"/>
          <w:numId w:val="1"/>
        </w:numPr>
      </w:pPr>
      <w:r>
        <w:t>1 = wish to be sincere</w:t>
      </w:r>
    </w:p>
    <w:p w14:paraId="2FCFDD89" w14:textId="18580F18" w:rsidR="00AB1B2A" w:rsidRDefault="00AB1B2A" w:rsidP="00AB1B2A">
      <w:pPr>
        <w:pStyle w:val="ListParagraph"/>
        <w:numPr>
          <w:ilvl w:val="2"/>
          <w:numId w:val="1"/>
        </w:numPr>
      </w:pPr>
      <w:r>
        <w:t>0.5 = doesn’t care</w:t>
      </w:r>
    </w:p>
    <w:p w14:paraId="640B8A40" w14:textId="29BF855D" w:rsidR="004053C2" w:rsidRDefault="004053C2" w:rsidP="004053C2">
      <w:r>
        <w:t xml:space="preserve">Output: </w:t>
      </w:r>
    </w:p>
    <w:p w14:paraId="4F41EA83" w14:textId="6CD56CB4" w:rsidR="006400EE" w:rsidRDefault="006400EE" w:rsidP="004053C2">
      <w:pPr>
        <w:pStyle w:val="ListParagraph"/>
        <w:numPr>
          <w:ilvl w:val="0"/>
          <w:numId w:val="1"/>
        </w:numPr>
      </w:pPr>
      <w:r>
        <w:t>Saliency maps over time</w:t>
      </w:r>
    </w:p>
    <w:p w14:paraId="336C1C20" w14:textId="10CE23D9" w:rsidR="004053C2" w:rsidRDefault="004053C2" w:rsidP="004053C2">
      <w:pPr>
        <w:pStyle w:val="ListParagraph"/>
        <w:numPr>
          <w:ilvl w:val="0"/>
          <w:numId w:val="1"/>
        </w:numPr>
      </w:pPr>
      <w:r>
        <w:t xml:space="preserve">Look-at pattern of all the speakers </w:t>
      </w:r>
    </w:p>
    <w:p w14:paraId="52EDB86B" w14:textId="77009DFB" w:rsidR="004053C2" w:rsidRDefault="004053C2" w:rsidP="004053C2">
      <w:pPr>
        <w:pStyle w:val="ListParagraph"/>
        <w:numPr>
          <w:ilvl w:val="0"/>
          <w:numId w:val="1"/>
        </w:numPr>
      </w:pPr>
      <w:r>
        <w:t>Head and gaze animation for all the speakers in relation to the gaze</w:t>
      </w:r>
    </w:p>
    <w:p w14:paraId="68DC8510" w14:textId="5BB58690" w:rsidR="0043131B" w:rsidRDefault="0043131B" w:rsidP="0043131B">
      <w:r>
        <w:t>Optimization:</w:t>
      </w:r>
    </w:p>
    <w:p w14:paraId="1BD4AEF2" w14:textId="69CE5519" w:rsidR="0043131B" w:rsidRDefault="0043131B" w:rsidP="0043131B"/>
    <w:sectPr w:rsidR="0043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227D"/>
    <w:multiLevelType w:val="hybridMultilevel"/>
    <w:tmpl w:val="21B47E20"/>
    <w:lvl w:ilvl="0" w:tplc="08C81E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69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D9"/>
    <w:rsid w:val="00061B21"/>
    <w:rsid w:val="00077151"/>
    <w:rsid w:val="000E35A2"/>
    <w:rsid w:val="000F4CF8"/>
    <w:rsid w:val="00237046"/>
    <w:rsid w:val="003E70D9"/>
    <w:rsid w:val="00401D31"/>
    <w:rsid w:val="004053C2"/>
    <w:rsid w:val="0043131B"/>
    <w:rsid w:val="00442ACC"/>
    <w:rsid w:val="00616C44"/>
    <w:rsid w:val="006400EE"/>
    <w:rsid w:val="00984008"/>
    <w:rsid w:val="00A43898"/>
    <w:rsid w:val="00AA64A0"/>
    <w:rsid w:val="00AB1B2A"/>
    <w:rsid w:val="00B1621D"/>
    <w:rsid w:val="00B346FA"/>
    <w:rsid w:val="00CB4B1F"/>
    <w:rsid w:val="00CE4E27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4BB5"/>
  <w15:chartTrackingRefBased/>
  <w15:docId w15:val="{1F8A1876-534A-4948-B332-47FDF5A5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evan</dc:creator>
  <cp:keywords/>
  <dc:description/>
  <cp:lastModifiedBy>pan evan</cp:lastModifiedBy>
  <cp:revision>10</cp:revision>
  <dcterms:created xsi:type="dcterms:W3CDTF">2022-12-21T17:00:00Z</dcterms:created>
  <dcterms:modified xsi:type="dcterms:W3CDTF">2022-12-22T18:27:00Z</dcterms:modified>
</cp:coreProperties>
</file>