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2611E" w14:textId="77777777" w:rsidR="0036642D" w:rsidRDefault="00E16BEB" w:rsidP="001C05FE">
      <w:pPr>
        <w:pStyle w:val="Heading2"/>
      </w:pPr>
      <w:proofErr w:type="spellStart"/>
      <w:r>
        <w:t>RobotFactory</w:t>
      </w:r>
      <w:proofErr w:type="spellEnd"/>
    </w:p>
    <w:p w14:paraId="7134A82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B5A485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C246599" w14:textId="77777777" w:rsidR="0006741B" w:rsidRDefault="00E16BEB" w:rsidP="0006741B">
            <w:pPr>
              <w:spacing w:after="0"/>
            </w:pPr>
            <w:proofErr w:type="spellStart"/>
            <w:r>
              <w:t>RobotFactory</w:t>
            </w:r>
            <w:proofErr w:type="spellEnd"/>
          </w:p>
        </w:tc>
      </w:tr>
      <w:tr w:rsidR="0006741B" w14:paraId="07A7F0FB" w14:textId="77777777" w:rsidTr="0006741B">
        <w:trPr>
          <w:trHeight w:val="254"/>
        </w:trPr>
        <w:tc>
          <w:tcPr>
            <w:tcW w:w="2229" w:type="dxa"/>
          </w:tcPr>
          <w:p w14:paraId="01952BF0" w14:textId="77777777" w:rsidR="0006741B" w:rsidRDefault="0006741B" w:rsidP="0006741B">
            <w:pPr>
              <w:spacing w:after="0" w:line="240" w:lineRule="auto"/>
            </w:pPr>
          </w:p>
          <w:p w14:paraId="52C347DD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8A8D38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FC80370" w14:textId="77777777" w:rsidR="0006741B" w:rsidRDefault="0006741B" w:rsidP="0006741B">
            <w:pPr>
              <w:spacing w:after="0" w:line="240" w:lineRule="auto"/>
            </w:pPr>
          </w:p>
          <w:p w14:paraId="6738C34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0D48887" w14:textId="77777777" w:rsidR="0006741B" w:rsidRPr="0006741B" w:rsidRDefault="0006741B" w:rsidP="0006741B"/>
    <w:p w14:paraId="0486777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5A2C516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2E6F5D1D" w14:textId="0FE0A0B9" w:rsidR="001075E9" w:rsidRPr="0036642D" w:rsidRDefault="0036642D" w:rsidP="00625E30">
      <w:pPr>
        <w:pStyle w:val="Heading3"/>
      </w:pPr>
      <w:r>
        <w:t>Instance Variables</w:t>
      </w:r>
      <w:r w:rsidR="001075E9" w:rsidRPr="001075E9">
        <w:t xml:space="preserve"> </w:t>
      </w:r>
    </w:p>
    <w:p w14:paraId="0153FCC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9BA82AB" w14:textId="0D10A460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</w:t>
      </w:r>
      <w:r w:rsidR="00C06E29">
        <w:rPr>
          <w:i/>
        </w:rPr>
        <w:t>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getTank</w:t>
      </w:r>
      <w:proofErr w:type="spellEnd"/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7333AA97" w14:textId="758CA69E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</w:t>
      </w:r>
      <w:r w:rsidR="00C06E29">
        <w:rPr>
          <w:i/>
        </w:rPr>
        <w:t>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getSniper</w:t>
      </w:r>
      <w:proofErr w:type="spellEnd"/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7B4C8E77" w14:textId="3F425027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getScout</w:t>
      </w:r>
      <w:proofErr w:type="spellEnd"/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07397A58" w14:textId="45059F63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Health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int</w:t>
      </w:r>
      <w:proofErr w:type="spellEnd"/>
      <w:r w:rsidR="0004631B">
        <w:rPr>
          <w:i/>
        </w:rPr>
        <w:t xml:space="preserve"> health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43172629" w14:textId="3D3B3376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Damage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int</w:t>
      </w:r>
      <w:proofErr w:type="spellEnd"/>
      <w:r w:rsidR="0004631B">
        <w:rPr>
          <w:i/>
        </w:rPr>
        <w:t xml:space="preserve"> damage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6A1FC277" w14:textId="40637AB7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Range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int</w:t>
      </w:r>
      <w:proofErr w:type="spellEnd"/>
      <w:r w:rsidR="0004631B">
        <w:rPr>
          <w:i/>
        </w:rPr>
        <w:t xml:space="preserve"> range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5F744BAF" w14:textId="5210A441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Moves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int</w:t>
      </w:r>
      <w:proofErr w:type="spellEnd"/>
      <w:r w:rsidR="0004631B">
        <w:rPr>
          <w:i/>
        </w:rPr>
        <w:t xml:space="preserve"> moves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0B886D77" w14:textId="7612413E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Type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RobotType</w:t>
      </w:r>
      <w:proofErr w:type="spellEnd"/>
      <w:r w:rsidR="0004631B">
        <w:rPr>
          <w:i/>
        </w:rPr>
        <w:t xml:space="preserve"> type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0BDC2F7F" w14:textId="372477B1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Position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HexNode</w:t>
      </w:r>
      <w:proofErr w:type="spellEnd"/>
      <w:r w:rsidR="0004631B">
        <w:rPr>
          <w:i/>
        </w:rPr>
        <w:t xml:space="preserve"> node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1916D6A2" w14:textId="7B89345C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Name</w:t>
      </w:r>
      <w:proofErr w:type="spellEnd"/>
      <w:r w:rsidRPr="00625E30">
        <w:rPr>
          <w:i/>
        </w:rPr>
        <w:t>(</w:t>
      </w:r>
      <w:proofErr w:type="gramEnd"/>
      <w:r w:rsidR="0004631B">
        <w:rPr>
          <w:i/>
        </w:rPr>
        <w:t>String name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1C34C0DF" w14:textId="7F4ADD0D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Facing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int</w:t>
      </w:r>
      <w:proofErr w:type="spellEnd"/>
      <w:r w:rsidR="0004631B">
        <w:rPr>
          <w:i/>
        </w:rPr>
        <w:t xml:space="preserve"> facing</w:t>
      </w:r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2ED7F172" w14:textId="1318B484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RobotBuilder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set</w:t>
      </w:r>
      <w:r>
        <w:rPr>
          <w:i/>
        </w:rPr>
        <w:t>TeamColour</w:t>
      </w:r>
      <w:proofErr w:type="spellEnd"/>
      <w:r w:rsidRPr="00625E30">
        <w:rPr>
          <w:i/>
        </w:rPr>
        <w:t>(</w:t>
      </w:r>
      <w:proofErr w:type="spellStart"/>
      <w:proofErr w:type="gramEnd"/>
      <w:r w:rsidR="0004631B">
        <w:rPr>
          <w:i/>
        </w:rPr>
        <w:t>TeamColour</w:t>
      </w:r>
      <w:proofErr w:type="spellEnd"/>
      <w:r w:rsidR="0004631B">
        <w:rPr>
          <w:i/>
        </w:rPr>
        <w:t xml:space="preserve"> </w:t>
      </w:r>
      <w:proofErr w:type="spellStart"/>
      <w:r w:rsidR="0004631B">
        <w:rPr>
          <w:i/>
        </w:rPr>
        <w:t>colour</w:t>
      </w:r>
      <w:proofErr w:type="spell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3AFF7328" w14:textId="58CF4CA9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r>
        <w:rPr>
          <w:i/>
        </w:rPr>
        <w:t>Robot</w:t>
      </w:r>
      <w:r w:rsidRPr="00625E30">
        <w:rPr>
          <w:i/>
        </w:rPr>
        <w:t xml:space="preserve"> </w:t>
      </w:r>
      <w:proofErr w:type="gramStart"/>
      <w:r>
        <w:rPr>
          <w:i/>
        </w:rPr>
        <w:t>build</w:t>
      </w:r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>
        <w:rPr>
          <w:i/>
        </w:rPr>
        <w:t>;</w:t>
      </w:r>
      <w:r w:rsidRPr="00041C6F">
        <w:rPr>
          <w:i/>
        </w:rPr>
        <w:t xml:space="preserve"> </w:t>
      </w:r>
    </w:p>
    <w:p w14:paraId="74F1A4FD" w14:textId="413130B0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r w:rsidR="00C77B94">
        <w:rPr>
          <w:i/>
        </w:rPr>
        <w:t>Robot</w:t>
      </w:r>
      <w:r w:rsidRPr="00625E30">
        <w:rPr>
          <w:i/>
        </w:rPr>
        <w:t xml:space="preserve"> </w:t>
      </w:r>
      <w:proofErr w:type="gramStart"/>
      <w:r w:rsidR="00C77B94">
        <w:rPr>
          <w:i/>
        </w:rPr>
        <w:t>build</w:t>
      </w:r>
      <w:r w:rsidRPr="00625E30">
        <w:rPr>
          <w:i/>
        </w:rPr>
        <w:t>(</w:t>
      </w:r>
      <w:proofErr w:type="spellStart"/>
      <w:proofErr w:type="gramEnd"/>
      <w:r w:rsidR="00C77B94">
        <w:rPr>
          <w:i/>
        </w:rPr>
        <w:t>JSONObject</w:t>
      </w:r>
      <w:proofErr w:type="spellEnd"/>
      <w:r w:rsidR="00C77B94">
        <w:rPr>
          <w:i/>
        </w:rPr>
        <w:t xml:space="preserve"> </w:t>
      </w:r>
      <w:proofErr w:type="spellStart"/>
      <w:r w:rsidR="00C77B94">
        <w:rPr>
          <w:i/>
        </w:rPr>
        <w:t>json</w:t>
      </w:r>
      <w:proofErr w:type="spell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7EC9F21F" w14:textId="77777777" w:rsidR="001C05FE" w:rsidRPr="001C05FE" w:rsidRDefault="001C05FE" w:rsidP="001C05FE"/>
    <w:p w14:paraId="245A8D85" w14:textId="77777777" w:rsidR="001C05FE" w:rsidRPr="001C05FE" w:rsidRDefault="001C05FE" w:rsidP="001C05FE">
      <w:pPr>
        <w:pStyle w:val="Heading3"/>
      </w:pPr>
      <w:r>
        <w:t>Method Writeups</w:t>
      </w:r>
    </w:p>
    <w:p w14:paraId="7AE4889C" w14:textId="00062541" w:rsidR="00625E30" w:rsidRPr="00041C6F" w:rsidRDefault="00625E30" w:rsidP="00625E30">
      <w:pPr>
        <w:pStyle w:val="Heading4"/>
      </w:pPr>
      <w:bookmarkStart w:id="0" w:name="_Void_method1(String_arg0,"/>
      <w:bookmarkEnd w:id="0"/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getTank</w:t>
      </w:r>
      <w:proofErr w:type="spellEnd"/>
      <w:r w:rsidRPr="00041C6F">
        <w:t>(</w:t>
      </w:r>
      <w:proofErr w:type="gramEnd"/>
      <w:r w:rsidRPr="00041C6F">
        <w:t>)</w:t>
      </w:r>
    </w:p>
    <w:p w14:paraId="2C59B685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8BBCAE3" w14:textId="4F1570C2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getSniper</w:t>
      </w:r>
      <w:proofErr w:type="spellEnd"/>
      <w:r w:rsidRPr="00041C6F">
        <w:t>(</w:t>
      </w:r>
      <w:proofErr w:type="gramEnd"/>
      <w:r w:rsidRPr="00041C6F">
        <w:t>)</w:t>
      </w:r>
    </w:p>
    <w:p w14:paraId="27630D48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E013A15" w14:textId="139B93C9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getScout</w:t>
      </w:r>
      <w:proofErr w:type="spellEnd"/>
      <w:r w:rsidRPr="00041C6F">
        <w:t>(</w:t>
      </w:r>
      <w:proofErr w:type="gramEnd"/>
      <w:r w:rsidRPr="00041C6F">
        <w:t>)</w:t>
      </w:r>
    </w:p>
    <w:p w14:paraId="301DF093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7A3130B" w14:textId="637762B5" w:rsidR="00625E30" w:rsidRPr="00041C6F" w:rsidRDefault="00625E30" w:rsidP="00625E30">
      <w:pPr>
        <w:pStyle w:val="Heading4"/>
      </w:pPr>
      <w:r w:rsidRPr="00041C6F">
        <w:lastRenderedPageBreak/>
        <w:t xml:space="preserve">public </w:t>
      </w:r>
      <w:r w:rsidR="002639FB">
        <w:t>Robot</w:t>
      </w:r>
      <w:r w:rsidRPr="00041C6F">
        <w:t xml:space="preserve"> </w:t>
      </w:r>
      <w:proofErr w:type="gramStart"/>
      <w:r w:rsidR="002639FB">
        <w:t>build</w:t>
      </w:r>
      <w:r w:rsidRPr="00041C6F">
        <w:t>(</w:t>
      </w:r>
      <w:proofErr w:type="gramEnd"/>
      <w:r w:rsidRPr="00041C6F">
        <w:t>)</w:t>
      </w:r>
    </w:p>
    <w:p w14:paraId="161E4618" w14:textId="6C9B9C52" w:rsidR="00625E30" w:rsidRPr="001C05FE" w:rsidRDefault="00625E30" w:rsidP="00625E30">
      <w:r>
        <w:t>This method does some stuff with two strings</w:t>
      </w:r>
      <w:r w:rsidRPr="001C05FE">
        <w:t xml:space="preserve"> </w:t>
      </w:r>
    </w:p>
    <w:p w14:paraId="2273C9EE" w14:textId="0A711EE3" w:rsidR="00625E30" w:rsidRPr="00041C6F" w:rsidRDefault="00625E30" w:rsidP="00625E30">
      <w:pPr>
        <w:pStyle w:val="Heading4"/>
      </w:pPr>
      <w:r w:rsidRPr="00041C6F">
        <w:t xml:space="preserve">public </w:t>
      </w:r>
      <w:proofErr w:type="spellStart"/>
      <w:r>
        <w:t>RobotAI</w:t>
      </w:r>
      <w:proofErr w:type="spellEnd"/>
      <w:r w:rsidRPr="00041C6F">
        <w:t xml:space="preserve"> </w:t>
      </w:r>
      <w:r w:rsidR="002639FB">
        <w:t>build</w:t>
      </w:r>
      <w:bookmarkStart w:id="1" w:name="_GoBack"/>
      <w:bookmarkEnd w:id="1"/>
      <w:r w:rsidRPr="00041C6F"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 w:rsidRPr="00041C6F">
        <w:t>)</w:t>
      </w:r>
    </w:p>
    <w:p w14:paraId="6FB6B928" w14:textId="027C10C2" w:rsidR="00625E30" w:rsidRPr="001C05FE" w:rsidRDefault="00625E30" w:rsidP="002639FB">
      <w:r>
        <w:t>This method does some stuff with two strings</w:t>
      </w:r>
      <w:r w:rsidRPr="001C05FE">
        <w:t xml:space="preserve"> </w:t>
      </w:r>
    </w:p>
    <w:p w14:paraId="69EF0B2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4631B"/>
    <w:rsid w:val="0006741B"/>
    <w:rsid w:val="000E789C"/>
    <w:rsid w:val="001075E9"/>
    <w:rsid w:val="001C05FE"/>
    <w:rsid w:val="002639FB"/>
    <w:rsid w:val="0036642D"/>
    <w:rsid w:val="00560EDB"/>
    <w:rsid w:val="00625E30"/>
    <w:rsid w:val="00953812"/>
    <w:rsid w:val="00AC4E11"/>
    <w:rsid w:val="00C06E29"/>
    <w:rsid w:val="00C77B94"/>
    <w:rsid w:val="00E16BEB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80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90858-D643-4FD6-A254-55F64289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13</cp:revision>
  <dcterms:created xsi:type="dcterms:W3CDTF">2016-10-18T23:05:00Z</dcterms:created>
  <dcterms:modified xsi:type="dcterms:W3CDTF">2016-10-21T04:20:00Z</dcterms:modified>
</cp:coreProperties>
</file>