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660" w:rsidRPr="00A96660" w:rsidRDefault="00A96660" w:rsidP="00A96660">
      <w:pPr>
        <w:keepNext/>
        <w:keepLines/>
        <w:spacing w:before="40" w:after="0"/>
        <w:outlineLvl w:val="1"/>
        <w:rPr>
          <w:rFonts w:asciiTheme="majorHAnsi" w:eastAsiaTheme="majorEastAsia" w:hAnsiTheme="majorHAnsi" w:cs="Times New Roman"/>
          <w:color w:val="2E74B5" w:themeColor="accent1" w:themeShade="BF"/>
          <w:sz w:val="26"/>
          <w:szCs w:val="26"/>
        </w:rPr>
      </w:pPr>
      <w:r w:rsidRPr="00A96660">
        <w:rPr>
          <w:rFonts w:asciiTheme="majorHAnsi" w:eastAsiaTheme="majorEastAsia" w:hAnsiTheme="majorHAnsi" w:cs="Times New Roman"/>
          <w:color w:val="2E74B5" w:themeColor="accent1" w:themeShade="BF"/>
          <w:sz w:val="26"/>
          <w:szCs w:val="26"/>
        </w:rPr>
        <w:t>Librarian</w:t>
      </w:r>
    </w:p>
    <w:p w:rsidR="00A96660" w:rsidRPr="00A96660" w:rsidRDefault="00A96660" w:rsidP="00A96660">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CRC</w:t>
      </w:r>
    </w:p>
    <w:tbl>
      <w:tblPr>
        <w:tblW w:w="942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9"/>
        <w:gridCol w:w="4770"/>
      </w:tblGrid>
      <w:tr w:rsidR="00A96660" w:rsidRPr="00A96660" w:rsidTr="005F7E7A">
        <w:trPr>
          <w:trHeight w:val="266"/>
        </w:trPr>
        <w:tc>
          <w:tcPr>
            <w:tcW w:w="9429" w:type="dxa"/>
            <w:gridSpan w:val="2"/>
            <w:vAlign w:val="bottom"/>
          </w:tcPr>
          <w:p w:rsidR="00A96660" w:rsidRPr="00A96660" w:rsidRDefault="00A96660" w:rsidP="00A96660">
            <w:pPr>
              <w:spacing w:after="0"/>
              <w:rPr>
                <w:rFonts w:eastAsia="Times New Roman" w:cs="Times New Roman"/>
              </w:rPr>
            </w:pPr>
            <w:r w:rsidRPr="00A96660">
              <w:rPr>
                <w:rFonts w:eastAsia="Times New Roman" w:cs="Times New Roman"/>
              </w:rPr>
              <w:t>Librarian</w:t>
            </w:r>
          </w:p>
        </w:tc>
      </w:tr>
      <w:tr w:rsidR="00A96660" w:rsidRPr="00A96660" w:rsidTr="005F7E7A">
        <w:trPr>
          <w:trHeight w:val="254"/>
        </w:trPr>
        <w:tc>
          <w:tcPr>
            <w:tcW w:w="4659" w:type="dxa"/>
          </w:tcPr>
          <w:p w:rsidR="00A96660" w:rsidRPr="00A96660" w:rsidRDefault="00A96660" w:rsidP="00A96660">
            <w:pPr>
              <w:spacing w:after="0" w:line="240" w:lineRule="auto"/>
              <w:rPr>
                <w:rFonts w:eastAsia="Times New Roman" w:cs="Times New Roman"/>
              </w:rPr>
            </w:pPr>
          </w:p>
          <w:p w:rsidR="00A96660" w:rsidRPr="00A96660" w:rsidRDefault="00A96660" w:rsidP="00A96660">
            <w:pPr>
              <w:spacing w:after="0" w:line="240" w:lineRule="auto"/>
              <w:rPr>
                <w:rFonts w:eastAsia="Times New Roman" w:cs="Times New Roman"/>
              </w:rPr>
            </w:pPr>
            <w:r w:rsidRPr="00A96660">
              <w:rPr>
                <w:rFonts w:eastAsia="Times New Roman" w:cs="Times New Roman"/>
              </w:rPr>
              <w:t>Responsibilities</w:t>
            </w:r>
            <w:r>
              <w:rPr>
                <w:rFonts w:eastAsia="Times New Roman" w:cs="Times New Roman"/>
              </w:rPr>
              <w:t xml:space="preserve">: </w:t>
            </w:r>
            <w:r w:rsidR="005F7E7A">
              <w:rPr>
                <w:rFonts w:eastAsia="Times New Roman" w:cs="Times New Roman"/>
              </w:rPr>
              <w:t>to manage robots that are stored within the program by adding, removing, updating, and loading them, as well as creating a JSON for each robot.</w:t>
            </w:r>
          </w:p>
          <w:p w:rsidR="00A96660" w:rsidRPr="00A96660" w:rsidRDefault="00A96660" w:rsidP="00A96660">
            <w:pPr>
              <w:spacing w:after="0" w:line="240" w:lineRule="auto"/>
              <w:rPr>
                <w:rFonts w:eastAsia="Times New Roman" w:cs="Times New Roman"/>
              </w:rPr>
            </w:pPr>
          </w:p>
        </w:tc>
        <w:tc>
          <w:tcPr>
            <w:tcW w:w="4770" w:type="dxa"/>
          </w:tcPr>
          <w:p w:rsidR="00A96660" w:rsidRPr="00A96660" w:rsidRDefault="00A96660" w:rsidP="00A96660">
            <w:pPr>
              <w:spacing w:after="0" w:line="240" w:lineRule="auto"/>
              <w:rPr>
                <w:rFonts w:eastAsia="Times New Roman" w:cs="Times New Roman"/>
              </w:rPr>
            </w:pPr>
          </w:p>
          <w:p w:rsidR="00A96660" w:rsidRDefault="00A96660" w:rsidP="00435421">
            <w:pPr>
              <w:spacing w:after="0" w:line="240" w:lineRule="auto"/>
              <w:rPr>
                <w:rFonts w:eastAsia="Times New Roman" w:cs="Times New Roman"/>
              </w:rPr>
            </w:pPr>
            <w:r w:rsidRPr="00A96660">
              <w:rPr>
                <w:rFonts w:eastAsia="Times New Roman" w:cs="Times New Roman"/>
              </w:rPr>
              <w:t>Collaborators</w:t>
            </w:r>
            <w:r w:rsidR="005F7E7A">
              <w:rPr>
                <w:rFonts w:eastAsia="Times New Roman" w:cs="Times New Roman"/>
              </w:rPr>
              <w:t xml:space="preserve">:  </w:t>
            </w:r>
            <w:r w:rsidR="00435421">
              <w:rPr>
                <w:rFonts w:eastAsia="Times New Roman" w:cs="Times New Roman"/>
              </w:rPr>
              <w:t xml:space="preserve">RobotAI is used access different pieces of data about robots. </w:t>
            </w:r>
            <w:r w:rsidR="005F7E7A">
              <w:rPr>
                <w:rFonts w:eastAsia="Times New Roman" w:cs="Times New Roman"/>
              </w:rPr>
              <w:t>CreateGameView uses Librarian to access robots so that it can make a game. LibMaster uses Librarian to access robots so that it can upload and download them.</w:t>
            </w:r>
            <w:r w:rsidR="00435421">
              <w:rPr>
                <w:rFonts w:eastAsia="Times New Roman" w:cs="Times New Roman"/>
              </w:rPr>
              <w:t xml:space="preserve"> </w:t>
            </w:r>
          </w:p>
          <w:p w:rsidR="00435421" w:rsidRPr="00A96660" w:rsidRDefault="00435421" w:rsidP="00435421">
            <w:pPr>
              <w:spacing w:after="0" w:line="240" w:lineRule="auto"/>
              <w:rPr>
                <w:rFonts w:eastAsia="Times New Roman" w:cs="Times New Roman"/>
              </w:rPr>
            </w:pPr>
          </w:p>
        </w:tc>
      </w:tr>
    </w:tbl>
    <w:p w:rsidR="00A96660" w:rsidRPr="00A96660" w:rsidRDefault="00A96660" w:rsidP="00A96660">
      <w:pPr>
        <w:rPr>
          <w:rFonts w:eastAsia="Times New Roman" w:cs="Times New Roman"/>
        </w:rPr>
      </w:pPr>
    </w:p>
    <w:p w:rsidR="00A96660" w:rsidRPr="00A96660" w:rsidRDefault="00A96660" w:rsidP="00A96660">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Description / Overview</w:t>
      </w:r>
    </w:p>
    <w:p w:rsidR="00A96660" w:rsidRPr="00A96660" w:rsidRDefault="00A96660" w:rsidP="00A96660">
      <w:pPr>
        <w:rPr>
          <w:rFonts w:eastAsia="Times New Roman" w:cs="Times New Roman"/>
        </w:rPr>
      </w:pPr>
      <w:r w:rsidRPr="00A96660">
        <w:rPr>
          <w:rFonts w:eastAsia="Times New Roman" w:cs="Times New Roman"/>
        </w:rPr>
        <w:tab/>
      </w:r>
      <w:r w:rsidR="00113861">
        <w:rPr>
          <w:rFonts w:eastAsia="Times New Roman" w:cs="Times New Roman"/>
        </w:rPr>
        <w:t>The Librarian has an array of all of the robots in the system and has proceedures to add, remove, update, and load in the robots to the array. It can also create a JSON file for the robots to have their information saved too.</w:t>
      </w:r>
    </w:p>
    <w:p w:rsidR="00A96660" w:rsidRPr="00A96660" w:rsidRDefault="00A96660" w:rsidP="00A96660">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 xml:space="preserve">Instance Variables </w:t>
      </w:r>
    </w:p>
    <w:p w:rsidR="00A96660" w:rsidRPr="00A96660" w:rsidRDefault="00A96660" w:rsidP="00A96660">
      <w:pPr>
        <w:keepNext/>
        <w:keepLines/>
        <w:spacing w:before="40" w:after="0"/>
        <w:outlineLvl w:val="3"/>
        <w:rPr>
          <w:rFonts w:asciiTheme="majorHAnsi" w:eastAsiaTheme="majorEastAsia" w:hAnsiTheme="majorHAnsi" w:cs="Times New Roman"/>
          <w:i/>
          <w:iCs/>
          <w:smallCaps/>
          <w:color w:val="5A5A5A" w:themeColor="text1" w:themeTint="A5"/>
        </w:rPr>
      </w:pPr>
      <w:r w:rsidRPr="00A96660">
        <w:rPr>
          <w:rFonts w:asciiTheme="majorHAnsi" w:eastAsiaTheme="majorEastAsia" w:hAnsiTheme="majorHAnsi" w:cs="Times New Roman"/>
          <w:i/>
          <w:iCs/>
          <w:smallCaps/>
          <w:color w:val="5A5A5A" w:themeColor="text1" w:themeTint="A5"/>
        </w:rPr>
        <w:t>robots</w:t>
      </w:r>
    </w:p>
    <w:p w:rsidR="00A96660" w:rsidRPr="00A96660" w:rsidRDefault="00A96660" w:rsidP="00A96660">
      <w:pPr>
        <w:spacing w:after="0"/>
        <w:rPr>
          <w:rFonts w:eastAsia="Times New Roman" w:cs="Times New Roman"/>
          <w:i/>
          <w:sz w:val="20"/>
          <w:szCs w:val="20"/>
        </w:rPr>
      </w:pPr>
      <w:r w:rsidRPr="00A96660">
        <w:rPr>
          <w:rFonts w:eastAsia="Times New Roman" w:cs="Times New Roman"/>
          <w:sz w:val="20"/>
          <w:szCs w:val="20"/>
        </w:rPr>
        <w:tab/>
      </w:r>
      <w:r w:rsidRPr="00A96660">
        <w:rPr>
          <w:rFonts w:eastAsia="Times New Roman" w:cs="Times New Roman"/>
          <w:sz w:val="16"/>
          <w:szCs w:val="20"/>
        </w:rPr>
        <w:t>Data Type:</w:t>
      </w:r>
      <w:r w:rsidRPr="00A96660">
        <w:rPr>
          <w:rFonts w:eastAsia="Times New Roman" w:cs="Times New Roman"/>
          <w:i/>
          <w:sz w:val="20"/>
          <w:szCs w:val="20"/>
        </w:rPr>
        <w:t xml:space="preserve"> </w:t>
      </w:r>
      <w:r w:rsidRPr="00A96660">
        <w:rPr>
          <w:rFonts w:eastAsia="Times New Roman" w:cs="Times New Roman"/>
          <w:i/>
          <w:iCs/>
          <w:color w:val="5B9BD5" w:themeColor="accent1"/>
        </w:rPr>
        <w:t>Robot</w:t>
      </w:r>
      <w:r w:rsidR="00113861">
        <w:rPr>
          <w:rFonts w:eastAsia="Times New Roman" w:cs="Times New Roman"/>
          <w:i/>
          <w:iCs/>
          <w:color w:val="5B9BD5" w:themeColor="accent1"/>
        </w:rPr>
        <w:t>AI</w:t>
      </w:r>
      <w:r w:rsidRPr="00A96660">
        <w:rPr>
          <w:rFonts w:eastAsia="Times New Roman" w:cs="Times New Roman"/>
          <w:i/>
          <w:iCs/>
          <w:color w:val="5B9BD5" w:themeColor="accent1"/>
        </w:rPr>
        <w:t>[]</w:t>
      </w:r>
    </w:p>
    <w:p w:rsidR="00A96660" w:rsidRPr="00A96660" w:rsidRDefault="00A96660" w:rsidP="00A96660">
      <w:pPr>
        <w:rPr>
          <w:rFonts w:eastAsia="Times New Roman" w:cs="Times New Roman"/>
        </w:rPr>
      </w:pPr>
      <w:r w:rsidRPr="00A96660">
        <w:rPr>
          <w:rFonts w:eastAsia="Times New Roman" w:cs="Times New Roman"/>
        </w:rPr>
        <w:tab/>
      </w:r>
      <w:r w:rsidR="00113861">
        <w:rPr>
          <w:rFonts w:eastAsia="Times New Roman" w:cs="Times New Roman"/>
        </w:rPr>
        <w:t>An array of robots to be accessed.</w:t>
      </w:r>
    </w:p>
    <w:p w:rsidR="00A96660" w:rsidRPr="00A96660" w:rsidRDefault="00A96660" w:rsidP="00A96660">
      <w:pPr>
        <w:keepNext/>
        <w:keepLines/>
        <w:spacing w:before="40" w:after="0"/>
        <w:outlineLvl w:val="2"/>
        <w:rPr>
          <w:rFonts w:eastAsiaTheme="majorEastAsia" w:cs="Times New Roman"/>
        </w:rPr>
      </w:pPr>
      <w:r w:rsidRPr="00A96660">
        <w:rPr>
          <w:rFonts w:asciiTheme="majorHAnsi" w:eastAsiaTheme="majorEastAsia" w:hAnsiTheme="majorHAnsi" w:cs="Times New Roman"/>
          <w:color w:val="1F4D78" w:themeColor="accent1" w:themeShade="7F"/>
          <w:sz w:val="24"/>
          <w:szCs w:val="24"/>
        </w:rPr>
        <w:t>Method Overview</w:t>
      </w:r>
      <w:r w:rsidRPr="00A96660">
        <w:rPr>
          <w:rFonts w:eastAsiaTheme="majorEastAsia" w:cs="Times New Roman"/>
        </w:rPr>
        <w:t xml:space="preserve"> </w:t>
      </w:r>
    </w:p>
    <w:p w:rsidR="00A96660" w:rsidRPr="00A96660" w:rsidRDefault="006D70FB" w:rsidP="00A96660">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w:t>
      </w:r>
      <w:r w:rsidR="00113861">
        <w:rPr>
          <w:rFonts w:eastAsiaTheme="minorEastAsia" w:cs="Times New Roman"/>
          <w:i/>
          <w:color w:val="5A5A5A" w:themeColor="text1" w:themeTint="A5"/>
          <w:spacing w:val="15"/>
        </w:rPr>
        <w:t xml:space="preserve">ublic </w:t>
      </w:r>
      <w:r>
        <w:rPr>
          <w:rFonts w:eastAsiaTheme="minorEastAsia" w:cs="Times New Roman"/>
          <w:i/>
          <w:color w:val="5A5A5A" w:themeColor="text1" w:themeTint="A5"/>
          <w:spacing w:val="15"/>
        </w:rPr>
        <w:t>Librarian()</w:t>
      </w:r>
    </w:p>
    <w:p w:rsidR="00A96660" w:rsidRPr="00A96660" w:rsidRDefault="00A96660" w:rsidP="00A96660">
      <w:pPr>
        <w:numPr>
          <w:ilvl w:val="1"/>
          <w:numId w:val="0"/>
        </w:numPr>
        <w:spacing w:after="0" w:line="240" w:lineRule="auto"/>
        <w:ind w:firstLine="720"/>
        <w:rPr>
          <w:rFonts w:eastAsiaTheme="minorEastAsia" w:cs="Times New Roman"/>
          <w:i/>
          <w:color w:val="5A5A5A" w:themeColor="text1" w:themeTint="A5"/>
          <w:spacing w:val="15"/>
        </w:rPr>
      </w:pPr>
      <w:r w:rsidRPr="00A96660">
        <w:rPr>
          <w:rFonts w:eastAsiaTheme="minorEastAsia" w:cs="Times New Roman"/>
          <w:i/>
          <w:color w:val="5A5A5A" w:themeColor="text1" w:themeTint="A5"/>
          <w:spacing w:val="15"/>
        </w:rPr>
        <w:t xml:space="preserve">public void </w:t>
      </w:r>
      <w:r w:rsidR="006D70FB">
        <w:rPr>
          <w:rFonts w:eastAsiaTheme="minorEastAsia" w:cs="Times New Roman"/>
          <w:i/>
          <w:color w:val="5A5A5A" w:themeColor="text1" w:themeTint="A5"/>
          <w:spacing w:val="15"/>
        </w:rPr>
        <w:t>addLocal</w:t>
      </w:r>
      <w:r w:rsidRPr="00A96660">
        <w:rPr>
          <w:rFonts w:eastAsiaTheme="minorEastAsia" w:cs="Times New Roman"/>
          <w:i/>
          <w:color w:val="5A5A5A" w:themeColor="text1" w:themeTint="A5"/>
          <w:spacing w:val="15"/>
        </w:rPr>
        <w:t>(Robot</w:t>
      </w:r>
      <w:r w:rsidR="006D70FB">
        <w:rPr>
          <w:rFonts w:eastAsiaTheme="minorEastAsia" w:cs="Times New Roman"/>
          <w:i/>
          <w:color w:val="5A5A5A" w:themeColor="text1" w:themeTint="A5"/>
          <w:spacing w:val="15"/>
        </w:rPr>
        <w:t>AI</w:t>
      </w:r>
      <w:r w:rsidRPr="00A96660">
        <w:rPr>
          <w:rFonts w:eastAsiaTheme="minorEastAsia" w:cs="Times New Roman"/>
          <w:i/>
          <w:color w:val="5A5A5A" w:themeColor="text1" w:themeTint="A5"/>
          <w:spacing w:val="15"/>
        </w:rPr>
        <w:t xml:space="preserve"> robot) </w:t>
      </w:r>
    </w:p>
    <w:p w:rsidR="00A96660" w:rsidRDefault="006D70FB" w:rsidP="00A96660">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public void removelLocal</w:t>
      </w:r>
      <w:r w:rsidR="00A96660" w:rsidRPr="00A96660">
        <w:rPr>
          <w:rFonts w:eastAsiaTheme="minorEastAsia" w:cs="Times New Roman"/>
          <w:i/>
          <w:color w:val="5A5A5A" w:themeColor="text1" w:themeTint="A5"/>
          <w:spacing w:val="15"/>
        </w:rPr>
        <w:t>(</w:t>
      </w:r>
      <w:r w:rsidRPr="00A96660">
        <w:rPr>
          <w:rFonts w:eastAsiaTheme="minorEastAsia" w:cs="Times New Roman"/>
          <w:i/>
          <w:color w:val="5A5A5A" w:themeColor="text1" w:themeTint="A5"/>
          <w:spacing w:val="15"/>
        </w:rPr>
        <w:t>Robot</w:t>
      </w:r>
      <w:r>
        <w:rPr>
          <w:rFonts w:eastAsiaTheme="minorEastAsia" w:cs="Times New Roman"/>
          <w:i/>
          <w:color w:val="5A5A5A" w:themeColor="text1" w:themeTint="A5"/>
          <w:spacing w:val="15"/>
        </w:rPr>
        <w:t>AI</w:t>
      </w:r>
      <w:r w:rsidRPr="00A96660">
        <w:rPr>
          <w:rFonts w:eastAsiaTheme="minorEastAsia" w:cs="Times New Roman"/>
          <w:i/>
          <w:color w:val="5A5A5A" w:themeColor="text1" w:themeTint="A5"/>
          <w:spacing w:val="15"/>
        </w:rPr>
        <w:t xml:space="preserve"> robot</w:t>
      </w:r>
      <w:r w:rsidR="00A96660" w:rsidRPr="00A96660">
        <w:rPr>
          <w:rFonts w:eastAsiaTheme="minorEastAsia" w:cs="Times New Roman"/>
          <w:i/>
          <w:color w:val="5A5A5A" w:themeColor="text1" w:themeTint="A5"/>
          <w:spacing w:val="15"/>
        </w:rPr>
        <w:t>)</w:t>
      </w:r>
    </w:p>
    <w:p w:rsidR="006D70FB" w:rsidRDefault="006D70FB" w:rsidP="00A96660">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public void updateLocalRobots()</w:t>
      </w:r>
    </w:p>
    <w:p w:rsidR="006D70FB" w:rsidRPr="00A96660" w:rsidRDefault="006D70FB" w:rsidP="00A96660">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private RobotAI[] loadLocal()</w:t>
      </w:r>
    </w:p>
    <w:p w:rsidR="00A96660" w:rsidRPr="00A96660" w:rsidRDefault="006D70FB" w:rsidP="00A96660">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private</w:t>
      </w:r>
      <w:r w:rsidR="00A96660" w:rsidRPr="00A96660">
        <w:rPr>
          <w:rFonts w:eastAsiaTheme="minorEastAsia" w:cs="Times New Roman"/>
          <w:i/>
          <w:color w:val="5A5A5A" w:themeColor="text1" w:themeTint="A5"/>
          <w:spacing w:val="15"/>
        </w:rPr>
        <w:t xml:space="preserve"> </w:t>
      </w:r>
      <w:r>
        <w:rPr>
          <w:rFonts w:eastAsiaTheme="minorEastAsia" w:cs="Times New Roman"/>
          <w:i/>
          <w:color w:val="5A5A5A" w:themeColor="text1" w:themeTint="A5"/>
          <w:spacing w:val="15"/>
        </w:rPr>
        <w:t>JSONArray toJSON()</w:t>
      </w:r>
    </w:p>
    <w:p w:rsidR="00A96660" w:rsidRPr="00A96660" w:rsidRDefault="00A96660" w:rsidP="00A96660">
      <w:pPr>
        <w:rPr>
          <w:rFonts w:eastAsia="Times New Roman" w:cs="Times New Roman"/>
        </w:rPr>
      </w:pPr>
    </w:p>
    <w:p w:rsidR="00A96660" w:rsidRPr="00A96660" w:rsidRDefault="00A96660" w:rsidP="00A96660">
      <w:pPr>
        <w:keepNext/>
        <w:keepLines/>
        <w:spacing w:before="40" w:after="0"/>
        <w:outlineLvl w:val="2"/>
        <w:rPr>
          <w:rFonts w:asciiTheme="majorHAnsi" w:eastAsiaTheme="majorEastAsia" w:hAnsiTheme="majorHAnsi" w:cs="Times New Roman"/>
          <w:color w:val="1F4D78" w:themeColor="accent1" w:themeShade="7F"/>
          <w:sz w:val="24"/>
          <w:szCs w:val="24"/>
        </w:rPr>
      </w:pPr>
      <w:r w:rsidRPr="00A96660">
        <w:rPr>
          <w:rFonts w:asciiTheme="majorHAnsi" w:eastAsiaTheme="majorEastAsia" w:hAnsiTheme="majorHAnsi" w:cs="Times New Roman"/>
          <w:color w:val="1F4D78" w:themeColor="accent1" w:themeShade="7F"/>
          <w:sz w:val="24"/>
          <w:szCs w:val="24"/>
        </w:rPr>
        <w:t>Method Writeups</w:t>
      </w:r>
    </w:p>
    <w:p w:rsidR="00A96660" w:rsidRPr="00A96660" w:rsidRDefault="00A96660" w:rsidP="00A96660">
      <w:pPr>
        <w:keepNext/>
        <w:keepLines/>
        <w:spacing w:before="40" w:after="0"/>
        <w:outlineLvl w:val="3"/>
        <w:rPr>
          <w:rFonts w:asciiTheme="majorHAnsi" w:eastAsiaTheme="majorEastAsia" w:hAnsiTheme="majorHAnsi" w:cs="Times New Roman"/>
          <w:i/>
          <w:iCs/>
          <w:color w:val="2E74B5" w:themeColor="accent1" w:themeShade="BF"/>
        </w:rPr>
      </w:pPr>
      <w:bookmarkStart w:id="0" w:name="_Void_method1(String_arg0,"/>
      <w:bookmarkEnd w:id="0"/>
      <w:r w:rsidRPr="00A96660">
        <w:rPr>
          <w:rFonts w:asciiTheme="majorHAnsi" w:eastAsiaTheme="majorEastAsia" w:hAnsiTheme="majorHAnsi" w:cs="Times New Roman"/>
          <w:i/>
          <w:iCs/>
          <w:color w:val="2E74B5" w:themeColor="accent1" w:themeShade="BF"/>
        </w:rPr>
        <w:t xml:space="preserve">public </w:t>
      </w:r>
      <w:r w:rsidR="006D70FB">
        <w:rPr>
          <w:rFonts w:asciiTheme="majorHAnsi" w:eastAsiaTheme="majorEastAsia" w:hAnsiTheme="majorHAnsi" w:cs="Times New Roman"/>
          <w:i/>
          <w:iCs/>
          <w:color w:val="2E74B5" w:themeColor="accent1" w:themeShade="BF"/>
        </w:rPr>
        <w:t>Libarian()</w:t>
      </w:r>
    </w:p>
    <w:p w:rsidR="00A96660" w:rsidRPr="00A96660" w:rsidRDefault="00C02700" w:rsidP="00A96660">
      <w:pPr>
        <w:rPr>
          <w:rFonts w:eastAsia="Times New Roman" w:cs="Times New Roman"/>
        </w:rPr>
      </w:pPr>
      <w:r>
        <w:rPr>
          <w:rFonts w:eastAsia="Times New Roman" w:cs="Times New Roman"/>
        </w:rPr>
        <w:t>This Method constructs a New Librarian</w:t>
      </w:r>
    </w:p>
    <w:p w:rsidR="006D70FB" w:rsidRDefault="006D70FB" w:rsidP="00A96660">
      <w:pPr>
        <w:rPr>
          <w:rFonts w:asciiTheme="majorHAnsi" w:eastAsiaTheme="majorEastAsia" w:hAnsiTheme="majorHAnsi" w:cs="Times New Roman"/>
          <w:i/>
          <w:iCs/>
          <w:color w:val="2E74B5" w:themeColor="accent1" w:themeShade="BF"/>
        </w:rPr>
      </w:pPr>
      <w:bookmarkStart w:id="1" w:name="_Void_method2(String_arg0)"/>
      <w:bookmarkStart w:id="2" w:name="_Void_method3(String_arg0,"/>
      <w:bookmarkEnd w:id="1"/>
      <w:bookmarkEnd w:id="2"/>
      <w:r w:rsidRPr="006D70FB">
        <w:rPr>
          <w:rFonts w:asciiTheme="majorHAnsi" w:eastAsiaTheme="majorEastAsia" w:hAnsiTheme="majorHAnsi" w:cs="Times New Roman"/>
          <w:i/>
          <w:iCs/>
          <w:color w:val="2E74B5" w:themeColor="accent1" w:themeShade="BF"/>
        </w:rPr>
        <w:t>public void addLocal(RobotAI robot)</w:t>
      </w:r>
      <w:r w:rsidRPr="006D70FB">
        <w:t xml:space="preserve"> </w:t>
      </w:r>
    </w:p>
    <w:p w:rsidR="00A96660" w:rsidRDefault="00A96660" w:rsidP="00A96660">
      <w:pPr>
        <w:rPr>
          <w:rFonts w:eastAsia="Times New Roman" w:cs="Times New Roman"/>
        </w:rPr>
      </w:pPr>
      <w:r w:rsidRPr="00A96660">
        <w:rPr>
          <w:rFonts w:eastAsia="Times New Roman" w:cs="Times New Roman"/>
        </w:rPr>
        <w:t xml:space="preserve">This method </w:t>
      </w:r>
      <w:r w:rsidR="00C02700">
        <w:rPr>
          <w:rFonts w:eastAsia="Times New Roman" w:cs="Times New Roman"/>
        </w:rPr>
        <w:t>adds a robot to the array of robots</w:t>
      </w:r>
    </w:p>
    <w:p w:rsidR="006D70FB" w:rsidRDefault="006D70FB" w:rsidP="00A96660">
      <w:pPr>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public void removelLocal(RobotAI robot)</w:t>
      </w:r>
    </w:p>
    <w:p w:rsidR="006D70FB" w:rsidRPr="00A96660" w:rsidRDefault="00C02700" w:rsidP="00A96660">
      <w:pPr>
        <w:rPr>
          <w:rFonts w:asciiTheme="majorHAnsi" w:eastAsiaTheme="majorEastAsia" w:hAnsiTheme="majorHAnsi" w:cs="Times New Roman"/>
          <w:i/>
          <w:iCs/>
          <w:color w:val="2E74B5" w:themeColor="accent1" w:themeShade="BF"/>
        </w:rPr>
      </w:pPr>
      <w:r>
        <w:rPr>
          <w:rFonts w:eastAsia="Times New Roman" w:cs="Times New Roman"/>
        </w:rPr>
        <w:t>This method removes a robot from the list of robots</w:t>
      </w:r>
    </w:p>
    <w:p w:rsidR="00A96660" w:rsidRPr="00A96660" w:rsidRDefault="00A96660" w:rsidP="00A96660">
      <w:pPr>
        <w:keepNext/>
        <w:keepLines/>
        <w:spacing w:before="40" w:after="0"/>
        <w:outlineLvl w:val="3"/>
        <w:rPr>
          <w:rFonts w:asciiTheme="majorHAnsi" w:eastAsiaTheme="majorEastAsia" w:hAnsiTheme="majorHAnsi" w:cs="Times New Roman"/>
          <w:i/>
          <w:iCs/>
          <w:color w:val="2E74B5" w:themeColor="accent1" w:themeShade="BF"/>
        </w:rPr>
      </w:pPr>
      <w:r w:rsidRPr="00A96660">
        <w:rPr>
          <w:rFonts w:asciiTheme="majorHAnsi" w:eastAsiaTheme="majorEastAsia" w:hAnsiTheme="majorHAnsi" w:cs="Times New Roman"/>
          <w:i/>
          <w:iCs/>
          <w:color w:val="2E74B5" w:themeColor="accent1" w:themeShade="BF"/>
        </w:rPr>
        <w:t>public void updateLocalRobots()</w:t>
      </w:r>
    </w:p>
    <w:p w:rsidR="00C02700" w:rsidRPr="00A96660" w:rsidRDefault="00C02700" w:rsidP="00C02700">
      <w:pPr>
        <w:rPr>
          <w:rFonts w:asciiTheme="majorHAnsi" w:eastAsiaTheme="majorEastAsia" w:hAnsiTheme="majorHAnsi" w:cs="Times New Roman"/>
          <w:i/>
          <w:iCs/>
          <w:color w:val="2E74B5" w:themeColor="accent1" w:themeShade="BF"/>
        </w:rPr>
      </w:pPr>
      <w:r>
        <w:rPr>
          <w:rFonts w:eastAsia="Times New Roman" w:cs="Times New Roman"/>
        </w:rPr>
        <w:t>This method updates a robot in</w:t>
      </w:r>
      <w:r>
        <w:rPr>
          <w:rFonts w:eastAsia="Times New Roman" w:cs="Times New Roman"/>
        </w:rPr>
        <w:t xml:space="preserve"> the list of robots</w:t>
      </w:r>
    </w:p>
    <w:p w:rsidR="006D70FB" w:rsidRPr="00A96660" w:rsidRDefault="006D70FB" w:rsidP="006D70FB">
      <w:pPr>
        <w:keepNext/>
        <w:keepLines/>
        <w:spacing w:before="40" w:after="0"/>
        <w:outlineLvl w:val="3"/>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private RobotAI[] loadLocal()</w:t>
      </w:r>
    </w:p>
    <w:p w:rsidR="006D70FB" w:rsidRPr="00A96660" w:rsidRDefault="00C02700" w:rsidP="00A96660">
      <w:pPr>
        <w:rPr>
          <w:rFonts w:eastAsia="Times New Roman" w:cs="Times New Roman"/>
        </w:rPr>
      </w:pPr>
      <w:r>
        <w:rPr>
          <w:rFonts w:eastAsia="Times New Roman" w:cs="Times New Roman"/>
        </w:rPr>
        <w:t>This method loads a robod from the list of robots</w:t>
      </w:r>
    </w:p>
    <w:p w:rsidR="00A96660" w:rsidRPr="00A96660" w:rsidRDefault="00A96660" w:rsidP="00A96660">
      <w:pPr>
        <w:keepNext/>
        <w:keepLines/>
        <w:spacing w:before="40" w:after="0"/>
        <w:outlineLvl w:val="3"/>
        <w:rPr>
          <w:rFonts w:asciiTheme="majorHAnsi" w:eastAsiaTheme="majorEastAsia" w:hAnsiTheme="majorHAnsi" w:cs="Times New Roman"/>
          <w:i/>
          <w:iCs/>
          <w:color w:val="2E74B5" w:themeColor="accent1" w:themeShade="BF"/>
        </w:rPr>
      </w:pPr>
      <w:r w:rsidRPr="00A96660">
        <w:rPr>
          <w:rFonts w:asciiTheme="majorHAnsi" w:eastAsiaTheme="majorEastAsia" w:hAnsiTheme="majorHAnsi" w:cs="Times New Roman"/>
          <w:i/>
          <w:iCs/>
          <w:color w:val="2E74B5" w:themeColor="accent1" w:themeShade="BF"/>
        </w:rPr>
        <w:lastRenderedPageBreak/>
        <w:t>public JSONArray toJSONArray()</w:t>
      </w:r>
    </w:p>
    <w:p w:rsidR="00A96660" w:rsidRPr="00A96660" w:rsidRDefault="00C02700" w:rsidP="00A96660">
      <w:pPr>
        <w:rPr>
          <w:rFonts w:eastAsia="Times New Roman" w:cs="Times New Roman"/>
        </w:rPr>
      </w:pPr>
      <w:r>
        <w:rPr>
          <w:rFonts w:eastAsia="Times New Roman" w:cs="Times New Roman"/>
        </w:rPr>
        <w:t>this method turns all of the robots information into a JSON formatted file</w:t>
      </w:r>
      <w:bookmarkStart w:id="3" w:name="_GoBack"/>
      <w:bookmarkEnd w:id="3"/>
    </w:p>
    <w:p w:rsidR="00A96660" w:rsidRPr="00A96660" w:rsidRDefault="00A96660" w:rsidP="00A96660">
      <w:pPr>
        <w:rPr>
          <w:rFonts w:eastAsia="Times New Roman" w:cs="Times New Roman"/>
        </w:rPr>
      </w:pPr>
    </w:p>
    <w:p w:rsidR="00704D75" w:rsidRDefault="00704D75"/>
    <w:sectPr w:rsidR="00704D75" w:rsidSect="00A9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60"/>
    <w:rsid w:val="00113861"/>
    <w:rsid w:val="00435421"/>
    <w:rsid w:val="005F7E7A"/>
    <w:rsid w:val="006D70FB"/>
    <w:rsid w:val="00704D75"/>
    <w:rsid w:val="00A96660"/>
    <w:rsid w:val="00C0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ABB3"/>
  <w15:chartTrackingRefBased/>
  <w15:docId w15:val="{80D57296-9201-47CD-A6A1-2433D1F7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660"/>
    <w:pPr>
      <w:keepNext/>
      <w:keepLines/>
      <w:spacing w:before="40" w:after="0"/>
      <w:outlineLvl w:val="1"/>
    </w:pPr>
    <w:rPr>
      <w:rFonts w:asciiTheme="majorHAnsi" w:eastAsiaTheme="majorEastAsia" w:hAnsiTheme="majorHAnsi" w:cs="Times New Roman"/>
      <w:color w:val="2E74B5" w:themeColor="accent1" w:themeShade="BF"/>
      <w:sz w:val="26"/>
      <w:szCs w:val="26"/>
    </w:rPr>
  </w:style>
  <w:style w:type="paragraph" w:styleId="Heading3">
    <w:name w:val="heading 3"/>
    <w:basedOn w:val="Normal"/>
    <w:next w:val="Normal"/>
    <w:link w:val="Heading3Char"/>
    <w:uiPriority w:val="9"/>
    <w:unhideWhenUsed/>
    <w:qFormat/>
    <w:rsid w:val="00A96660"/>
    <w:pPr>
      <w:keepNext/>
      <w:keepLines/>
      <w:spacing w:before="40" w:after="0"/>
      <w:outlineLvl w:val="2"/>
    </w:pPr>
    <w:rPr>
      <w:rFonts w:asciiTheme="majorHAnsi" w:eastAsiaTheme="majorEastAsia" w:hAnsiTheme="majorHAnsi" w:cs="Times New Roman"/>
      <w:color w:val="1F4D78" w:themeColor="accent1" w:themeShade="7F"/>
      <w:sz w:val="24"/>
      <w:szCs w:val="24"/>
    </w:rPr>
  </w:style>
  <w:style w:type="paragraph" w:styleId="Heading4">
    <w:name w:val="heading 4"/>
    <w:basedOn w:val="Normal"/>
    <w:next w:val="Normal"/>
    <w:link w:val="Heading4Char"/>
    <w:uiPriority w:val="9"/>
    <w:unhideWhenUsed/>
    <w:qFormat/>
    <w:rsid w:val="00A96660"/>
    <w:pPr>
      <w:keepNext/>
      <w:keepLines/>
      <w:spacing w:before="40" w:after="0"/>
      <w:outlineLvl w:val="3"/>
    </w:pPr>
    <w:rPr>
      <w:rFonts w:asciiTheme="majorHAnsi" w:eastAsiaTheme="majorEastAsia" w:hAnsiTheme="majorHAnsi" w:cs="Times New Roman"/>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660"/>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rsid w:val="00A96660"/>
    <w:rPr>
      <w:rFonts w:asciiTheme="majorHAnsi" w:eastAsiaTheme="majorEastAsia" w:hAnsiTheme="majorHAnsi" w:cs="Times New Roman"/>
      <w:color w:val="1F4D78" w:themeColor="accent1" w:themeShade="7F"/>
      <w:sz w:val="24"/>
      <w:szCs w:val="24"/>
    </w:rPr>
  </w:style>
  <w:style w:type="character" w:customStyle="1" w:styleId="Heading4Char">
    <w:name w:val="Heading 4 Char"/>
    <w:basedOn w:val="DefaultParagraphFont"/>
    <w:link w:val="Heading4"/>
    <w:uiPriority w:val="9"/>
    <w:rsid w:val="00A96660"/>
    <w:rPr>
      <w:rFonts w:asciiTheme="majorHAnsi" w:eastAsiaTheme="majorEastAsia" w:hAnsiTheme="majorHAnsi" w:cs="Times New Roman"/>
      <w:i/>
      <w:iCs/>
      <w:color w:val="2E74B5" w:themeColor="accent1" w:themeShade="BF"/>
    </w:rPr>
  </w:style>
  <w:style w:type="character" w:styleId="SubtleReference">
    <w:name w:val="Subtle Reference"/>
    <w:basedOn w:val="DefaultParagraphFont"/>
    <w:uiPriority w:val="31"/>
    <w:qFormat/>
    <w:rsid w:val="00A96660"/>
    <w:rPr>
      <w:rFonts w:cs="Times New Roman"/>
      <w:smallCaps/>
      <w:color w:val="5A5A5A" w:themeColor="text1" w:themeTint="A5"/>
    </w:rPr>
  </w:style>
  <w:style w:type="character" w:styleId="IntenseEmphasis">
    <w:name w:val="Intense Emphasis"/>
    <w:basedOn w:val="DefaultParagraphFont"/>
    <w:uiPriority w:val="21"/>
    <w:qFormat/>
    <w:rsid w:val="00A96660"/>
    <w:rPr>
      <w:rFonts w:cs="Times New Roman"/>
      <w:i/>
      <w:iCs/>
      <w:color w:val="5B9BD5" w:themeColor="accent1"/>
    </w:rPr>
  </w:style>
  <w:style w:type="paragraph" w:styleId="Subtitle">
    <w:name w:val="Subtitle"/>
    <w:basedOn w:val="Normal"/>
    <w:next w:val="Normal"/>
    <w:link w:val="SubtitleChar"/>
    <w:uiPriority w:val="11"/>
    <w:qFormat/>
    <w:rsid w:val="00A9666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96660"/>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Snook</dc:creator>
  <cp:keywords/>
  <dc:description/>
  <cp:lastModifiedBy>Evan Snook</cp:lastModifiedBy>
  <cp:revision>2</cp:revision>
  <dcterms:created xsi:type="dcterms:W3CDTF">2016-10-22T23:09:00Z</dcterms:created>
  <dcterms:modified xsi:type="dcterms:W3CDTF">2016-10-23T00:20:00Z</dcterms:modified>
</cp:coreProperties>
</file>