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1779E" w14:textId="7ADBA5ED" w:rsidR="74E6E450" w:rsidRPr="005C7D61" w:rsidRDefault="00097B3C" w:rsidP="74E6E450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C7D61">
        <w:rPr>
          <w:rFonts w:ascii="Times New Roman" w:eastAsiaTheme="minorEastAsia" w:hAnsi="Times New Roman" w:cs="Times New Roman"/>
          <w:sz w:val="24"/>
          <w:szCs w:val="24"/>
        </w:rPr>
        <w:t>Evan Tyler</w:t>
      </w:r>
    </w:p>
    <w:p w14:paraId="5C40A697" w14:textId="7CBD6F76" w:rsidR="00C62DD6" w:rsidRPr="001E35BD" w:rsidRDefault="006A4A8D" w:rsidP="00097B3C">
      <w:pPr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1E35BD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Definition 1.1</w:t>
      </w:r>
    </w:p>
    <w:p w14:paraId="53D0F4B9" w14:textId="7D9DE1F2" w:rsidR="00C62DD6" w:rsidRPr="005C7D61" w:rsidRDefault="00C62DD6" w:rsidP="18F1CF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5C7D61">
        <w:rPr>
          <w:rFonts w:ascii="Times New Roman" w:eastAsiaTheme="minorEastAsia" w:hAnsi="Times New Roman" w:cs="Times New Roman"/>
          <w:sz w:val="24"/>
          <w:szCs w:val="24"/>
        </w:rPr>
        <w:t>The</w:t>
      </w:r>
      <w:r w:rsidRPr="005C7D61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mean</w:t>
      </w:r>
      <w:r w:rsidRPr="005C7D61">
        <w:rPr>
          <w:rFonts w:ascii="Times New Roman" w:eastAsiaTheme="minorEastAsia" w:hAnsi="Times New Roman" w:cs="Times New Roman"/>
          <w:sz w:val="24"/>
          <w:szCs w:val="24"/>
        </w:rPr>
        <w:t xml:space="preserve"> of a sample of n measured responses </w:t>
      </w:r>
      <w:r w:rsidR="18F1CFB1" w:rsidRPr="005C7D61">
        <w:rPr>
          <w:rFonts w:ascii="Times New Roman" w:eastAsia="Calibri" w:hAnsi="Times New Roman" w:cs="Times New Roman"/>
          <w:sz w:val="24"/>
          <w:szCs w:val="24"/>
        </w:rPr>
        <w:t>y</w:t>
      </w:r>
      <w:r w:rsidR="18F1CFB1" w:rsidRPr="005C7D61">
        <w:rPr>
          <w:rFonts w:ascii="Times New Roman" w:eastAsia="Calibri" w:hAnsi="Times New Roman" w:cs="Times New Roman"/>
          <w:sz w:val="24"/>
          <w:szCs w:val="24"/>
          <w:vertAlign w:val="subscript"/>
        </w:rPr>
        <w:t>1</w:t>
      </w:r>
      <w:r w:rsidR="18F1CFB1" w:rsidRPr="005C7D61">
        <w:rPr>
          <w:rFonts w:ascii="Times New Roman" w:eastAsia="Calibri" w:hAnsi="Times New Roman" w:cs="Times New Roman"/>
          <w:sz w:val="24"/>
          <w:szCs w:val="24"/>
        </w:rPr>
        <w:t>, y</w:t>
      </w:r>
      <w:r w:rsidR="18F1CFB1" w:rsidRPr="005C7D61">
        <w:rPr>
          <w:rFonts w:ascii="Times New Roman" w:eastAsia="Calibri" w:hAnsi="Times New Roman" w:cs="Times New Roman"/>
          <w:sz w:val="24"/>
          <w:szCs w:val="24"/>
          <w:vertAlign w:val="subscript"/>
        </w:rPr>
        <w:t>2</w:t>
      </w:r>
      <w:r w:rsidR="18F1CFB1" w:rsidRPr="005C7D61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gramStart"/>
      <w:r w:rsidR="18F1CFB1" w:rsidRPr="005C7D61">
        <w:rPr>
          <w:rFonts w:ascii="Times New Roman" w:eastAsia="Calibri" w:hAnsi="Times New Roman" w:cs="Times New Roman"/>
          <w:sz w:val="24"/>
          <w:szCs w:val="24"/>
        </w:rPr>
        <w:t>. . . ,</w:t>
      </w:r>
      <w:proofErr w:type="gramEnd"/>
      <w:r w:rsidR="18F1CFB1" w:rsidRPr="005C7D6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18F1CFB1" w:rsidRPr="005C7D61">
        <w:rPr>
          <w:rFonts w:ascii="Times New Roman" w:eastAsia="Calibri" w:hAnsi="Times New Roman" w:cs="Times New Roman"/>
          <w:sz w:val="24"/>
          <w:szCs w:val="24"/>
        </w:rPr>
        <w:t>y</w:t>
      </w:r>
      <w:r w:rsidR="18F1CFB1" w:rsidRPr="005C7D61">
        <w:rPr>
          <w:rFonts w:ascii="Times New Roman" w:eastAsia="Calibri" w:hAnsi="Times New Roman" w:cs="Times New Roman"/>
          <w:sz w:val="24"/>
          <w:szCs w:val="24"/>
          <w:vertAlign w:val="subscript"/>
        </w:rPr>
        <w:t>n</w:t>
      </w:r>
      <w:proofErr w:type="spellEnd"/>
      <w:r w:rsidR="18F1CFB1" w:rsidRPr="005C7D61">
        <w:rPr>
          <w:rFonts w:ascii="Times New Roman" w:eastAsia="Calibri" w:hAnsi="Times New Roman" w:cs="Times New Roman"/>
          <w:sz w:val="24"/>
          <w:szCs w:val="24"/>
        </w:rPr>
        <w:t xml:space="preserve"> is given by</w:t>
      </w:r>
      <w:r w:rsidRPr="005C7D61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2494356" w14:textId="77777777" w:rsidR="00C62DD6" w:rsidRPr="005C7D61" w:rsidRDefault="001E35B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75AB839" w14:textId="3DE77970" w:rsidR="18F1CFB1" w:rsidRPr="005C7D61" w:rsidRDefault="18F1CFB1" w:rsidP="18F1CF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5C7D61">
        <w:rPr>
          <w:rFonts w:ascii="Times New Roman" w:eastAsiaTheme="minorEastAsia" w:hAnsi="Times New Roman" w:cs="Times New Roman"/>
          <w:sz w:val="24"/>
          <w:szCs w:val="24"/>
        </w:rPr>
        <w:t>The corresponding population mean is denoted μ.</w:t>
      </w:r>
    </w:p>
    <w:p w14:paraId="10BD6A45" w14:textId="52FC19FE" w:rsidR="006A4A8D" w:rsidRPr="005C7D61" w:rsidRDefault="006A4A8D" w:rsidP="00097B3C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C7D61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1.2</w:t>
      </w:r>
    </w:p>
    <w:p w14:paraId="1FA903D3" w14:textId="4ADA2560" w:rsidR="006A4A8D" w:rsidRPr="005C7D61" w:rsidRDefault="18F1CFB1" w:rsidP="18F1CF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variance </w:t>
      </w:r>
      <w:r w:rsidRPr="005C7D61">
        <w:rPr>
          <w:rFonts w:ascii="Times New Roman" w:eastAsia="Calibri" w:hAnsi="Times New Roman" w:cs="Times New Roman"/>
          <w:sz w:val="24"/>
          <w:szCs w:val="24"/>
        </w:rPr>
        <w:t>of a sample of measurements y</w:t>
      </w:r>
      <w:r w:rsidRPr="005C7D61">
        <w:rPr>
          <w:rFonts w:ascii="Times New Roman" w:eastAsia="Calibri" w:hAnsi="Times New Roman" w:cs="Times New Roman"/>
          <w:sz w:val="24"/>
          <w:szCs w:val="24"/>
          <w:vertAlign w:val="subscript"/>
        </w:rPr>
        <w:t>1</w:t>
      </w:r>
      <w:r w:rsidRPr="005C7D61">
        <w:rPr>
          <w:rFonts w:ascii="Times New Roman" w:eastAsia="Calibri" w:hAnsi="Times New Roman" w:cs="Times New Roman"/>
          <w:sz w:val="24"/>
          <w:szCs w:val="24"/>
        </w:rPr>
        <w:t>, y</w:t>
      </w:r>
      <w:r w:rsidRPr="005C7D61">
        <w:rPr>
          <w:rFonts w:ascii="Times New Roman" w:eastAsia="Calibri" w:hAnsi="Times New Roman" w:cs="Times New Roman"/>
          <w:sz w:val="24"/>
          <w:szCs w:val="24"/>
          <w:vertAlign w:val="subscript"/>
        </w:rPr>
        <w:t>2</w:t>
      </w: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gramStart"/>
      <w:r w:rsidRPr="005C7D61">
        <w:rPr>
          <w:rFonts w:ascii="Times New Roman" w:eastAsia="Calibri" w:hAnsi="Times New Roman" w:cs="Times New Roman"/>
          <w:sz w:val="24"/>
          <w:szCs w:val="24"/>
        </w:rPr>
        <w:t>. . . ,</w:t>
      </w:r>
      <w:proofErr w:type="gramEnd"/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C7D61">
        <w:rPr>
          <w:rFonts w:ascii="Times New Roman" w:eastAsia="Calibri" w:hAnsi="Times New Roman" w:cs="Times New Roman"/>
          <w:sz w:val="24"/>
          <w:szCs w:val="24"/>
        </w:rPr>
        <w:t>y</w:t>
      </w:r>
      <w:r w:rsidRPr="005C7D61">
        <w:rPr>
          <w:rFonts w:ascii="Times New Roman" w:eastAsia="Calibri" w:hAnsi="Times New Roman" w:cs="Times New Roman"/>
          <w:sz w:val="24"/>
          <w:szCs w:val="24"/>
          <w:vertAlign w:val="subscript"/>
        </w:rPr>
        <w:t>n</w:t>
      </w:r>
      <w:proofErr w:type="spellEnd"/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 is the sum of the square of the differences between the measurements and their mean, divided by n − 1. Symbolically, the sample variance is</w:t>
      </w:r>
      <w:r w:rsidR="006A4A8D" w:rsidRPr="005C7D61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43FBB43" w14:textId="77777777" w:rsidR="00C62DD6" w:rsidRPr="005C7D61" w:rsidRDefault="001E35BD" w:rsidP="18F1CFB1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08E97AE3" w14:textId="75F7655F" w:rsidR="00C62DD6" w:rsidRPr="005C7D61" w:rsidRDefault="18F1CFB1" w:rsidP="18F1CFB1">
      <w:pPr>
        <w:rPr>
          <w:rFonts w:ascii="Times New Roman" w:eastAsia="Calibri" w:hAnsi="Times New Roman" w:cs="Times New Roman"/>
          <w:sz w:val="24"/>
          <w:szCs w:val="24"/>
        </w:rPr>
      </w:pP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The corresponding population variance is denoted by the symbol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C7D6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DAD2926" w14:textId="52CB734B" w:rsidR="006A4A8D" w:rsidRPr="005C7D61" w:rsidRDefault="006A4A8D" w:rsidP="00097B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7D61">
        <w:rPr>
          <w:rFonts w:ascii="Times New Roman" w:hAnsi="Times New Roman" w:cs="Times New Roman"/>
          <w:b/>
          <w:bCs/>
          <w:sz w:val="24"/>
          <w:szCs w:val="24"/>
        </w:rPr>
        <w:t>Definition 1.3</w:t>
      </w:r>
    </w:p>
    <w:p w14:paraId="045729E1" w14:textId="7D477E98" w:rsidR="18F1CFB1" w:rsidRPr="005C7D61" w:rsidRDefault="18F1CFB1" w:rsidP="18F1CFB1">
      <w:pPr>
        <w:rPr>
          <w:rFonts w:ascii="Times New Roman" w:eastAsia="Calibri" w:hAnsi="Times New Roman" w:cs="Times New Roman"/>
          <w:sz w:val="24"/>
          <w:szCs w:val="24"/>
        </w:rPr>
      </w:pPr>
      <w:r w:rsidRPr="005C7D61">
        <w:rPr>
          <w:rFonts w:ascii="Times New Roman" w:eastAsia="Calibri" w:hAnsi="Times New Roman" w:cs="Times New Roman"/>
          <w:sz w:val="24"/>
          <w:szCs w:val="24"/>
        </w:rPr>
        <w:t>The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standard deviation</w:t>
      </w: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 of a sample of measurements is the positive square root of the variance; that is,</w:t>
      </w:r>
    </w:p>
    <w:p w14:paraId="49CA0C02" w14:textId="77777777" w:rsidR="006A4A8D" w:rsidRPr="005C7D61" w:rsidRDefault="006A4A8D" w:rsidP="18F1CFB1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39351907" w14:textId="122A5A68" w:rsidR="18F1CFB1" w:rsidRPr="005C7D61" w:rsidRDefault="18F1CFB1" w:rsidP="18F1CFB1">
      <w:pPr>
        <w:rPr>
          <w:rFonts w:ascii="Times New Roman" w:hAnsi="Times New Roman" w:cs="Times New Roman"/>
          <w:sz w:val="24"/>
          <w:szCs w:val="24"/>
        </w:rPr>
      </w:pPr>
      <w:r w:rsidRPr="005C7D61">
        <w:rPr>
          <w:rFonts w:ascii="Times New Roman" w:hAnsi="Times New Roman" w:cs="Times New Roman"/>
          <w:sz w:val="24"/>
          <w:szCs w:val="24"/>
        </w:rPr>
        <w:t xml:space="preserve">The corresponding population standard deviation is denoted by </w:t>
      </w:r>
      <m:oMath>
        <m:r>
          <w:rPr>
            <w:rFonts w:ascii="Cambria Math" w:hAnsi="Cambria Math" w:cs="Times New Roman"/>
            <w:sz w:val="24"/>
            <w:szCs w:val="24"/>
          </w:rPr>
          <m:t>σ=</m:t>
        </m:r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5C7D61">
        <w:rPr>
          <w:rFonts w:ascii="Times New Roman" w:hAnsi="Times New Roman" w:cs="Times New Roman"/>
          <w:sz w:val="24"/>
          <w:szCs w:val="24"/>
        </w:rPr>
        <w:t>.</w:t>
      </w:r>
    </w:p>
    <w:p w14:paraId="673B97D8" w14:textId="02556897" w:rsidR="006A4A8D" w:rsidRPr="005C7D61" w:rsidRDefault="006A4A8D" w:rsidP="00097B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7D61">
        <w:rPr>
          <w:rFonts w:ascii="Times New Roman" w:hAnsi="Times New Roman" w:cs="Times New Roman"/>
          <w:b/>
          <w:bCs/>
          <w:sz w:val="24"/>
          <w:szCs w:val="24"/>
        </w:rPr>
        <w:t>Definition 2.6</w:t>
      </w:r>
    </w:p>
    <w:p w14:paraId="7EB24E11" w14:textId="72A37486" w:rsidR="18F1CFB1" w:rsidRPr="005C7D61" w:rsidRDefault="18F1CFB1" w:rsidP="18F1CFB1">
      <w:pPr>
        <w:rPr>
          <w:rFonts w:ascii="Times New Roman" w:hAnsi="Times New Roman" w:cs="Times New Roman"/>
          <w:sz w:val="24"/>
          <w:szCs w:val="24"/>
        </w:rPr>
      </w:pPr>
      <w:r w:rsidRPr="005C7D61">
        <w:rPr>
          <w:rFonts w:ascii="Times New Roman" w:hAnsi="Times New Roman" w:cs="Times New Roman"/>
          <w:sz w:val="24"/>
          <w:szCs w:val="24"/>
        </w:rPr>
        <w:t>Suppose S is a sample space associated with an experiment. To every event A in S (A is a subset of S), we assign a number, P(A), called the probability of A, so that the following axioms hold:</w:t>
      </w:r>
    </w:p>
    <w:p w14:paraId="0EA9A8A7" w14:textId="4EBB5465" w:rsidR="18F1CFB1" w:rsidRPr="005C7D61" w:rsidRDefault="18F1CFB1" w:rsidP="18F1CFB1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Axiom 1: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 ≥ 0</m:t>
        </m:r>
      </m:oMath>
    </w:p>
    <w:p w14:paraId="6B155EC6" w14:textId="74AE841F" w:rsidR="18F1CFB1" w:rsidRPr="005C7D61" w:rsidRDefault="18F1CFB1" w:rsidP="18F1CFB1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 Axiom 2: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 = 1</m:t>
        </m:r>
      </m:oMath>
    </w:p>
    <w:p w14:paraId="50082DA4" w14:textId="1A025179" w:rsidR="18F1CFB1" w:rsidRPr="005C7D61" w:rsidRDefault="18F1CFB1" w:rsidP="18F1CFB1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 Axiom 3: If A</w:t>
      </w:r>
      <w:r w:rsidRPr="005C7D61">
        <w:rPr>
          <w:rFonts w:ascii="Times New Roman" w:eastAsia="Calibri" w:hAnsi="Times New Roman" w:cs="Times New Roman"/>
          <w:sz w:val="24"/>
          <w:szCs w:val="24"/>
          <w:vertAlign w:val="subscript"/>
        </w:rPr>
        <w:t>1</w:t>
      </w:r>
      <w:r w:rsidRPr="005C7D61">
        <w:rPr>
          <w:rFonts w:ascii="Times New Roman" w:eastAsia="Calibri" w:hAnsi="Times New Roman" w:cs="Times New Roman"/>
          <w:sz w:val="24"/>
          <w:szCs w:val="24"/>
        </w:rPr>
        <w:t>, A</w:t>
      </w:r>
      <w:r w:rsidRPr="005C7D61">
        <w:rPr>
          <w:rFonts w:ascii="Times New Roman" w:eastAsia="Calibri" w:hAnsi="Times New Roman" w:cs="Times New Roman"/>
          <w:sz w:val="24"/>
          <w:szCs w:val="24"/>
          <w:vertAlign w:val="subscript"/>
        </w:rPr>
        <w:t>2</w:t>
      </w:r>
      <w:r w:rsidRPr="005C7D61">
        <w:rPr>
          <w:rFonts w:ascii="Times New Roman" w:eastAsia="Calibri" w:hAnsi="Times New Roman" w:cs="Times New Roman"/>
          <w:sz w:val="24"/>
          <w:szCs w:val="24"/>
        </w:rPr>
        <w:t>, A</w:t>
      </w:r>
      <w:r w:rsidRPr="005C7D61">
        <w:rPr>
          <w:rFonts w:ascii="Times New Roman" w:eastAsia="Calibri" w:hAnsi="Times New Roman" w:cs="Times New Roman"/>
          <w:sz w:val="24"/>
          <w:szCs w:val="24"/>
          <w:vertAlign w:val="subscript"/>
        </w:rPr>
        <w:t>3</w:t>
      </w: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, . . . form a sequence of pairwise mutually exclusive events in S (that is, 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>A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  <w:vertAlign w:val="subscript"/>
        </w:rPr>
        <w:t>i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5C7D61">
        <w:rPr>
          <w:rFonts w:ascii="Times New Roman" w:eastAsia="Calibri" w:hAnsi="Times New Roman" w:cs="Times New Roman"/>
          <w:sz w:val="24"/>
          <w:szCs w:val="24"/>
        </w:rPr>
        <w:t>∩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>A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  <w:vertAlign w:val="subscript"/>
        </w:rPr>
        <w:t>j</w:t>
      </w:r>
      <w:proofErr w:type="spellEnd"/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r w:rsidRPr="005C7D61">
        <w:rPr>
          <w:rFonts w:ascii="Cambria Math" w:eastAsia="Calibri" w:hAnsi="Cambria Math" w:cs="Cambria Math"/>
          <w:sz w:val="24"/>
          <w:szCs w:val="24"/>
        </w:rPr>
        <w:t>∅</w:t>
      </w: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 if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>i</w:t>
      </w:r>
      <w:proofErr w:type="spellEnd"/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5C7D61">
        <w:rPr>
          <w:rFonts w:ascii="Times New Roman" w:eastAsia="Calibri" w:hAnsi="Times New Roman" w:cs="Times New Roman"/>
          <w:sz w:val="24"/>
          <w:szCs w:val="24"/>
        </w:rPr>
        <w:t>≠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j</w:t>
      </w:r>
      <w:r w:rsidRPr="005C7D61">
        <w:rPr>
          <w:rFonts w:ascii="Times New Roman" w:eastAsia="Calibri" w:hAnsi="Times New Roman" w:cs="Times New Roman"/>
          <w:sz w:val="24"/>
          <w:szCs w:val="24"/>
        </w:rPr>
        <w:t>), then</w:t>
      </w:r>
    </w:p>
    <w:p w14:paraId="4401BE34" w14:textId="65022AF2" w:rsidR="18F1CFB1" w:rsidRPr="005C7D61" w:rsidRDefault="18F1CFB1" w:rsidP="18F1CFB1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 = 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∪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∪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∪…</m:t>
          </m:r>
          <m:nary>
            <m:naryPr>
              <m:chr m:val="∑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i = 1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7B57B12E" w14:textId="51CBBFF8" w:rsidR="18F1CFB1" w:rsidRPr="005C7D61" w:rsidRDefault="18F1CFB1" w:rsidP="00097B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7D61">
        <w:rPr>
          <w:rFonts w:ascii="Times New Roman" w:hAnsi="Times New Roman" w:cs="Times New Roman"/>
          <w:b/>
          <w:bCs/>
          <w:sz w:val="24"/>
          <w:szCs w:val="24"/>
        </w:rPr>
        <w:t>Definition 2.7</w:t>
      </w:r>
    </w:p>
    <w:p w14:paraId="2E3D0EF2" w14:textId="2626AC72" w:rsidR="18F1CFB1" w:rsidRPr="005C7D61" w:rsidRDefault="18F1CFB1" w:rsidP="18F1CFB1">
      <w:pPr>
        <w:rPr>
          <w:rFonts w:ascii="Times New Roman" w:eastAsia="Calibri" w:hAnsi="Times New Roman" w:cs="Times New Roman"/>
          <w:sz w:val="24"/>
          <w:szCs w:val="24"/>
        </w:rPr>
      </w:pP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An ordered arrangement of 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>r</w:t>
      </w: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 distinct objects is called a 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>permutation</w:t>
      </w: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. The number of ways of ordering 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>n</w:t>
      </w: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 distinct objects taken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r</w:t>
      </w: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 at a time will be designated by the symbol:</w:t>
      </w:r>
    </w:p>
    <w:p w14:paraId="097B1572" w14:textId="4CAE7B09" w:rsidR="18F1CFB1" w:rsidRPr="005C7D61" w:rsidRDefault="001E35BD" w:rsidP="74E6E450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</m:oMath>
      </m:oMathPara>
    </w:p>
    <w:p w14:paraId="4792568D" w14:textId="51ABF3FF" w:rsidR="006A4A8D" w:rsidRPr="005C7D61" w:rsidRDefault="74E6E450" w:rsidP="00097B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C7D61">
        <w:rPr>
          <w:rFonts w:ascii="Times New Roman" w:eastAsia="Calibri" w:hAnsi="Times New Roman" w:cs="Times New Roman"/>
          <w:b/>
          <w:bCs/>
          <w:sz w:val="24"/>
          <w:szCs w:val="24"/>
        </w:rPr>
        <w:t>Definition 2.8</w:t>
      </w:r>
    </w:p>
    <w:p w14:paraId="1E1B8B56" w14:textId="1C422071" w:rsidR="006A4A8D" w:rsidRPr="005C7D61" w:rsidRDefault="74E6E450" w:rsidP="74E6E450">
      <w:pPr>
        <w:rPr>
          <w:rFonts w:ascii="Times New Roman" w:eastAsia="Calibri" w:hAnsi="Times New Roman" w:cs="Times New Roman"/>
          <w:sz w:val="24"/>
          <w:szCs w:val="24"/>
        </w:rPr>
      </w:pP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The number of 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>combinations</w:t>
      </w: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 of 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>n</w:t>
      </w: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 objects taken r at a time is the number of subsets, each of size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r</w:t>
      </w:r>
      <w:r w:rsidRPr="005C7D61">
        <w:rPr>
          <w:rFonts w:ascii="Times New Roman" w:eastAsia="Calibri" w:hAnsi="Times New Roman" w:cs="Times New Roman"/>
          <w:sz w:val="24"/>
          <w:szCs w:val="24"/>
        </w:rPr>
        <w:t>, that can be formed from the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n</w:t>
      </w: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 objects. This number will be denoted by:</w:t>
      </w:r>
    </w:p>
    <w:p w14:paraId="6859B51D" w14:textId="25A50E22" w:rsidR="006A4A8D" w:rsidRPr="005C7D61" w:rsidRDefault="001E35BD" w:rsidP="74E6E450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="74E6E450" w:rsidRPr="005C7D61">
        <w:rPr>
          <w:rFonts w:ascii="Times New Roman" w:eastAsia="Calibri" w:hAnsi="Times New Roman" w:cs="Times New Roman"/>
          <w:sz w:val="24"/>
          <w:szCs w:val="24"/>
        </w:rPr>
        <w:t xml:space="preserve"> or (</w:t>
      </w:r>
      <m:oMath>
        <m:sPre>
          <m:sPre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/>
        </m:sPre>
      </m:oMath>
      <w:r w:rsidR="74E6E450" w:rsidRPr="005C7D61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463EAD52" w14:textId="502EFA67" w:rsidR="006A4A8D" w:rsidRPr="005C7D61" w:rsidRDefault="74E6E450" w:rsidP="00097B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C7D61">
        <w:rPr>
          <w:rFonts w:ascii="Times New Roman" w:eastAsia="Calibri" w:hAnsi="Times New Roman" w:cs="Times New Roman"/>
          <w:b/>
          <w:bCs/>
          <w:sz w:val="24"/>
          <w:szCs w:val="24"/>
        </w:rPr>
        <w:t>Theorem 2.4</w:t>
      </w:r>
    </w:p>
    <w:p w14:paraId="795EA1E7" w14:textId="08F25146" w:rsidR="006A4A8D" w:rsidRPr="005C7D61" w:rsidRDefault="74E6E450" w:rsidP="74E6E450">
      <w:pPr>
        <w:rPr>
          <w:rFonts w:ascii="Times New Roman" w:eastAsia="Calibri" w:hAnsi="Times New Roman" w:cs="Times New Roman"/>
          <w:sz w:val="24"/>
          <w:szCs w:val="24"/>
        </w:rPr>
      </w:pP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The number of unordered subsets of size 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r </w:t>
      </w: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chosen (without replacement) from 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n </w:t>
      </w:r>
      <w:r w:rsidRPr="005C7D61">
        <w:rPr>
          <w:rFonts w:ascii="Times New Roman" w:eastAsia="Calibri" w:hAnsi="Times New Roman" w:cs="Times New Roman"/>
          <w:sz w:val="24"/>
          <w:szCs w:val="24"/>
        </w:rPr>
        <w:t>available objects is:</w:t>
      </w:r>
    </w:p>
    <w:p w14:paraId="5021EF03" w14:textId="71137EE7" w:rsidR="006A4A8D" w:rsidRPr="005C7D61" w:rsidRDefault="74E6E450" w:rsidP="74E6E450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C7D61">
        <w:rPr>
          <w:rFonts w:ascii="Times New Roman" w:eastAsia="Calibri" w:hAnsi="Times New Roman" w:cs="Times New Roman"/>
          <w:sz w:val="24"/>
          <w:szCs w:val="24"/>
        </w:rPr>
        <w:t>(</w:t>
      </w:r>
      <m:oMath>
        <m:sPre>
          <m:sPre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/>
        </m:sPre>
      </m:oMath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n!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r!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n-r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!</m:t>
            </m:r>
          </m:den>
        </m:f>
      </m:oMath>
    </w:p>
    <w:p w14:paraId="4C64575F" w14:textId="3FABA363" w:rsidR="006A4A8D" w:rsidRPr="005C7D61" w:rsidRDefault="74E6E450" w:rsidP="00097B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C7D61">
        <w:rPr>
          <w:rFonts w:ascii="Times New Roman" w:eastAsia="Calibri" w:hAnsi="Times New Roman" w:cs="Times New Roman"/>
          <w:b/>
          <w:bCs/>
          <w:sz w:val="24"/>
          <w:szCs w:val="24"/>
        </w:rPr>
        <w:t>Definition 2.9</w:t>
      </w:r>
    </w:p>
    <w:p w14:paraId="01DCCA2F" w14:textId="786F676A" w:rsidR="006A4A8D" w:rsidRPr="005C7D61" w:rsidRDefault="74E6E450" w:rsidP="74E6E450">
      <w:pPr>
        <w:rPr>
          <w:rFonts w:ascii="Times New Roman" w:eastAsia="Calibri" w:hAnsi="Times New Roman" w:cs="Times New Roman"/>
          <w:sz w:val="24"/>
          <w:szCs w:val="24"/>
        </w:rPr>
      </w:pPr>
      <w:r w:rsidRPr="005C7D61">
        <w:rPr>
          <w:rFonts w:ascii="Times New Roman" w:eastAsia="Calibri" w:hAnsi="Times New Roman" w:cs="Times New Roman"/>
          <w:sz w:val="24"/>
          <w:szCs w:val="24"/>
        </w:rPr>
        <w:t>The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conditional probability</w:t>
      </w: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 of an event A, given that an event B has occurred, is equal to:</w:t>
      </w:r>
    </w:p>
    <w:p w14:paraId="4B5CBF15" w14:textId="68E61497" w:rsidR="006A4A8D" w:rsidRPr="005C7D61" w:rsidRDefault="006A4A8D" w:rsidP="74E6E450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 w:rsidR="74E6E450" w:rsidRPr="005C7D61"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A∩B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d>
          </m:den>
        </m:f>
      </m:oMath>
    </w:p>
    <w:p w14:paraId="660B934D" w14:textId="7188AD7E" w:rsidR="006A4A8D" w:rsidRPr="005C7D61" w:rsidRDefault="74E6E450" w:rsidP="74E6E450">
      <w:pPr>
        <w:rPr>
          <w:rFonts w:ascii="Times New Roman" w:eastAsia="Calibri" w:hAnsi="Times New Roman" w:cs="Times New Roman"/>
          <w:sz w:val="24"/>
          <w:szCs w:val="24"/>
        </w:rPr>
      </w:pPr>
      <w:r w:rsidRPr="005C7D61">
        <w:rPr>
          <w:rFonts w:ascii="Times New Roman" w:eastAsia="Calibri" w:hAnsi="Times New Roman" w:cs="Times New Roman"/>
          <w:sz w:val="24"/>
          <w:szCs w:val="24"/>
        </w:rPr>
        <w:t>provided P(B) &gt; 0. [The symbol P(A|B) is read “probability of A given B.”]</w:t>
      </w:r>
    </w:p>
    <w:p w14:paraId="1FF9F99F" w14:textId="0CB5BD93" w:rsidR="006A4A8D" w:rsidRPr="005C7D61" w:rsidRDefault="74E6E450" w:rsidP="00097B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C7D61">
        <w:rPr>
          <w:rFonts w:ascii="Times New Roman" w:eastAsia="Calibri" w:hAnsi="Times New Roman" w:cs="Times New Roman"/>
          <w:b/>
          <w:bCs/>
          <w:sz w:val="24"/>
          <w:szCs w:val="24"/>
        </w:rPr>
        <w:t>Definition 2.10</w:t>
      </w:r>
    </w:p>
    <w:p w14:paraId="45D7751A" w14:textId="49161BEF" w:rsidR="006A4A8D" w:rsidRPr="005C7D61" w:rsidRDefault="74E6E450" w:rsidP="74E6E450">
      <w:pPr>
        <w:rPr>
          <w:rFonts w:ascii="Times New Roman" w:eastAsia="Calibri" w:hAnsi="Times New Roman" w:cs="Times New Roman"/>
          <w:sz w:val="24"/>
          <w:szCs w:val="24"/>
        </w:rPr>
      </w:pPr>
      <w:r w:rsidRPr="005C7D61">
        <w:rPr>
          <w:rFonts w:ascii="Times New Roman" w:eastAsia="Calibri" w:hAnsi="Times New Roman" w:cs="Times New Roman"/>
          <w:sz w:val="24"/>
          <w:szCs w:val="24"/>
        </w:rPr>
        <w:t>Two events A and B are said to be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independent</w:t>
      </w: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 if any one of the following holds:</w:t>
      </w:r>
    </w:p>
    <w:p w14:paraId="2973A5C4" w14:textId="0FFF4536" w:rsidR="006A4A8D" w:rsidRPr="005C7D61" w:rsidRDefault="006A4A8D" w:rsidP="74E6E450">
      <w:pPr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/>
            </m:sSub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 w:rsidR="74E6E450"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</m:oMath>
    </w:p>
    <w:p w14:paraId="30FB966F" w14:textId="119D212A" w:rsidR="006A4A8D" w:rsidRPr="005C7D61" w:rsidRDefault="006A4A8D" w:rsidP="74E6E450">
      <w:pPr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</m:oMath>
      <w:r w:rsidR="74E6E450"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</w:p>
    <w:p w14:paraId="4C2D1598" w14:textId="545C4BD4" w:rsidR="006A4A8D" w:rsidRPr="005C7D61" w:rsidRDefault="006A4A8D" w:rsidP="74E6E450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 =P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</m:oMath>
      </m:oMathPara>
    </w:p>
    <w:p w14:paraId="021D243A" w14:textId="2C4E123A" w:rsidR="006A4A8D" w:rsidRPr="005C7D61" w:rsidRDefault="74E6E450" w:rsidP="74E6E450">
      <w:pPr>
        <w:rPr>
          <w:rFonts w:ascii="Times New Roman" w:eastAsia="Calibri" w:hAnsi="Times New Roman" w:cs="Times New Roman"/>
          <w:sz w:val="24"/>
          <w:szCs w:val="24"/>
        </w:rPr>
      </w:pP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Otherwise, the events are said to be 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>dependent</w:t>
      </w:r>
      <w:r w:rsidRPr="005C7D6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A318F4E" w14:textId="08DAF14C" w:rsidR="006A4A8D" w:rsidRPr="005C7D61" w:rsidRDefault="74E6E450" w:rsidP="00097B3C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C7D61">
        <w:rPr>
          <w:rFonts w:ascii="Times New Roman" w:eastAsia="Calibri" w:hAnsi="Times New Roman" w:cs="Times New Roman"/>
          <w:b/>
          <w:bCs/>
          <w:sz w:val="24"/>
          <w:szCs w:val="24"/>
        </w:rPr>
        <w:t>Theorem 2.5</w:t>
      </w:r>
    </w:p>
    <w:p w14:paraId="4DB3EDB0" w14:textId="2470D168" w:rsidR="006A4A8D" w:rsidRPr="005C7D61" w:rsidRDefault="74E6E450" w:rsidP="74E6E450">
      <w:pPr>
        <w:rPr>
          <w:rFonts w:ascii="Times New Roman" w:eastAsia="Calibri" w:hAnsi="Times New Roman" w:cs="Times New Roman"/>
          <w:sz w:val="24"/>
          <w:szCs w:val="24"/>
        </w:rPr>
      </w:pP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>The Multiplicative Law of Probability</w:t>
      </w: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 - The probability of the intersection of two events A and B is:</w:t>
      </w:r>
    </w:p>
    <w:p w14:paraId="3792085A" w14:textId="6F97A073" w:rsidR="006A4A8D" w:rsidRPr="005C7D61" w:rsidRDefault="006A4A8D" w:rsidP="74E6E450">
      <w:pPr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 =P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/>
              </m:sSub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</m:oMath>
      </m:oMathPara>
    </w:p>
    <w:p w14:paraId="081A7EDD" w14:textId="09CC7819" w:rsidR="006A4A8D" w:rsidRPr="005C7D61" w:rsidRDefault="74E6E450" w:rsidP="74E6E450">
      <w:pPr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/>
            </m:sSub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</w:p>
    <w:p w14:paraId="0EA034E3" w14:textId="412A06DB" w:rsidR="006A4A8D" w:rsidRPr="005C7D61" w:rsidRDefault="74E6E450" w:rsidP="74E6E450">
      <w:pPr>
        <w:rPr>
          <w:rFonts w:ascii="Times New Roman" w:eastAsia="Calibri" w:hAnsi="Times New Roman" w:cs="Times New Roman"/>
          <w:sz w:val="24"/>
          <w:szCs w:val="24"/>
        </w:rPr>
      </w:pPr>
      <w:r w:rsidRPr="005C7D61">
        <w:rPr>
          <w:rFonts w:ascii="Times New Roman" w:eastAsia="Calibri" w:hAnsi="Times New Roman" w:cs="Times New Roman"/>
          <w:sz w:val="24"/>
          <w:szCs w:val="24"/>
        </w:rPr>
        <w:t>If A and B are independent, then</w:t>
      </w:r>
    </w:p>
    <w:p w14:paraId="2E140365" w14:textId="0802BE16" w:rsidR="006A4A8D" w:rsidRPr="005C7D61" w:rsidRDefault="006A4A8D" w:rsidP="74E6E450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 =P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</m:oMath>
      </m:oMathPara>
    </w:p>
    <w:p w14:paraId="0674AC6B" w14:textId="624BD6B6" w:rsidR="006A4A8D" w:rsidRPr="005C7D61" w:rsidRDefault="74E6E450" w:rsidP="00097B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C7D61">
        <w:rPr>
          <w:rFonts w:ascii="Times New Roman" w:eastAsia="Calibri" w:hAnsi="Times New Roman" w:cs="Times New Roman"/>
          <w:b/>
          <w:bCs/>
          <w:sz w:val="24"/>
          <w:szCs w:val="24"/>
        </w:rPr>
        <w:t>Theorem 2.6</w:t>
      </w:r>
    </w:p>
    <w:p w14:paraId="52BA3ECA" w14:textId="1877B7A7" w:rsidR="006A4A8D" w:rsidRPr="005C7D61" w:rsidRDefault="74E6E450" w:rsidP="74E6E450">
      <w:pPr>
        <w:rPr>
          <w:rFonts w:ascii="Times New Roman" w:eastAsia="Calibri" w:hAnsi="Times New Roman" w:cs="Times New Roman"/>
          <w:sz w:val="24"/>
          <w:szCs w:val="24"/>
        </w:rPr>
      </w:pP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>The Additive Law of Probability</w:t>
      </w: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 - The probability of the union of two events A and B is:</w:t>
      </w:r>
    </w:p>
    <w:p w14:paraId="73DE2654" w14:textId="412E4CBC" w:rsidR="006A4A8D" w:rsidRPr="005C7D61" w:rsidRDefault="006A4A8D" w:rsidP="74E6E450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 =P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 + P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 - P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A∩B</m:t>
              </m:r>
            </m:e>
          </m:d>
        </m:oMath>
      </m:oMathPara>
    </w:p>
    <w:p w14:paraId="62B84D3C" w14:textId="7CEC5935" w:rsidR="006A4A8D" w:rsidRPr="005C7D61" w:rsidRDefault="74E6E450" w:rsidP="74E6E450">
      <w:pPr>
        <w:rPr>
          <w:rFonts w:ascii="Times New Roman" w:eastAsia="Calibri" w:hAnsi="Times New Roman" w:cs="Times New Roman"/>
          <w:sz w:val="24"/>
          <w:szCs w:val="24"/>
        </w:rPr>
      </w:pP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If A and B are mutually exclusive events, </w:t>
      </w:r>
      <w:proofErr w:type="gramStart"/>
      <w:r w:rsidRPr="005C7D61">
        <w:rPr>
          <w:rFonts w:ascii="Times New Roman" w:eastAsia="Calibri" w:hAnsi="Times New Roman" w:cs="Times New Roman"/>
          <w:sz w:val="24"/>
          <w:szCs w:val="24"/>
        </w:rPr>
        <w:t>P(</w:t>
      </w:r>
      <w:proofErr w:type="gramEnd"/>
      <w:r w:rsidRPr="005C7D61">
        <w:rPr>
          <w:rFonts w:ascii="Times New Roman" w:eastAsia="Calibri" w:hAnsi="Times New Roman" w:cs="Times New Roman"/>
          <w:sz w:val="24"/>
          <w:szCs w:val="24"/>
        </w:rPr>
        <w:t>A ∩ B) = 0 and</w:t>
      </w:r>
    </w:p>
    <w:p w14:paraId="1C3A8D8E" w14:textId="04912B12" w:rsidR="006A4A8D" w:rsidRPr="005C7D61" w:rsidRDefault="006A4A8D" w:rsidP="74E6E450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 =P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 + P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</m:oMath>
      </m:oMathPara>
    </w:p>
    <w:p w14:paraId="35BA9822" w14:textId="1D08D3AC" w:rsidR="006A4A8D" w:rsidRPr="005C7D61" w:rsidRDefault="74E6E450" w:rsidP="00097B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C7D61">
        <w:rPr>
          <w:rFonts w:ascii="Times New Roman" w:eastAsia="Calibri" w:hAnsi="Times New Roman" w:cs="Times New Roman"/>
          <w:b/>
          <w:bCs/>
          <w:sz w:val="24"/>
          <w:szCs w:val="24"/>
        </w:rPr>
        <w:t>Theorem 2.7</w:t>
      </w:r>
    </w:p>
    <w:p w14:paraId="3E331CC5" w14:textId="5332B5CD" w:rsidR="006A4A8D" w:rsidRPr="005C7D61" w:rsidRDefault="74E6E450" w:rsidP="74E6E450">
      <w:pPr>
        <w:rPr>
          <w:rFonts w:ascii="Times New Roman" w:eastAsia="Calibri" w:hAnsi="Times New Roman" w:cs="Times New Roman"/>
          <w:sz w:val="24"/>
          <w:szCs w:val="24"/>
        </w:rPr>
      </w:pPr>
      <w:r w:rsidRPr="005C7D61">
        <w:rPr>
          <w:rFonts w:ascii="Times New Roman" w:eastAsia="Calibri" w:hAnsi="Times New Roman" w:cs="Times New Roman"/>
          <w:sz w:val="24"/>
          <w:szCs w:val="24"/>
        </w:rPr>
        <w:t>If A is an event, then:</w:t>
      </w:r>
    </w:p>
    <w:p w14:paraId="584FA5AF" w14:textId="3B883DBE" w:rsidR="006A4A8D" w:rsidRPr="005C7D61" w:rsidRDefault="006A4A8D" w:rsidP="74E6E450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 = 1 - P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bar>
            </m:e>
          </m:d>
        </m:oMath>
      </m:oMathPara>
    </w:p>
    <w:p w14:paraId="256E8677" w14:textId="4CCE3DBA" w:rsidR="006A4A8D" w:rsidRPr="005C7D61" w:rsidRDefault="74E6E450" w:rsidP="00097B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C7D61">
        <w:rPr>
          <w:rFonts w:ascii="Times New Roman" w:eastAsia="Calibri" w:hAnsi="Times New Roman" w:cs="Times New Roman"/>
          <w:b/>
          <w:bCs/>
          <w:sz w:val="24"/>
          <w:szCs w:val="24"/>
        </w:rPr>
        <w:t>Theorem 2.9</w:t>
      </w:r>
    </w:p>
    <w:p w14:paraId="3049767A" w14:textId="63C6BD01" w:rsidR="006A4A8D" w:rsidRPr="005C7D61" w:rsidRDefault="74E6E450" w:rsidP="74E6E450">
      <w:pPr>
        <w:rPr>
          <w:rFonts w:ascii="Times New Roman" w:eastAsia="Calibri" w:hAnsi="Times New Roman" w:cs="Times New Roman"/>
          <w:sz w:val="24"/>
          <w:szCs w:val="24"/>
        </w:rPr>
      </w:pP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>Bayes’ Rule</w:t>
      </w: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 – Assume that {B</w:t>
      </w:r>
      <w:r w:rsidRPr="005C7D61">
        <w:rPr>
          <w:rFonts w:ascii="Times New Roman" w:eastAsia="Calibri" w:hAnsi="Times New Roman" w:cs="Times New Roman"/>
          <w:sz w:val="24"/>
          <w:szCs w:val="24"/>
          <w:vertAlign w:val="subscript"/>
        </w:rPr>
        <w:t>1</w:t>
      </w:r>
      <w:r w:rsidRPr="005C7D61">
        <w:rPr>
          <w:rFonts w:ascii="Times New Roman" w:eastAsia="Calibri" w:hAnsi="Times New Roman" w:cs="Times New Roman"/>
          <w:sz w:val="24"/>
          <w:szCs w:val="24"/>
        </w:rPr>
        <w:t>, B</w:t>
      </w:r>
      <w:r w:rsidRPr="005C7D61">
        <w:rPr>
          <w:rFonts w:ascii="Times New Roman" w:eastAsia="Calibri" w:hAnsi="Times New Roman" w:cs="Times New Roman"/>
          <w:sz w:val="24"/>
          <w:szCs w:val="24"/>
          <w:vertAlign w:val="subscript"/>
        </w:rPr>
        <w:t>2</w:t>
      </w: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gramStart"/>
      <w:r w:rsidRPr="005C7D61">
        <w:rPr>
          <w:rFonts w:ascii="Times New Roman" w:eastAsia="Calibri" w:hAnsi="Times New Roman" w:cs="Times New Roman"/>
          <w:sz w:val="24"/>
          <w:szCs w:val="24"/>
        </w:rPr>
        <w:t>. . . ,</w:t>
      </w:r>
      <w:proofErr w:type="gramEnd"/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 B</w:t>
      </w:r>
      <w:r w:rsidRPr="005C7D61">
        <w:rPr>
          <w:rFonts w:ascii="Times New Roman" w:eastAsia="Calibri" w:hAnsi="Times New Roman" w:cs="Times New Roman"/>
          <w:sz w:val="24"/>
          <w:szCs w:val="24"/>
          <w:vertAlign w:val="subscript"/>
        </w:rPr>
        <w:t>k</w:t>
      </w: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} is a partition of S such that P(Bi) &gt; 0, for </w:t>
      </w:r>
      <w:proofErr w:type="spellStart"/>
      <w:r w:rsidRPr="005C7D61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 = 1, 2, . . . , k. Then:</w:t>
      </w:r>
    </w:p>
    <w:p w14:paraId="396DC75F" w14:textId="36B569A8" w:rsidR="006A4A8D" w:rsidRPr="005C7D61" w:rsidRDefault="006A4A8D" w:rsidP="74E6E450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 = 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05B46D85" w14:textId="655F012B" w:rsidR="006A4A8D" w:rsidRPr="005C7D61" w:rsidRDefault="74E6E450" w:rsidP="00097B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C7D61">
        <w:rPr>
          <w:rFonts w:ascii="Times New Roman" w:eastAsia="Calibri" w:hAnsi="Times New Roman" w:cs="Times New Roman"/>
          <w:b/>
          <w:bCs/>
          <w:sz w:val="24"/>
          <w:szCs w:val="24"/>
        </w:rPr>
        <w:t>Definition 3.4</w:t>
      </w:r>
    </w:p>
    <w:p w14:paraId="5834C895" w14:textId="60A17E80" w:rsidR="006A4A8D" w:rsidRPr="005C7D61" w:rsidRDefault="74E6E450" w:rsidP="74E6E450">
      <w:pPr>
        <w:rPr>
          <w:rFonts w:ascii="Times New Roman" w:eastAsia="Calibri" w:hAnsi="Times New Roman" w:cs="Times New Roman"/>
          <w:sz w:val="24"/>
          <w:szCs w:val="24"/>
        </w:rPr>
      </w:pPr>
      <w:r w:rsidRPr="005C7D61">
        <w:rPr>
          <w:rFonts w:ascii="Times New Roman" w:eastAsia="Calibri" w:hAnsi="Times New Roman" w:cs="Times New Roman"/>
          <w:sz w:val="24"/>
          <w:szCs w:val="24"/>
        </w:rPr>
        <w:t>Let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Y</w:t>
      </w: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 be a discrete random variable with the probability function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p(y)</w:t>
      </w: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. Then the 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>expected value</w:t>
      </w: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 of </w:t>
      </w:r>
      <w:proofErr w:type="gramStart"/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Y </w:t>
      </w:r>
      <w:r w:rsidRPr="005C7D61">
        <w:rPr>
          <w:rFonts w:ascii="Times New Roman" w:eastAsia="Calibri" w:hAnsi="Times New Roman" w:cs="Times New Roman"/>
          <w:sz w:val="24"/>
          <w:szCs w:val="24"/>
        </w:rPr>
        <w:t>,</w:t>
      </w:r>
      <w:proofErr w:type="gramEnd"/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>E(Y )</w:t>
      </w:r>
      <w:r w:rsidRPr="005C7D61">
        <w:rPr>
          <w:rFonts w:ascii="Times New Roman" w:eastAsia="Calibri" w:hAnsi="Times New Roman" w:cs="Times New Roman"/>
          <w:sz w:val="24"/>
          <w:szCs w:val="24"/>
        </w:rPr>
        <w:t>, is defined to be:</w:t>
      </w:r>
    </w:p>
    <w:p w14:paraId="249B3C59" w14:textId="442F69DF" w:rsidR="006A4A8D" w:rsidRPr="005C7D61" w:rsidRDefault="006A4A8D" w:rsidP="74E6E450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 =</m:t>
          </m:r>
          <m:nary>
            <m:naryPr>
              <m:chr m:val="∑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 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yp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e>
          </m:nary>
        </m:oMath>
      </m:oMathPara>
    </w:p>
    <w:p w14:paraId="3890971C" w14:textId="0890CF00" w:rsidR="006A4A8D" w:rsidRPr="005C7D61" w:rsidRDefault="74E6E450" w:rsidP="00097B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C7D61">
        <w:rPr>
          <w:rFonts w:ascii="Times New Roman" w:eastAsia="Calibri" w:hAnsi="Times New Roman" w:cs="Times New Roman"/>
          <w:b/>
          <w:bCs/>
          <w:sz w:val="24"/>
          <w:szCs w:val="24"/>
        </w:rPr>
        <w:t>Definition 3.5</w:t>
      </w:r>
    </w:p>
    <w:p w14:paraId="1900F219" w14:textId="49F29CC0" w:rsidR="006A4A8D" w:rsidRPr="005C7D61" w:rsidRDefault="74E6E450" w:rsidP="74E6E450">
      <w:pPr>
        <w:rPr>
          <w:rFonts w:ascii="Times New Roman" w:eastAsia="Calibri" w:hAnsi="Times New Roman" w:cs="Times New Roman"/>
          <w:sz w:val="24"/>
          <w:szCs w:val="24"/>
        </w:rPr>
      </w:pP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If 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>Y</w:t>
      </w: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 is a random variable with mean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>E(</w:t>
      </w:r>
      <w:proofErr w:type="gramEnd"/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>Y ) = μ</w:t>
      </w:r>
      <w:r w:rsidRPr="005C7D61">
        <w:rPr>
          <w:rFonts w:ascii="Times New Roman" w:eastAsia="Calibri" w:hAnsi="Times New Roman" w:cs="Times New Roman"/>
          <w:sz w:val="24"/>
          <w:szCs w:val="24"/>
        </w:rPr>
        <w:t>, the variance of a random variable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Y </w:t>
      </w:r>
      <w:r w:rsidRPr="005C7D61">
        <w:rPr>
          <w:rFonts w:ascii="Times New Roman" w:eastAsia="Calibri" w:hAnsi="Times New Roman" w:cs="Times New Roman"/>
          <w:sz w:val="24"/>
          <w:szCs w:val="24"/>
        </w:rPr>
        <w:t>is defined to be the expected value of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(Y − μ)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  <w:vertAlign w:val="superscript"/>
        </w:rPr>
        <w:t>2</w:t>
      </w: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 . That is,</w:t>
      </w:r>
    </w:p>
    <w:p w14:paraId="5A52D703" w14:textId="4847AE03" w:rsidR="006A4A8D" w:rsidRPr="005C7D61" w:rsidRDefault="006A4A8D" w:rsidP="74E6E450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 =E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26B235F6" w14:textId="433E7797" w:rsidR="006A4A8D" w:rsidRPr="005C7D61" w:rsidRDefault="74E6E450" w:rsidP="74E6E450">
      <w:pPr>
        <w:rPr>
          <w:rFonts w:ascii="Times New Roman" w:eastAsia="Calibri" w:hAnsi="Times New Roman" w:cs="Times New Roman"/>
          <w:sz w:val="24"/>
          <w:szCs w:val="24"/>
        </w:rPr>
      </w:pP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standard deviation </w:t>
      </w: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of 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Y </w:t>
      </w:r>
      <w:r w:rsidRPr="005C7D61">
        <w:rPr>
          <w:rFonts w:ascii="Times New Roman" w:eastAsia="Calibri" w:hAnsi="Times New Roman" w:cs="Times New Roman"/>
          <w:sz w:val="24"/>
          <w:szCs w:val="24"/>
        </w:rPr>
        <w:t>is the positive square root of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>V(</w:t>
      </w:r>
      <w:proofErr w:type="gramEnd"/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>Y )</w:t>
      </w:r>
      <w:r w:rsidRPr="005C7D6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2C7BB53" w14:textId="5533E82F" w:rsidR="006A4A8D" w:rsidRPr="005C7D61" w:rsidRDefault="74E6E450" w:rsidP="00097B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C7D61">
        <w:rPr>
          <w:rFonts w:ascii="Times New Roman" w:eastAsia="Calibri" w:hAnsi="Times New Roman" w:cs="Times New Roman"/>
          <w:b/>
          <w:bCs/>
          <w:sz w:val="24"/>
          <w:szCs w:val="24"/>
        </w:rPr>
        <w:t>Definition 3.7</w:t>
      </w:r>
    </w:p>
    <w:p w14:paraId="47617040" w14:textId="60C011F6" w:rsidR="006A4A8D" w:rsidRPr="005C7D61" w:rsidRDefault="74E6E450" w:rsidP="74E6E450">
      <w:pPr>
        <w:rPr>
          <w:rFonts w:ascii="Times New Roman" w:eastAsia="Calibri" w:hAnsi="Times New Roman" w:cs="Times New Roman"/>
          <w:sz w:val="24"/>
          <w:szCs w:val="24"/>
        </w:rPr>
      </w:pPr>
      <w:r w:rsidRPr="005C7D61">
        <w:rPr>
          <w:rFonts w:ascii="Times New Roman" w:eastAsia="Calibri" w:hAnsi="Times New Roman" w:cs="Times New Roman"/>
          <w:sz w:val="24"/>
          <w:szCs w:val="24"/>
        </w:rPr>
        <w:t>A random variable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Y</w:t>
      </w: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 is said to have a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binomial distribution</w:t>
      </w: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 based on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n </w:t>
      </w: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trials with success probability 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>p</w:t>
      </w: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 if and only if:</w:t>
      </w:r>
    </w:p>
    <w:p w14:paraId="77F689BC" w14:textId="38983B70" w:rsidR="006A4A8D" w:rsidRPr="005C7D61" w:rsidRDefault="006A4A8D" w:rsidP="74E6E450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 =</m:t>
        </m:r>
      </m:oMath>
      <w:r w:rsidR="74E6E450" w:rsidRPr="005C7D61">
        <w:rPr>
          <w:rFonts w:ascii="Times New Roman" w:eastAsia="Calibri" w:hAnsi="Times New Roman" w:cs="Times New Roman"/>
          <w:sz w:val="24"/>
          <w:szCs w:val="24"/>
        </w:rPr>
        <w:t xml:space="preserve"> (</w:t>
      </w:r>
      <m:oMath>
        <m:sPre>
          <m:sPre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/>
        </m:sPre>
      </m:oMath>
      <w:r w:rsidR="74E6E450" w:rsidRPr="005C7D61">
        <w:rPr>
          <w:rFonts w:ascii="Times New Roman" w:eastAsia="Calibri" w:hAnsi="Times New Roman" w:cs="Times New Roman"/>
          <w:sz w:val="24"/>
          <w:szCs w:val="24"/>
        </w:rPr>
        <w:t>)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p>
        </m:sSup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n-y</m:t>
            </m:r>
          </m:sup>
        </m:sSup>
      </m:oMath>
    </w:p>
    <w:p w14:paraId="581D2798" w14:textId="4ED4763C" w:rsidR="006A4A8D" w:rsidRPr="005C7D61" w:rsidRDefault="74E6E450" w:rsidP="00097B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C7D61">
        <w:rPr>
          <w:rFonts w:ascii="Times New Roman" w:eastAsia="Calibri" w:hAnsi="Times New Roman" w:cs="Times New Roman"/>
          <w:b/>
          <w:bCs/>
          <w:sz w:val="24"/>
          <w:szCs w:val="24"/>
        </w:rPr>
        <w:t>Theorem 3.7</w:t>
      </w:r>
    </w:p>
    <w:p w14:paraId="762D06EE" w14:textId="05BE239C" w:rsidR="006A4A8D" w:rsidRPr="005C7D61" w:rsidRDefault="74E6E450" w:rsidP="74E6E450">
      <w:pPr>
        <w:rPr>
          <w:rFonts w:ascii="Times New Roman" w:eastAsia="Calibri" w:hAnsi="Times New Roman" w:cs="Times New Roman"/>
          <w:sz w:val="24"/>
          <w:szCs w:val="24"/>
        </w:rPr>
      </w:pP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Let 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Y </w:t>
      </w:r>
      <w:r w:rsidRPr="005C7D61">
        <w:rPr>
          <w:rFonts w:ascii="Times New Roman" w:eastAsia="Calibri" w:hAnsi="Times New Roman" w:cs="Times New Roman"/>
          <w:sz w:val="24"/>
          <w:szCs w:val="24"/>
        </w:rPr>
        <w:t>be a binomial random variable based on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n</w:t>
      </w: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 trials and success probability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p</w:t>
      </w:r>
      <w:r w:rsidRPr="005C7D61">
        <w:rPr>
          <w:rFonts w:ascii="Times New Roman" w:eastAsia="Calibri" w:hAnsi="Times New Roman" w:cs="Times New Roman"/>
          <w:sz w:val="24"/>
          <w:szCs w:val="24"/>
        </w:rPr>
        <w:t>. Then:</w:t>
      </w:r>
    </w:p>
    <w:p w14:paraId="47C66EBD" w14:textId="5503E25E" w:rsidR="006A4A8D" w:rsidRPr="005C7D61" w:rsidRDefault="006A4A8D" w:rsidP="74E6E450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μ =E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 =np</m:t>
        </m:r>
      </m:oMath>
      <w:r w:rsidR="74E6E450" w:rsidRPr="005C7D61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 =V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 =npq</m:t>
        </m:r>
      </m:oMath>
    </w:p>
    <w:p w14:paraId="69DF6280" w14:textId="7F3E5B6C" w:rsidR="006A4A8D" w:rsidRPr="005C7D61" w:rsidRDefault="74E6E450" w:rsidP="00097B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C7D61">
        <w:rPr>
          <w:rFonts w:ascii="Times New Roman" w:eastAsia="Calibri" w:hAnsi="Times New Roman" w:cs="Times New Roman"/>
          <w:b/>
          <w:bCs/>
          <w:sz w:val="24"/>
          <w:szCs w:val="24"/>
        </w:rPr>
        <w:t>Definition 3.8</w:t>
      </w:r>
    </w:p>
    <w:p w14:paraId="0108093A" w14:textId="67A349B8" w:rsidR="006A4A8D" w:rsidRPr="005C7D61" w:rsidRDefault="74E6E450" w:rsidP="74E6E450">
      <w:pPr>
        <w:rPr>
          <w:rFonts w:ascii="Times New Roman" w:eastAsia="Calibri" w:hAnsi="Times New Roman" w:cs="Times New Roman"/>
          <w:sz w:val="24"/>
          <w:szCs w:val="24"/>
        </w:rPr>
      </w:pPr>
      <w:r w:rsidRPr="005C7D61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A random variable 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Y </w:t>
      </w:r>
      <w:r w:rsidRPr="005C7D61">
        <w:rPr>
          <w:rFonts w:ascii="Times New Roman" w:eastAsia="Calibri" w:hAnsi="Times New Roman" w:cs="Times New Roman"/>
          <w:sz w:val="24"/>
          <w:szCs w:val="24"/>
        </w:rPr>
        <w:t>is said to have a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geometric probability distribution</w:t>
      </w: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 if and only if:</w:t>
      </w:r>
    </w:p>
    <w:p w14:paraId="7B75E921" w14:textId="34E526EE" w:rsidR="006A4A8D" w:rsidRPr="005C7D61" w:rsidRDefault="006A4A8D" w:rsidP="74E6E450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 =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y-1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p</m:t>
          </m:r>
        </m:oMath>
      </m:oMathPara>
    </w:p>
    <w:p w14:paraId="3E510E8F" w14:textId="66F1C521" w:rsidR="006A4A8D" w:rsidRPr="005C7D61" w:rsidRDefault="74E6E450" w:rsidP="00097B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C7D61">
        <w:rPr>
          <w:rFonts w:ascii="Times New Roman" w:eastAsia="Calibri" w:hAnsi="Times New Roman" w:cs="Times New Roman"/>
          <w:b/>
          <w:bCs/>
          <w:sz w:val="24"/>
          <w:szCs w:val="24"/>
        </w:rPr>
        <w:t>Theorem 3.8</w:t>
      </w:r>
    </w:p>
    <w:p w14:paraId="534A64CB" w14:textId="266321B1" w:rsidR="006A4A8D" w:rsidRPr="005C7D61" w:rsidRDefault="74E6E450" w:rsidP="74E6E450">
      <w:pPr>
        <w:rPr>
          <w:rFonts w:ascii="Times New Roman" w:eastAsia="Calibri" w:hAnsi="Times New Roman" w:cs="Times New Roman"/>
          <w:sz w:val="24"/>
          <w:szCs w:val="24"/>
        </w:rPr>
      </w:pP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If 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>Y</w:t>
      </w: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 is a random variable with a geometric distribution,</w:t>
      </w:r>
    </w:p>
    <w:p w14:paraId="6F0154EB" w14:textId="24D6E99B" w:rsidR="006A4A8D" w:rsidRPr="005C7D61" w:rsidRDefault="006A4A8D" w:rsidP="74E6E450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μ =E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 =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den>
        </m:f>
      </m:oMath>
      <w:r w:rsidR="74E6E450" w:rsidRPr="005C7D61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 =V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 =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6721B8EE" w14:textId="50C6192D" w:rsidR="006A4A8D" w:rsidRPr="005C7D61" w:rsidRDefault="74E6E450" w:rsidP="00097B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C7D61">
        <w:rPr>
          <w:rFonts w:ascii="Times New Roman" w:eastAsia="Calibri" w:hAnsi="Times New Roman" w:cs="Times New Roman"/>
          <w:b/>
          <w:bCs/>
          <w:sz w:val="24"/>
          <w:szCs w:val="24"/>
        </w:rPr>
        <w:t>Definition 3.10</w:t>
      </w:r>
    </w:p>
    <w:p w14:paraId="3639B70F" w14:textId="70E5B42B" w:rsidR="006A4A8D" w:rsidRPr="005C7D61" w:rsidRDefault="74E6E450" w:rsidP="74E6E450">
      <w:pPr>
        <w:rPr>
          <w:rFonts w:ascii="Times New Roman" w:eastAsia="Calibri" w:hAnsi="Times New Roman" w:cs="Times New Roman"/>
          <w:sz w:val="24"/>
          <w:szCs w:val="24"/>
        </w:rPr>
      </w:pPr>
      <w:r w:rsidRPr="005C7D61">
        <w:rPr>
          <w:rFonts w:ascii="Times New Roman" w:eastAsia="Calibri" w:hAnsi="Times New Roman" w:cs="Times New Roman"/>
          <w:sz w:val="24"/>
          <w:szCs w:val="24"/>
        </w:rPr>
        <w:t>A random variable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Y</w:t>
      </w: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 is said to have a 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hypergeometric probability distribution </w:t>
      </w:r>
      <w:r w:rsidRPr="005C7D61">
        <w:rPr>
          <w:rFonts w:ascii="Times New Roman" w:eastAsia="Calibri" w:hAnsi="Times New Roman" w:cs="Times New Roman"/>
          <w:sz w:val="24"/>
          <w:szCs w:val="24"/>
        </w:rPr>
        <w:t>if and only if:</w:t>
      </w:r>
    </w:p>
    <w:p w14:paraId="784DB26A" w14:textId="70105F75" w:rsidR="006A4A8D" w:rsidRPr="005C7D61" w:rsidRDefault="006A4A8D" w:rsidP="74E6E450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 =</m:t>
        </m:r>
      </m:oMath>
      <w:r w:rsidR="74E6E450" w:rsidRPr="005C7D61">
        <w:rPr>
          <w:rFonts w:ascii="Times New Roman" w:eastAsia="Calibri" w:hAnsi="Times New Roman" w:cs="Times New Roman"/>
          <w:sz w:val="24"/>
          <w:szCs w:val="24"/>
        </w:rPr>
        <w:t xml:space="preserve"> ((</w:t>
      </w:r>
      <m:oMath>
        <m:sPre>
          <m:sPre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p>
          <m:e/>
        </m:sPre>
      </m:oMath>
      <w:r w:rsidR="74E6E450" w:rsidRPr="005C7D61">
        <w:rPr>
          <w:rFonts w:ascii="Times New Roman" w:eastAsia="Calibri" w:hAnsi="Times New Roman" w:cs="Times New Roman"/>
          <w:sz w:val="24"/>
          <w:szCs w:val="24"/>
        </w:rPr>
        <w:t>)(</w:t>
      </w:r>
      <m:oMath>
        <m:sPre>
          <m:sPre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n-y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N-r</m:t>
            </m:r>
          </m:sup>
          <m:e/>
        </m:sPre>
      </m:oMath>
      <w:r w:rsidR="74E6E450" w:rsidRPr="005C7D61">
        <w:rPr>
          <w:rFonts w:ascii="Times New Roman" w:eastAsia="Calibri" w:hAnsi="Times New Roman" w:cs="Times New Roman"/>
          <w:sz w:val="24"/>
          <w:szCs w:val="24"/>
        </w:rPr>
        <w:t>) / (</w:t>
      </w:r>
      <m:oMath>
        <m:sPre>
          <m:sPre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/>
        </m:sPre>
      </m:oMath>
      <w:r w:rsidR="74E6E450" w:rsidRPr="005C7D61">
        <w:rPr>
          <w:rFonts w:ascii="Times New Roman" w:eastAsia="Calibri" w:hAnsi="Times New Roman" w:cs="Times New Roman"/>
          <w:sz w:val="24"/>
          <w:szCs w:val="24"/>
        </w:rPr>
        <w:t>))</w:t>
      </w:r>
    </w:p>
    <w:p w14:paraId="4F1A5E24" w14:textId="39FF34B6" w:rsidR="006A4A8D" w:rsidRPr="005C7D61" w:rsidRDefault="74E6E450" w:rsidP="74E6E450">
      <w:pPr>
        <w:rPr>
          <w:rFonts w:ascii="Times New Roman" w:eastAsia="Calibri" w:hAnsi="Times New Roman" w:cs="Times New Roman"/>
          <w:sz w:val="24"/>
          <w:szCs w:val="24"/>
        </w:rPr>
      </w:pPr>
      <w:r w:rsidRPr="005C7D61">
        <w:rPr>
          <w:rFonts w:ascii="Times New Roman" w:eastAsia="Calibri" w:hAnsi="Times New Roman" w:cs="Times New Roman"/>
          <w:sz w:val="24"/>
          <w:szCs w:val="24"/>
        </w:rPr>
        <w:t>where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y </w:t>
      </w: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is an integer 0, 1, 2, </w:t>
      </w:r>
      <w:proofErr w:type="gramStart"/>
      <w:r w:rsidRPr="005C7D61">
        <w:rPr>
          <w:rFonts w:ascii="Times New Roman" w:eastAsia="Calibri" w:hAnsi="Times New Roman" w:cs="Times New Roman"/>
          <w:sz w:val="24"/>
          <w:szCs w:val="24"/>
        </w:rPr>
        <w:t>. . . ,</w:t>
      </w:r>
      <w:proofErr w:type="gramEnd"/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>n</w:t>
      </w: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, subject to the restrictions 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>y</w:t>
      </w: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 ≤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r</w:t>
      </w: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 and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n</w:t>
      </w: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 −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y</w:t>
      </w: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 ≤ 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>N</w:t>
      </w: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 −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r</w:t>
      </w:r>
      <w:r w:rsidRPr="005C7D6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57FC7FE" w14:textId="22EB3185" w:rsidR="006A4A8D" w:rsidRPr="005C7D61" w:rsidRDefault="74E6E450" w:rsidP="00097B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C7D61">
        <w:rPr>
          <w:rFonts w:ascii="Times New Roman" w:eastAsia="Calibri" w:hAnsi="Times New Roman" w:cs="Times New Roman"/>
          <w:b/>
          <w:bCs/>
          <w:sz w:val="24"/>
          <w:szCs w:val="24"/>
        </w:rPr>
        <w:t>Definition 3.11</w:t>
      </w:r>
    </w:p>
    <w:p w14:paraId="4CA5B808" w14:textId="2CD61DC9" w:rsidR="006A4A8D" w:rsidRPr="005C7D61" w:rsidRDefault="74E6E450" w:rsidP="74E6E450">
      <w:pPr>
        <w:rPr>
          <w:rFonts w:ascii="Times New Roman" w:eastAsia="Calibri" w:hAnsi="Times New Roman" w:cs="Times New Roman"/>
          <w:sz w:val="24"/>
          <w:szCs w:val="24"/>
        </w:rPr>
      </w:pP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A random variable 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>Y</w:t>
      </w: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 is said to have a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Poisson probability distribution</w:t>
      </w: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 if and only if:</w:t>
      </w:r>
    </w:p>
    <w:p w14:paraId="06AE6ADD" w14:textId="58C98490" w:rsidR="006A4A8D" w:rsidRPr="005C7D61" w:rsidRDefault="006A4A8D" w:rsidP="74E6E450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 =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-λ</m:t>
              </m:r>
            </m:sup>
          </m:sSup>
        </m:oMath>
      </m:oMathPara>
    </w:p>
    <w:p w14:paraId="013FEC17" w14:textId="16324AC3" w:rsidR="006A4A8D" w:rsidRPr="005C7D61" w:rsidRDefault="74E6E450" w:rsidP="00097B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C7D61">
        <w:rPr>
          <w:rFonts w:ascii="Times New Roman" w:eastAsia="Calibri" w:hAnsi="Times New Roman" w:cs="Times New Roman"/>
          <w:b/>
          <w:bCs/>
          <w:sz w:val="24"/>
          <w:szCs w:val="24"/>
        </w:rPr>
        <w:t>Theorem 3.11</w:t>
      </w:r>
    </w:p>
    <w:p w14:paraId="494168D4" w14:textId="59FC9732" w:rsidR="006A4A8D" w:rsidRPr="005C7D61" w:rsidRDefault="74E6E450" w:rsidP="74E6E450">
      <w:pPr>
        <w:rPr>
          <w:rFonts w:ascii="Times New Roman" w:eastAsia="Calibri" w:hAnsi="Times New Roman" w:cs="Times New Roman"/>
          <w:sz w:val="24"/>
          <w:szCs w:val="24"/>
        </w:rPr>
      </w:pP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If 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>Y</w:t>
      </w: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 is a random variable possessing a Poisson distribution with parameter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λ</w:t>
      </w:r>
      <w:r w:rsidRPr="005C7D61">
        <w:rPr>
          <w:rFonts w:ascii="Times New Roman" w:eastAsia="Calibri" w:hAnsi="Times New Roman" w:cs="Times New Roman"/>
          <w:sz w:val="24"/>
          <w:szCs w:val="24"/>
        </w:rPr>
        <w:t>, then:</w:t>
      </w:r>
    </w:p>
    <w:p w14:paraId="7F2909A5" w14:textId="4B5F4F7E" w:rsidR="006A4A8D" w:rsidRPr="005C7D61" w:rsidRDefault="006A4A8D" w:rsidP="74E6E450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μ =E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 =λ</m:t>
        </m:r>
      </m:oMath>
      <w:r w:rsidR="74E6E450" w:rsidRPr="005C7D61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 =V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 =λ</m:t>
        </m:r>
      </m:oMath>
    </w:p>
    <w:p w14:paraId="0931A18A" w14:textId="073E882C" w:rsidR="006A4A8D" w:rsidRPr="005C7D61" w:rsidRDefault="74E6E450" w:rsidP="00097B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C7D61">
        <w:rPr>
          <w:rFonts w:ascii="Times New Roman" w:eastAsia="Calibri" w:hAnsi="Times New Roman" w:cs="Times New Roman"/>
          <w:b/>
          <w:bCs/>
          <w:sz w:val="24"/>
          <w:szCs w:val="24"/>
        </w:rPr>
        <w:t>Theorem 3.14</w:t>
      </w:r>
    </w:p>
    <w:p w14:paraId="050EC58B" w14:textId="76C4DE8E" w:rsidR="006A4A8D" w:rsidRPr="005C7D61" w:rsidRDefault="74E6E450" w:rsidP="74E6E450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>Tchebysheff’s</w:t>
      </w:r>
      <w:proofErr w:type="spellEnd"/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Theorem -</w:t>
      </w: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 Let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Y</w:t>
      </w: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 be a random variable with mean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μ</w:t>
      </w: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 and finite variance σ</w:t>
      </w:r>
      <w:r w:rsidRPr="005C7D61">
        <w:rPr>
          <w:rFonts w:ascii="Times New Roman" w:eastAsia="Calibri" w:hAnsi="Times New Roman" w:cs="Times New Roman"/>
          <w:sz w:val="24"/>
          <w:szCs w:val="24"/>
          <w:vertAlign w:val="superscript"/>
        </w:rPr>
        <w:t>2</w:t>
      </w: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. Then, for any constant </w:t>
      </w:r>
      <w:r w:rsidRPr="005C7D61">
        <w:rPr>
          <w:rFonts w:ascii="Times New Roman" w:eastAsia="Calibri" w:hAnsi="Times New Roman" w:cs="Times New Roman"/>
          <w:i/>
          <w:iCs/>
          <w:sz w:val="24"/>
          <w:szCs w:val="24"/>
        </w:rPr>
        <w:t>k</w:t>
      </w:r>
      <w:r w:rsidRPr="005C7D61">
        <w:rPr>
          <w:rFonts w:ascii="Times New Roman" w:eastAsia="Calibri" w:hAnsi="Times New Roman" w:cs="Times New Roman"/>
          <w:sz w:val="24"/>
          <w:szCs w:val="24"/>
        </w:rPr>
        <w:t xml:space="preserve"> &gt; 0,</w:t>
      </w:r>
    </w:p>
    <w:p w14:paraId="6D527775" w14:textId="65641452" w:rsidR="006A4A8D" w:rsidRPr="005C7D61" w:rsidRDefault="006A4A8D" w:rsidP="74E6E450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Y-μ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 &lt;kσ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 ≥1-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74E6E450" w:rsidRPr="005C7D61">
        <w:rPr>
          <w:rFonts w:ascii="Times New Roman" w:eastAsia="Calibri" w:hAnsi="Times New Roman" w:cs="Times New Roman"/>
          <w:sz w:val="24"/>
          <w:szCs w:val="24"/>
        </w:rPr>
        <w:t xml:space="preserve"> or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Y-μ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 ≥kσ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 ≤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358C9069" w14:textId="585323AB" w:rsidR="006A4A8D" w:rsidRPr="005C7D61" w:rsidRDefault="006A4A8D" w:rsidP="74E6E450">
      <w:pPr>
        <w:rPr>
          <w:rFonts w:ascii="Times New Roman" w:hAnsi="Times New Roman" w:cs="Times New Roman"/>
          <w:sz w:val="24"/>
          <w:szCs w:val="24"/>
        </w:rPr>
      </w:pPr>
    </w:p>
    <w:sectPr w:rsidR="006A4A8D" w:rsidRPr="005C7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0WHy8LBVQlhu0c" id="Pdm4DKJC"/>
    <int:ParagraphRange paragraphId="531170259" textId="1255810400" start="49" length="7" invalidationStart="49" invalidationLength="7" id="CLn9Qm3S"/>
    <int:ParagraphRange paragraphId="775753458" textId="2007545113" start="92" length="10" invalidationStart="92" invalidationLength="10" id="QgbESRdP"/>
    <int:WordHash hashCode="BC3EUS+j05HFFw" id="iaG8BBBO"/>
    <int:ParagraphRange paragraphId="775753458" textId="640068722" start="92" length="10" invalidationStart="92" invalidationLength="10" id="5FgyzMau"/>
    <int:ParagraphRange paragraphId="1656245564" textId="2095864117" start="42" length="2" invalidationStart="42" invalidationLength="2" id="mumrYkhk"/>
    <int:ParagraphRange paragraphId="810120826" textId="107488196" start="33" length="3" invalidationStart="33" invalidationLength="3" id="zc7LBIT4"/>
    <int:ParagraphRange paragraphId="1479854229" textId="2112624595" start="105" length="3" invalidationStart="105" invalidationLength="3" id="AINlEMW9"/>
    <int:ParagraphRange paragraphId="1479854229" textId="2112624595" start="103" length="2" invalidationStart="103" invalidationLength="2" id="Q5nYV1F9"/>
    <int:ParagraphRange paragraphId="1327128100" textId="973026486" start="29" length="3" invalidationStart="29" invalidationLength="3" id="rGezdapY"/>
    <int:WordHash hashCode="SG6bR8iRohUNg4" id="l0JJBaP2"/>
    <int:ParagraphRange paragraphId="1406203065" textId="2107498994" start="4" length="4" invalidationStart="4" invalidationLength="4" id="aNt8nf7a"/>
    <int:ParagraphRange paragraphId="1406203065" textId="2107498994" start="53" length="7" invalidationStart="53" invalidationLength="7" id="mQD4kIrb"/>
  </int:Manifest>
  <int:Observations>
    <int:Content id="Pdm4DKJC">
      <int:Rejection type="LegacyProofing"/>
    </int:Content>
    <int:Content id="CLn9Qm3S">
      <int:Rejection type="LegacyProofing"/>
    </int:Content>
    <int:Content id="QgbESRdP">
      <int:Rejection type="LegacyProofing"/>
    </int:Content>
    <int:Content id="iaG8BBBO">
      <int:Rejection type="LegacyProofing"/>
    </int:Content>
    <int:Content id="5FgyzMau">
      <int:Rejection type="LegacyProofing"/>
    </int:Content>
    <int:Content id="mumrYkhk">
      <int:Rejection type="LegacyProofing"/>
    </int:Content>
    <int:Content id="zc7LBIT4">
      <int:Rejection type="LegacyProofing"/>
    </int:Content>
    <int:Content id="AINlEMW9">
      <int:Rejection type="LegacyProofing"/>
    </int:Content>
    <int:Content id="Q5nYV1F9">
      <int:Rejection type="LegacyProofing"/>
    </int:Content>
    <int:Content id="rGezdapY">
      <int:Rejection type="LegacyProofing"/>
    </int:Content>
    <int:Content id="l0JJBaP2">
      <int:Rejection type="LegacyProofing"/>
    </int:Content>
    <int:Content id="aNt8nf7a">
      <int:Rejection type="LegacyProofing"/>
    </int:Content>
    <int:Content id="mQD4kIrb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D6"/>
    <w:rsid w:val="00097B3C"/>
    <w:rsid w:val="001E35BD"/>
    <w:rsid w:val="004B05C1"/>
    <w:rsid w:val="00503485"/>
    <w:rsid w:val="005C7D61"/>
    <w:rsid w:val="006A4A8D"/>
    <w:rsid w:val="006C1C2F"/>
    <w:rsid w:val="00771FC9"/>
    <w:rsid w:val="00844D5D"/>
    <w:rsid w:val="009F3769"/>
    <w:rsid w:val="00C62DD6"/>
    <w:rsid w:val="0107B019"/>
    <w:rsid w:val="0188776F"/>
    <w:rsid w:val="01A94A9F"/>
    <w:rsid w:val="032A6007"/>
    <w:rsid w:val="03451B00"/>
    <w:rsid w:val="03553951"/>
    <w:rsid w:val="0522A989"/>
    <w:rsid w:val="058A538F"/>
    <w:rsid w:val="0684320D"/>
    <w:rsid w:val="06ADCE4C"/>
    <w:rsid w:val="099FAED1"/>
    <w:rsid w:val="0A0C921B"/>
    <w:rsid w:val="0B57A330"/>
    <w:rsid w:val="0E8FBB2D"/>
    <w:rsid w:val="0FCCF602"/>
    <w:rsid w:val="102B8B8E"/>
    <w:rsid w:val="106886B2"/>
    <w:rsid w:val="115A1B42"/>
    <w:rsid w:val="12045713"/>
    <w:rsid w:val="12987663"/>
    <w:rsid w:val="14FEFCB1"/>
    <w:rsid w:val="15C9FEEE"/>
    <w:rsid w:val="167620C2"/>
    <w:rsid w:val="16D0AC3D"/>
    <w:rsid w:val="1755FF50"/>
    <w:rsid w:val="1826E39F"/>
    <w:rsid w:val="186C7C9E"/>
    <w:rsid w:val="18F1CFB1"/>
    <w:rsid w:val="18F862BA"/>
    <w:rsid w:val="19EA5801"/>
    <w:rsid w:val="1BEB2E08"/>
    <w:rsid w:val="1C201815"/>
    <w:rsid w:val="1C486190"/>
    <w:rsid w:val="1D21F8C3"/>
    <w:rsid w:val="1D3FEDC1"/>
    <w:rsid w:val="1D427D77"/>
    <w:rsid w:val="1D6680F9"/>
    <w:rsid w:val="1DE4A92C"/>
    <w:rsid w:val="1EDE4DD8"/>
    <w:rsid w:val="1F18518E"/>
    <w:rsid w:val="1F57B8D7"/>
    <w:rsid w:val="209E21BB"/>
    <w:rsid w:val="20F9A16F"/>
    <w:rsid w:val="21914C3B"/>
    <w:rsid w:val="232D1C9C"/>
    <w:rsid w:val="23A6A0AA"/>
    <w:rsid w:val="23B85D54"/>
    <w:rsid w:val="253EB265"/>
    <w:rsid w:val="288A8DEE"/>
    <w:rsid w:val="29B2F6C7"/>
    <w:rsid w:val="2AC32C34"/>
    <w:rsid w:val="2B7C95B1"/>
    <w:rsid w:val="2F2C30CA"/>
    <w:rsid w:val="30138D2A"/>
    <w:rsid w:val="307968B8"/>
    <w:rsid w:val="32D5B464"/>
    <w:rsid w:val="33598CBD"/>
    <w:rsid w:val="360D5526"/>
    <w:rsid w:val="38DC615C"/>
    <w:rsid w:val="3922C4A4"/>
    <w:rsid w:val="39AFF234"/>
    <w:rsid w:val="3A9D08E2"/>
    <w:rsid w:val="3AE0C649"/>
    <w:rsid w:val="3B02E1E8"/>
    <w:rsid w:val="3B185D38"/>
    <w:rsid w:val="3BB3EA94"/>
    <w:rsid w:val="3BB5772A"/>
    <w:rsid w:val="3C7C96AA"/>
    <w:rsid w:val="3F78DDCB"/>
    <w:rsid w:val="4028C62B"/>
    <w:rsid w:val="42B07E8D"/>
    <w:rsid w:val="4327ABE9"/>
    <w:rsid w:val="44D9B708"/>
    <w:rsid w:val="4635FEE8"/>
    <w:rsid w:val="4B69D3E5"/>
    <w:rsid w:val="4CAB1BDC"/>
    <w:rsid w:val="4D6DCC45"/>
    <w:rsid w:val="4D75FD10"/>
    <w:rsid w:val="4E46EC3D"/>
    <w:rsid w:val="4E4BB8DE"/>
    <w:rsid w:val="4E6770F1"/>
    <w:rsid w:val="4EAF2DBB"/>
    <w:rsid w:val="4FE2BC9E"/>
    <w:rsid w:val="5138CCC2"/>
    <w:rsid w:val="519F11B3"/>
    <w:rsid w:val="51FD08C6"/>
    <w:rsid w:val="531F2A01"/>
    <w:rsid w:val="53A13CED"/>
    <w:rsid w:val="540270D3"/>
    <w:rsid w:val="5480DE12"/>
    <w:rsid w:val="54BAFA62"/>
    <w:rsid w:val="54DD50CE"/>
    <w:rsid w:val="54E18D9A"/>
    <w:rsid w:val="560C3DE5"/>
    <w:rsid w:val="5651FE22"/>
    <w:rsid w:val="5679212F"/>
    <w:rsid w:val="56D2C578"/>
    <w:rsid w:val="574A8DB6"/>
    <w:rsid w:val="59899EE4"/>
    <w:rsid w:val="59EC1DEB"/>
    <w:rsid w:val="5B4C9252"/>
    <w:rsid w:val="5B7DB321"/>
    <w:rsid w:val="5B87EE4C"/>
    <w:rsid w:val="5D206CED"/>
    <w:rsid w:val="6085CD3B"/>
    <w:rsid w:val="6575D997"/>
    <w:rsid w:val="65C0147E"/>
    <w:rsid w:val="660F2D9F"/>
    <w:rsid w:val="661A5098"/>
    <w:rsid w:val="6662CFAF"/>
    <w:rsid w:val="6721C849"/>
    <w:rsid w:val="67B620F9"/>
    <w:rsid w:val="68BD98AA"/>
    <w:rsid w:val="68F7B540"/>
    <w:rsid w:val="6951F15A"/>
    <w:rsid w:val="69C040A4"/>
    <w:rsid w:val="6AC63A8D"/>
    <w:rsid w:val="6B5DB5F2"/>
    <w:rsid w:val="6C3D50B2"/>
    <w:rsid w:val="6C620AEE"/>
    <w:rsid w:val="6CF98653"/>
    <w:rsid w:val="6DB4101C"/>
    <w:rsid w:val="6E9556B4"/>
    <w:rsid w:val="6FFF873E"/>
    <w:rsid w:val="70EBB0DE"/>
    <w:rsid w:val="714DB9A5"/>
    <w:rsid w:val="71CCF776"/>
    <w:rsid w:val="723FAEEC"/>
    <w:rsid w:val="7287813F"/>
    <w:rsid w:val="72AC9236"/>
    <w:rsid w:val="732EF735"/>
    <w:rsid w:val="734B13EF"/>
    <w:rsid w:val="73DB7F4D"/>
    <w:rsid w:val="74629F97"/>
    <w:rsid w:val="74E6E450"/>
    <w:rsid w:val="75D0E60B"/>
    <w:rsid w:val="766697F7"/>
    <w:rsid w:val="76F9F7B2"/>
    <w:rsid w:val="7760CDD2"/>
    <w:rsid w:val="78026858"/>
    <w:rsid w:val="7895C813"/>
    <w:rsid w:val="79016AD4"/>
    <w:rsid w:val="7BDE801B"/>
    <w:rsid w:val="7D222678"/>
    <w:rsid w:val="7E924884"/>
    <w:rsid w:val="7EB36804"/>
    <w:rsid w:val="7F6BDFB7"/>
    <w:rsid w:val="7FECA70D"/>
    <w:rsid w:val="7FF2B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62AD9"/>
  <w15:chartTrackingRefBased/>
  <w15:docId w15:val="{B15C83B2-CDD5-436B-8234-293EB480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2D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497e7d6df0dd4b64" Type="http://schemas.microsoft.com/office/2019/09/relationships/intelligence" Target="intelligence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7E3B7A420C0F499B6A27844EE751FE" ma:contentTypeVersion="0" ma:contentTypeDescription="Create a new document." ma:contentTypeScope="" ma:versionID="c4e1e3efe4e5b5999968c45325bee6c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36c2ce5f6f25afdd0650aa80837c01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9AA16C-4538-4EAA-B272-D1D73185AD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305CCD-D5B1-4F4F-AEF2-F7A99A5330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14C756-5331-40DC-AB4D-229426BF5E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684</Words>
  <Characters>3904</Characters>
  <Application>Microsoft Office Word</Application>
  <DocSecurity>0</DocSecurity>
  <Lines>32</Lines>
  <Paragraphs>9</Paragraphs>
  <ScaleCrop>false</ScaleCrop>
  <Company>Stockton University</Company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E Wittek</dc:creator>
  <cp:keywords/>
  <dc:description/>
  <cp:lastModifiedBy>Eric Tyler</cp:lastModifiedBy>
  <cp:revision>5</cp:revision>
  <dcterms:created xsi:type="dcterms:W3CDTF">2022-03-22T03:35:00Z</dcterms:created>
  <dcterms:modified xsi:type="dcterms:W3CDTF">2022-03-22T03:37:00Z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0x010100227E3B7A420C0F499B6A27844EE751FE</vt:lpwstr>
  </property>
</Properties>
</file>