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D3E" w:rsidRPr="00467D3E" w:rsidRDefault="009C45FD" w:rsidP="00467D3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 Sc. 2500</w:t>
      </w:r>
      <w:r w:rsidR="00D97C54">
        <w:rPr>
          <w:rFonts w:ascii="Times New Roman" w:eastAsia="Times New Roman" w:hAnsi="Times New Roman" w:cs="Times New Roman"/>
          <w:b/>
          <w:bCs/>
          <w:kern w:val="36"/>
          <w:sz w:val="48"/>
          <w:szCs w:val="48"/>
        </w:rPr>
        <w:t>- Programming Style Document</w:t>
      </w:r>
      <w:bookmarkStart w:id="0" w:name="_GoBack"/>
      <w:bookmarkEnd w:id="0"/>
    </w:p>
    <w:p w:rsidR="00467D3E" w:rsidRPr="00467D3E" w:rsidRDefault="00467D3E" w:rsidP="00467D3E">
      <w:pPr>
        <w:spacing w:before="100" w:beforeAutospacing="1" w:after="100" w:afterAutospacing="1" w:line="240" w:lineRule="auto"/>
        <w:outlineLvl w:val="3"/>
        <w:rPr>
          <w:rFonts w:ascii="Times New Roman" w:eastAsia="Times New Roman" w:hAnsi="Times New Roman" w:cs="Times New Roman"/>
          <w:b/>
          <w:bCs/>
          <w:sz w:val="24"/>
          <w:szCs w:val="24"/>
        </w:rPr>
      </w:pPr>
      <w:r w:rsidRPr="00467D3E">
        <w:rPr>
          <w:rFonts w:ascii="Times New Roman" w:eastAsia="Times New Roman" w:hAnsi="Times New Roman" w:cs="Times New Roman"/>
          <w:b/>
          <w:bCs/>
          <w:sz w:val="24"/>
          <w:szCs w:val="24"/>
        </w:rPr>
        <w:t>Purpose</w:t>
      </w:r>
    </w:p>
    <w:p w:rsidR="00467D3E" w:rsidRPr="00467D3E" w:rsidRDefault="00467D3E" w:rsidP="00467D3E">
      <w:pPr>
        <w:spacing w:before="100" w:beforeAutospacing="1" w:after="100" w:afterAutospacing="1" w:line="240" w:lineRule="auto"/>
        <w:ind w:left="720"/>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The purpose of the programming assignments is to reinforce the abstract notions of complexity, correctness and algorithm properties presented in class. The programs and analysis represent classic algorithms in the field of Computer Science and involve, in general, more complex programming and analysis skills than the programs in previous classes.</w:t>
      </w:r>
    </w:p>
    <w:p w:rsidR="00467D3E" w:rsidRPr="00467D3E" w:rsidRDefault="00467D3E" w:rsidP="00467D3E">
      <w:pPr>
        <w:spacing w:before="100" w:beforeAutospacing="1" w:after="100" w:afterAutospacing="1" w:line="240" w:lineRule="auto"/>
        <w:outlineLvl w:val="3"/>
        <w:rPr>
          <w:rFonts w:ascii="Times New Roman" w:eastAsia="Times New Roman" w:hAnsi="Times New Roman" w:cs="Times New Roman"/>
          <w:b/>
          <w:bCs/>
          <w:sz w:val="24"/>
          <w:szCs w:val="24"/>
        </w:rPr>
      </w:pPr>
      <w:r w:rsidRPr="00467D3E">
        <w:rPr>
          <w:rFonts w:ascii="Times New Roman" w:eastAsia="Times New Roman" w:hAnsi="Times New Roman" w:cs="Times New Roman"/>
          <w:b/>
          <w:bCs/>
          <w:sz w:val="24"/>
          <w:szCs w:val="24"/>
        </w:rPr>
        <w:t>Programs</w:t>
      </w:r>
    </w:p>
    <w:p w:rsidR="00467D3E" w:rsidRPr="00467D3E" w:rsidRDefault="00467D3E" w:rsidP="00467D3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work must be your own for individual assignments. </w:t>
      </w:r>
      <w:r w:rsidRPr="00467D3E">
        <w:rPr>
          <w:rFonts w:ascii="Times New Roman" w:eastAsia="Times New Roman" w:hAnsi="Times New Roman" w:cs="Times New Roman"/>
          <w:sz w:val="24"/>
          <w:szCs w:val="24"/>
        </w:rPr>
        <w:t>You must work cooperatively in a group for the group programming assignments, although the group membership must change</w:t>
      </w:r>
      <w:r>
        <w:rPr>
          <w:rFonts w:ascii="Times New Roman" w:eastAsia="Times New Roman" w:hAnsi="Times New Roman" w:cs="Times New Roman"/>
          <w:sz w:val="24"/>
          <w:szCs w:val="24"/>
        </w:rPr>
        <w:t xml:space="preserve"> for each program. </w:t>
      </w:r>
    </w:p>
    <w:p w:rsidR="00467D3E" w:rsidRPr="00467D3E" w:rsidRDefault="00467D3E" w:rsidP="00467D3E">
      <w:pPr>
        <w:spacing w:before="100" w:beforeAutospacing="1" w:after="100" w:afterAutospacing="1" w:line="240" w:lineRule="auto"/>
        <w:outlineLvl w:val="3"/>
        <w:rPr>
          <w:rFonts w:ascii="Times New Roman" w:eastAsia="Times New Roman" w:hAnsi="Times New Roman" w:cs="Times New Roman"/>
          <w:b/>
          <w:bCs/>
          <w:sz w:val="24"/>
          <w:szCs w:val="24"/>
        </w:rPr>
      </w:pPr>
      <w:r w:rsidRPr="00467D3E">
        <w:rPr>
          <w:rFonts w:ascii="Times New Roman" w:eastAsia="Times New Roman" w:hAnsi="Times New Roman" w:cs="Times New Roman"/>
          <w:b/>
          <w:bCs/>
          <w:sz w:val="24"/>
          <w:szCs w:val="24"/>
        </w:rPr>
        <w:t>Report Style</w:t>
      </w:r>
    </w:p>
    <w:p w:rsidR="00467D3E" w:rsidRPr="00467D3E" w:rsidRDefault="00467D3E" w:rsidP="00467D3E">
      <w:pPr>
        <w:spacing w:before="100" w:beforeAutospacing="1" w:after="100" w:afterAutospacing="1" w:line="240" w:lineRule="auto"/>
        <w:ind w:left="720"/>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We will consider each program as a laboratory experiment requiring a complete </w:t>
      </w:r>
      <w:proofErr w:type="spellStart"/>
      <w:r w:rsidRPr="00467D3E">
        <w:rPr>
          <w:rFonts w:ascii="Times New Roman" w:eastAsia="Times New Roman" w:hAnsi="Times New Roman" w:cs="Times New Roman"/>
          <w:sz w:val="24"/>
          <w:szCs w:val="24"/>
        </w:rPr>
        <w:t>writeup</w:t>
      </w:r>
      <w:proofErr w:type="spellEnd"/>
      <w:r w:rsidRPr="00467D3E">
        <w:rPr>
          <w:rFonts w:ascii="Times New Roman" w:eastAsia="Times New Roman" w:hAnsi="Times New Roman" w:cs="Times New Roman"/>
          <w:sz w:val="24"/>
          <w:szCs w:val="24"/>
        </w:rPr>
        <w:t xml:space="preserve"> in the form of a written report (on</w:t>
      </w:r>
      <w:r>
        <w:rPr>
          <w:rFonts w:ascii="Times New Roman" w:eastAsia="Times New Roman" w:hAnsi="Times New Roman" w:cs="Times New Roman"/>
          <w:sz w:val="24"/>
          <w:szCs w:val="24"/>
        </w:rPr>
        <w:t>e per group). Each report must</w:t>
      </w:r>
      <w:r w:rsidRPr="00467D3E">
        <w:rPr>
          <w:rFonts w:ascii="Times New Roman" w:eastAsia="Times New Roman" w:hAnsi="Times New Roman" w:cs="Times New Roman"/>
          <w:sz w:val="24"/>
          <w:szCs w:val="24"/>
        </w:rPr>
        <w:t xml:space="preserve"> contain the following information:</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Motivation - this is very important to introduce the subject to the scientifically literate reader. The motivation should clearly state what is being attempted and what the reader might expect to learn in a way that will "grab" the reader.</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Background - this section should provide enough background so the reader can appreciate the experiment's significance, relevance, and complexity.</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Procedures - this section should describe what procedures were used in constructing the program. Specifically, this section should include </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High-level pseudocode (as done in class)</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Pre and Post Conditions of the program and each routine and loop invariants for each major loop all implemented as C </w:t>
      </w:r>
      <w:proofErr w:type="gramStart"/>
      <w:r w:rsidRPr="00467D3E">
        <w:rPr>
          <w:rFonts w:ascii="Courier New" w:eastAsia="Times New Roman" w:hAnsi="Courier New" w:cs="Courier New"/>
          <w:sz w:val="24"/>
          <w:szCs w:val="24"/>
        </w:rPr>
        <w:t>assert(</w:t>
      </w:r>
      <w:proofErr w:type="gramEnd"/>
      <w:r w:rsidRPr="00467D3E">
        <w:rPr>
          <w:rFonts w:ascii="Courier New" w:eastAsia="Times New Roman" w:hAnsi="Courier New" w:cs="Courier New"/>
          <w:sz w:val="24"/>
          <w:szCs w:val="24"/>
        </w:rPr>
        <w:t>)</w:t>
      </w:r>
      <w:r w:rsidRPr="00467D3E">
        <w:rPr>
          <w:rFonts w:ascii="Times New Roman" w:eastAsia="Times New Roman" w:hAnsi="Times New Roman" w:cs="Times New Roman"/>
          <w:sz w:val="24"/>
          <w:szCs w:val="24"/>
        </w:rPr>
        <w:t xml:space="preserve"> statements.</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A list of problems encountered in developing the program</w:t>
      </w:r>
    </w:p>
    <w:p w:rsidR="00467D3E" w:rsidRPr="00467D3E" w:rsidRDefault="00467D3E" w:rsidP="00467D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A description of the tests performed on the program and detailed results that show its correctness. At a minimum, black-box boundary testing as you did in CS 153.</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A reasonable conclusion which addresses the questions posed by the "Motivation" section.</w:t>
      </w:r>
    </w:p>
    <w:p w:rsidR="00467D3E" w:rsidRPr="00467D3E" w:rsidRDefault="00467D3E" w:rsidP="00467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7D3E">
        <w:rPr>
          <w:rFonts w:ascii="Times New Roman" w:eastAsia="Times New Roman" w:hAnsi="Times New Roman" w:cs="Times New Roman"/>
          <w:sz w:val="24"/>
          <w:szCs w:val="24"/>
        </w:rPr>
        <w:t xml:space="preserve">Revisions </w:t>
      </w:r>
    </w:p>
    <w:p w:rsidR="00467D3E" w:rsidRPr="00E41AB4" w:rsidRDefault="009C45FD" w:rsidP="00E41AB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 2500</w:t>
      </w:r>
      <w:r w:rsidR="00467D3E" w:rsidRPr="00467D3E">
        <w:rPr>
          <w:rFonts w:ascii="Times New Roman" w:eastAsia="Times New Roman" w:hAnsi="Times New Roman" w:cs="Times New Roman"/>
          <w:sz w:val="24"/>
          <w:szCs w:val="24"/>
        </w:rPr>
        <w:t xml:space="preserve"> is a Writing Emphasized Course. You will be allowed one revision of the project write-up, but not of the program; the program should be correct and complete on the first submission following good programming practices and documentation. There will be a 10 point/day penalty on any resubmissions (10 points minimum)</w:t>
      </w:r>
    </w:p>
    <w:sectPr w:rsidR="00467D3E" w:rsidRPr="00E4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66942"/>
    <w:multiLevelType w:val="multilevel"/>
    <w:tmpl w:val="9BC6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97230"/>
    <w:multiLevelType w:val="multilevel"/>
    <w:tmpl w:val="B990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447BC"/>
    <w:multiLevelType w:val="multilevel"/>
    <w:tmpl w:val="72F4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25411"/>
    <w:multiLevelType w:val="multilevel"/>
    <w:tmpl w:val="9F2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3E"/>
    <w:rsid w:val="00290256"/>
    <w:rsid w:val="00467D3E"/>
    <w:rsid w:val="005D235B"/>
    <w:rsid w:val="009C45FD"/>
    <w:rsid w:val="00D97C54"/>
    <w:rsid w:val="00E41AB4"/>
    <w:rsid w:val="00F0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EC6C"/>
  <w15:docId w15:val="{3C48EEA1-5A30-4D94-89D6-2DA2335D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D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67D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D3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67D3E"/>
    <w:rPr>
      <w:rFonts w:ascii="Times New Roman" w:eastAsia="Times New Roman" w:hAnsi="Times New Roman" w:cs="Times New Roman"/>
      <w:b/>
      <w:bCs/>
      <w:sz w:val="24"/>
      <w:szCs w:val="24"/>
    </w:rPr>
  </w:style>
  <w:style w:type="paragraph" w:styleId="NormalWeb">
    <w:name w:val="Normal (Web)"/>
    <w:basedOn w:val="Normal"/>
    <w:uiPriority w:val="99"/>
    <w:unhideWhenUsed/>
    <w:rsid w:val="00467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D3E"/>
  </w:style>
  <w:style w:type="character" w:customStyle="1" w:styleId="grame">
    <w:name w:val="grame"/>
    <w:basedOn w:val="DefaultParagraphFont"/>
    <w:rsid w:val="00467D3E"/>
  </w:style>
  <w:style w:type="character" w:styleId="Hyperlink">
    <w:name w:val="Hyperlink"/>
    <w:basedOn w:val="DefaultParagraphFont"/>
    <w:uiPriority w:val="99"/>
    <w:semiHidden/>
    <w:unhideWhenUsed/>
    <w:rsid w:val="00467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37097">
      <w:bodyDiv w:val="1"/>
      <w:marLeft w:val="0"/>
      <w:marRight w:val="0"/>
      <w:marTop w:val="0"/>
      <w:marBottom w:val="0"/>
      <w:divBdr>
        <w:top w:val="none" w:sz="0" w:space="0" w:color="auto"/>
        <w:left w:val="none" w:sz="0" w:space="0" w:color="auto"/>
        <w:bottom w:val="none" w:sz="0" w:space="0" w:color="auto"/>
        <w:right w:val="none" w:sz="0" w:space="0" w:color="auto"/>
      </w:divBdr>
      <w:divsChild>
        <w:div w:id="1385325185">
          <w:marLeft w:val="0"/>
          <w:marRight w:val="0"/>
          <w:marTop w:val="0"/>
          <w:marBottom w:val="0"/>
          <w:divBdr>
            <w:top w:val="none" w:sz="0" w:space="0" w:color="auto"/>
            <w:left w:val="none" w:sz="0" w:space="0" w:color="auto"/>
            <w:bottom w:val="none" w:sz="0" w:space="0" w:color="auto"/>
            <w:right w:val="none" w:sz="0" w:space="0" w:color="auto"/>
          </w:divBdr>
        </w:div>
      </w:divsChild>
    </w:div>
    <w:div w:id="879436778">
      <w:bodyDiv w:val="1"/>
      <w:marLeft w:val="0"/>
      <w:marRight w:val="0"/>
      <w:marTop w:val="0"/>
      <w:marBottom w:val="0"/>
      <w:divBdr>
        <w:top w:val="none" w:sz="0" w:space="0" w:color="auto"/>
        <w:left w:val="none" w:sz="0" w:space="0" w:color="auto"/>
        <w:bottom w:val="none" w:sz="0" w:space="0" w:color="auto"/>
        <w:right w:val="none" w:sz="0" w:space="0" w:color="auto"/>
      </w:divBdr>
      <w:divsChild>
        <w:div w:id="353653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McMillin, Bruce M.</dc:creator>
  <cp:keywords/>
  <dc:description/>
  <cp:lastModifiedBy>McMillin, Bruce M.</cp:lastModifiedBy>
  <cp:revision>3</cp:revision>
  <dcterms:created xsi:type="dcterms:W3CDTF">2019-01-31T15:30:00Z</dcterms:created>
  <dcterms:modified xsi:type="dcterms:W3CDTF">2019-01-31T15:30:00Z</dcterms:modified>
</cp:coreProperties>
</file>