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8B42FD" w:rsidRDefault="009B51F4" w:rsidP="008B42FD">
      <w:pPr>
        <w:spacing w:line="480" w:lineRule="auto"/>
        <w:jc w:val="center"/>
        <w:rPr>
          <w:rFonts w:ascii="Times New Roman" w:hAnsi="Times New Roman" w:cs="Times New Roman"/>
          <w:sz w:val="24"/>
          <w:szCs w:val="24"/>
          <w:lang w:val="en-GB"/>
        </w:rPr>
      </w:pPr>
      <w:r w:rsidRPr="008B42FD">
        <w:rPr>
          <w:rFonts w:ascii="Times New Roman" w:hAnsi="Times New Roman" w:cs="Times New Roman"/>
          <w:sz w:val="24"/>
          <w:szCs w:val="24"/>
          <w:lang w:val="en-GB"/>
        </w:rPr>
        <w:t>STUDENT NAME</w:t>
      </w:r>
      <w:r w:rsidR="008B42FD" w:rsidRPr="008B42FD">
        <w:rPr>
          <w:rFonts w:ascii="Times New Roman" w:hAnsi="Times New Roman" w:cs="Times New Roman"/>
          <w:sz w:val="24"/>
          <w:szCs w:val="24"/>
          <w:lang w:val="en-GB"/>
        </w:rPr>
        <w:t>:</w:t>
      </w:r>
    </w:p>
    <w:p w:rsidR="009B51F4" w:rsidRPr="008B42FD" w:rsidRDefault="009B51F4" w:rsidP="008B42FD">
      <w:pPr>
        <w:spacing w:line="480" w:lineRule="auto"/>
        <w:jc w:val="center"/>
        <w:rPr>
          <w:rFonts w:ascii="Times New Roman" w:hAnsi="Times New Roman" w:cs="Times New Roman"/>
          <w:sz w:val="24"/>
          <w:szCs w:val="24"/>
          <w:lang w:val="en-GB"/>
        </w:rPr>
      </w:pPr>
      <w:r w:rsidRPr="008B42FD">
        <w:rPr>
          <w:rFonts w:ascii="Times New Roman" w:hAnsi="Times New Roman" w:cs="Times New Roman"/>
          <w:sz w:val="24"/>
          <w:szCs w:val="24"/>
          <w:lang w:val="en-GB"/>
        </w:rPr>
        <w:t>COLLEGE NUMBER</w:t>
      </w:r>
      <w:r w:rsidR="008B42FD" w:rsidRPr="008B42FD">
        <w:rPr>
          <w:rFonts w:ascii="Times New Roman" w:hAnsi="Times New Roman" w:cs="Times New Roman"/>
          <w:sz w:val="24"/>
          <w:szCs w:val="24"/>
          <w:lang w:val="en-GB"/>
        </w:rPr>
        <w:t>:</w:t>
      </w:r>
    </w:p>
    <w:p w:rsidR="009B51F4" w:rsidRPr="008B42FD" w:rsidRDefault="009B51F4" w:rsidP="008B42FD">
      <w:pPr>
        <w:spacing w:line="480" w:lineRule="auto"/>
        <w:jc w:val="center"/>
        <w:rPr>
          <w:rFonts w:ascii="Times New Roman" w:hAnsi="Times New Roman" w:cs="Times New Roman"/>
          <w:sz w:val="24"/>
          <w:szCs w:val="24"/>
          <w:lang w:val="en-GB"/>
        </w:rPr>
      </w:pPr>
      <w:r w:rsidRPr="008B42FD">
        <w:rPr>
          <w:rFonts w:ascii="Times New Roman" w:hAnsi="Times New Roman" w:cs="Times New Roman"/>
          <w:sz w:val="24"/>
          <w:szCs w:val="24"/>
          <w:lang w:val="en-GB"/>
        </w:rPr>
        <w:t>PROFESSOR NAME</w:t>
      </w:r>
      <w:r w:rsidR="008B42FD" w:rsidRPr="008B42FD">
        <w:rPr>
          <w:rFonts w:ascii="Times New Roman" w:hAnsi="Times New Roman" w:cs="Times New Roman"/>
          <w:sz w:val="24"/>
          <w:szCs w:val="24"/>
          <w:lang w:val="en-GB"/>
        </w:rPr>
        <w:t>:</w:t>
      </w:r>
    </w:p>
    <w:p w:rsidR="009B51F4" w:rsidRDefault="009B51F4" w:rsidP="009B51F4">
      <w:pPr>
        <w:jc w:val="center"/>
        <w:rPr>
          <w:lang w:val="en-GB"/>
        </w:rPr>
      </w:pPr>
    </w:p>
    <w:p w:rsidR="009B51F4" w:rsidRDefault="009B51F4" w:rsidP="009B51F4">
      <w:pPr>
        <w:jc w:val="center"/>
        <w:rPr>
          <w:lang w:val="en-GB"/>
        </w:rPr>
      </w:pPr>
    </w:p>
    <w:p w:rsidR="009B51F4" w:rsidRDefault="009B51F4" w:rsidP="009B51F4">
      <w:pPr>
        <w:jc w:val="center"/>
        <w:rPr>
          <w:lang w:val="en-GB"/>
        </w:rPr>
      </w:pPr>
    </w:p>
    <w:p w:rsidR="009B51F4" w:rsidRDefault="009B51F4" w:rsidP="009B51F4">
      <w:pPr>
        <w:jc w:val="center"/>
        <w:rPr>
          <w:lang w:val="en-GB"/>
        </w:rPr>
      </w:pPr>
    </w:p>
    <w:p w:rsidR="009B51F4" w:rsidRDefault="009B51F4" w:rsidP="009B51F4">
      <w:pPr>
        <w:jc w:val="center"/>
        <w:rPr>
          <w:lang w:val="en-GB"/>
        </w:rPr>
      </w:pPr>
    </w:p>
    <w:p w:rsidR="009B51F4" w:rsidRDefault="009B51F4" w:rsidP="009B51F4">
      <w:pPr>
        <w:jc w:val="center"/>
        <w:rPr>
          <w:lang w:val="en-GB"/>
        </w:rPr>
      </w:pPr>
    </w:p>
    <w:p w:rsidR="009B51F4" w:rsidRDefault="009B51F4"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B51F4">
      <w:pPr>
        <w:jc w:val="center"/>
        <w:rPr>
          <w:lang w:val="en-GB"/>
        </w:rPr>
      </w:pPr>
    </w:p>
    <w:p w:rsidR="005D4313" w:rsidRDefault="005D4313" w:rsidP="009A04F8">
      <w:pPr>
        <w:rPr>
          <w:lang w:val="en-GB"/>
        </w:rPr>
      </w:pPr>
    </w:p>
    <w:p w:rsidR="00B44D02" w:rsidRDefault="00E15F4E" w:rsidP="009A04F8">
      <w:pPr>
        <w:ind w:firstLine="720"/>
        <w:rPr>
          <w:lang w:val="en-GB"/>
        </w:rPr>
      </w:pPr>
      <w:r>
        <w:rPr>
          <w:lang w:val="en-GB"/>
        </w:rPr>
        <w:lastRenderedPageBreak/>
        <w:t xml:space="preserve">This is an exercise based on Tableau </w:t>
      </w:r>
      <w:r w:rsidR="00821ECE">
        <w:rPr>
          <w:lang w:val="en-GB"/>
        </w:rPr>
        <w:t>open visualisation</w:t>
      </w:r>
      <w:r>
        <w:rPr>
          <w:lang w:val="en-GB"/>
        </w:rPr>
        <w:t xml:space="preserve"> software. The dataset used in this application is derived from the sample sales dataset that is openly allocated and </w:t>
      </w:r>
      <w:r w:rsidR="00821ECE">
        <w:rPr>
          <w:lang w:val="en-GB"/>
        </w:rPr>
        <w:t>availed</w:t>
      </w:r>
      <w:r>
        <w:rPr>
          <w:lang w:val="en-GB"/>
        </w:rPr>
        <w:t xml:space="preserve"> within Tableau software program.</w:t>
      </w:r>
    </w:p>
    <w:p w:rsidR="00E15F4E" w:rsidRDefault="00E15F4E" w:rsidP="009A04F8">
      <w:pPr>
        <w:ind w:firstLine="720"/>
        <w:rPr>
          <w:lang w:val="en-GB"/>
        </w:rPr>
      </w:pPr>
      <w:r>
        <w:rPr>
          <w:lang w:val="en-GB"/>
        </w:rPr>
        <w:t xml:space="preserve">The dataset is </w:t>
      </w:r>
      <w:r w:rsidR="005E0641">
        <w:rPr>
          <w:lang w:val="en-GB"/>
        </w:rPr>
        <w:t xml:space="preserve">composed </w:t>
      </w:r>
      <w:r w:rsidR="00821ECE">
        <w:rPr>
          <w:lang w:val="en-GB"/>
        </w:rPr>
        <w:t>of 9995 instances</w:t>
      </w:r>
      <w:r w:rsidR="005E0641">
        <w:rPr>
          <w:lang w:val="en-GB"/>
        </w:rPr>
        <w:t xml:space="preserve"> of datasets. Upon loading the dataset in </w:t>
      </w:r>
      <w:r w:rsidR="00821ECE">
        <w:rPr>
          <w:lang w:val="en-GB"/>
        </w:rPr>
        <w:t>the tableau application, it looks like as below:</w:t>
      </w:r>
    </w:p>
    <w:p w:rsidR="004D741E" w:rsidRPr="009A04F8" w:rsidRDefault="004D741E" w:rsidP="00B44D02">
      <w:pPr>
        <w:rPr>
          <w:b/>
          <w:lang w:val="en-GB"/>
        </w:rPr>
      </w:pPr>
      <w:r w:rsidRPr="009A04F8">
        <w:rPr>
          <w:b/>
          <w:lang w:val="en-GB"/>
        </w:rPr>
        <w:t>Aims and objectives of the task:</w:t>
      </w:r>
    </w:p>
    <w:p w:rsidR="004D741E" w:rsidRDefault="004D741E" w:rsidP="004D741E">
      <w:pPr>
        <w:pStyle w:val="ListParagraph"/>
        <w:numPr>
          <w:ilvl w:val="0"/>
          <w:numId w:val="1"/>
        </w:numPr>
        <w:rPr>
          <w:lang w:val="en-GB"/>
        </w:rPr>
      </w:pPr>
      <w:r>
        <w:rPr>
          <w:lang w:val="en-GB"/>
        </w:rPr>
        <w:t>Replicate the required assignments and tasks by changing regions from South to West regions</w:t>
      </w:r>
    </w:p>
    <w:p w:rsidR="004D741E" w:rsidRDefault="004D741E" w:rsidP="004D741E">
      <w:pPr>
        <w:pStyle w:val="ListParagraph"/>
        <w:numPr>
          <w:ilvl w:val="0"/>
          <w:numId w:val="1"/>
        </w:numPr>
        <w:rPr>
          <w:lang w:val="en-GB"/>
        </w:rPr>
      </w:pPr>
      <w:r>
        <w:rPr>
          <w:lang w:val="en-GB"/>
        </w:rPr>
        <w:t>Create visualisations from the West regions</w:t>
      </w:r>
    </w:p>
    <w:p w:rsidR="004D741E" w:rsidRDefault="004D741E" w:rsidP="004D741E">
      <w:pPr>
        <w:pStyle w:val="ListParagraph"/>
        <w:numPr>
          <w:ilvl w:val="0"/>
          <w:numId w:val="1"/>
        </w:numPr>
        <w:rPr>
          <w:lang w:val="en-GB"/>
        </w:rPr>
      </w:pPr>
      <w:r>
        <w:rPr>
          <w:lang w:val="en-GB"/>
        </w:rPr>
        <w:t>Create a story and dashboard from the provided dataset</w:t>
      </w:r>
    </w:p>
    <w:p w:rsidR="004D741E" w:rsidRDefault="004D741E" w:rsidP="004D741E">
      <w:pPr>
        <w:pStyle w:val="ListParagraph"/>
        <w:numPr>
          <w:ilvl w:val="0"/>
          <w:numId w:val="1"/>
        </w:numPr>
        <w:rPr>
          <w:lang w:val="en-GB"/>
        </w:rPr>
      </w:pPr>
      <w:r>
        <w:rPr>
          <w:lang w:val="en-GB"/>
        </w:rPr>
        <w:t>Be able to tell a story based on the sales regions of this dataset.</w:t>
      </w:r>
    </w:p>
    <w:p w:rsidR="004D741E" w:rsidRDefault="004D741E" w:rsidP="004D741E">
      <w:pPr>
        <w:rPr>
          <w:lang w:val="en-GB"/>
        </w:rPr>
      </w:pPr>
      <w:r>
        <w:rPr>
          <w:lang w:val="en-GB"/>
        </w:rPr>
        <w:t>The following steps were followed:</w:t>
      </w:r>
    </w:p>
    <w:p w:rsidR="00E4111D" w:rsidRPr="00E4111D" w:rsidRDefault="00E4111D" w:rsidP="004D741E">
      <w:pPr>
        <w:rPr>
          <w:b/>
          <w:lang w:val="en-GB"/>
        </w:rPr>
      </w:pPr>
      <w:r>
        <w:rPr>
          <w:b/>
          <w:lang w:val="en-GB"/>
        </w:rPr>
        <w:t>Step one:</w:t>
      </w:r>
    </w:p>
    <w:p w:rsidR="005D4313" w:rsidRDefault="005D4313" w:rsidP="00497903">
      <w:pPr>
        <w:rPr>
          <w:lang w:val="en-GB"/>
        </w:rPr>
      </w:pPr>
    </w:p>
    <w:p w:rsidR="00303275" w:rsidRDefault="00303275" w:rsidP="00497903">
      <w:pPr>
        <w:rPr>
          <w:lang w:val="en-GB"/>
        </w:rPr>
      </w:pPr>
      <w:r w:rsidRPr="00303275">
        <w:rPr>
          <w:noProof/>
        </w:rPr>
        <w:drawing>
          <wp:inline distT="0" distB="0" distL="0" distR="0" wp14:anchorId="1D1D679A" wp14:editId="46C8D7C4">
            <wp:extent cx="607695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6950" cy="3952875"/>
                    </a:xfrm>
                    <a:prstGeom prst="rect">
                      <a:avLst/>
                    </a:prstGeom>
                  </pic:spPr>
                </pic:pic>
              </a:graphicData>
            </a:graphic>
          </wp:inline>
        </w:drawing>
      </w:r>
    </w:p>
    <w:p w:rsidR="00303275" w:rsidRDefault="00303275" w:rsidP="00497903">
      <w:pPr>
        <w:rPr>
          <w:lang w:val="en-GB"/>
        </w:rPr>
      </w:pPr>
    </w:p>
    <w:p w:rsidR="00303275" w:rsidRDefault="00303275" w:rsidP="00497903">
      <w:pPr>
        <w:rPr>
          <w:lang w:val="en-GB"/>
        </w:rPr>
      </w:pPr>
    </w:p>
    <w:p w:rsidR="00230E9E" w:rsidRDefault="007F5A10" w:rsidP="00497903">
      <w:pPr>
        <w:rPr>
          <w:lang w:val="en-GB"/>
        </w:rPr>
      </w:pPr>
      <w:r w:rsidRPr="007F5A10">
        <w:rPr>
          <w:noProof/>
        </w:rPr>
        <w:lastRenderedPageBreak/>
        <w:drawing>
          <wp:inline distT="0" distB="0" distL="0" distR="0" wp14:anchorId="1CAB5D42" wp14:editId="33EDD37F">
            <wp:extent cx="594360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3720"/>
                    </a:xfrm>
                    <a:prstGeom prst="rect">
                      <a:avLst/>
                    </a:prstGeom>
                  </pic:spPr>
                </pic:pic>
              </a:graphicData>
            </a:graphic>
          </wp:inline>
        </w:drawing>
      </w:r>
    </w:p>
    <w:p w:rsidR="00721492" w:rsidRDefault="00721492" w:rsidP="00497903">
      <w:pPr>
        <w:rPr>
          <w:lang w:val="en-GB"/>
        </w:rPr>
      </w:pPr>
    </w:p>
    <w:p w:rsidR="00721492" w:rsidRDefault="00721492" w:rsidP="00497903">
      <w:pPr>
        <w:rPr>
          <w:lang w:val="en-GB"/>
        </w:rPr>
      </w:pPr>
      <w:r>
        <w:rPr>
          <w:lang w:val="en-GB"/>
        </w:rPr>
        <w:t>-Opening up the tableau window shows the layout pane needed for the data analysis program running from each window and on the far right, the various visualisations that one can chose from when visualising the data</w:t>
      </w:r>
    </w:p>
    <w:p w:rsidR="00D579D4" w:rsidRDefault="00D579D4" w:rsidP="00497903">
      <w:pPr>
        <w:rPr>
          <w:lang w:val="en-GB"/>
        </w:rPr>
      </w:pPr>
    </w:p>
    <w:p w:rsidR="00E4111D" w:rsidRPr="00E4111D" w:rsidRDefault="00E4111D" w:rsidP="00497903">
      <w:pPr>
        <w:rPr>
          <w:b/>
          <w:lang w:val="en-GB"/>
        </w:rPr>
      </w:pPr>
      <w:r w:rsidRPr="00E4111D">
        <w:rPr>
          <w:b/>
          <w:lang w:val="en-GB"/>
        </w:rPr>
        <w:t xml:space="preserve">Step two </w:t>
      </w:r>
    </w:p>
    <w:p w:rsidR="007F5A10" w:rsidRDefault="007F5A10" w:rsidP="00497903">
      <w:pPr>
        <w:rPr>
          <w:lang w:val="en-GB"/>
        </w:rPr>
      </w:pPr>
    </w:p>
    <w:p w:rsidR="007F5A10" w:rsidRDefault="00521444" w:rsidP="00497903">
      <w:pPr>
        <w:rPr>
          <w:lang w:val="en-GB"/>
        </w:rPr>
      </w:pPr>
      <w:r w:rsidRPr="00521444">
        <w:rPr>
          <w:noProof/>
        </w:rPr>
        <w:lastRenderedPageBreak/>
        <w:drawing>
          <wp:inline distT="0" distB="0" distL="0" distR="0" wp14:anchorId="3DC91B9A" wp14:editId="5F67695C">
            <wp:extent cx="635317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3175" cy="4019550"/>
                    </a:xfrm>
                    <a:prstGeom prst="rect">
                      <a:avLst/>
                    </a:prstGeom>
                  </pic:spPr>
                </pic:pic>
              </a:graphicData>
            </a:graphic>
          </wp:inline>
        </w:drawing>
      </w:r>
    </w:p>
    <w:p w:rsidR="00E23B5E" w:rsidRDefault="00E23B5E" w:rsidP="00497903">
      <w:pPr>
        <w:rPr>
          <w:lang w:val="en-GB"/>
        </w:rPr>
      </w:pPr>
    </w:p>
    <w:p w:rsidR="00E23B5E" w:rsidRDefault="00E23B5E" w:rsidP="00497903">
      <w:pPr>
        <w:rPr>
          <w:lang w:val="en-GB"/>
        </w:rPr>
      </w:pPr>
      <w:r>
        <w:rPr>
          <w:lang w:val="en-GB"/>
        </w:rPr>
        <w:t xml:space="preserve">-Loading the data displays a </w:t>
      </w:r>
      <w:r w:rsidR="004717E6">
        <w:rPr>
          <w:lang w:val="en-GB"/>
        </w:rPr>
        <w:t>summary</w:t>
      </w:r>
      <w:r>
        <w:rPr>
          <w:lang w:val="en-GB"/>
        </w:rPr>
        <w:t xml:space="preserve"> of some of the column </w:t>
      </w:r>
      <w:r w:rsidR="004717E6">
        <w:rPr>
          <w:lang w:val="en-GB"/>
        </w:rPr>
        <w:t>variables</w:t>
      </w:r>
      <w:r>
        <w:rPr>
          <w:lang w:val="en-GB"/>
        </w:rPr>
        <w:t xml:space="preserve"> available to the user, these can be put as a summary </w:t>
      </w:r>
      <w:r w:rsidR="004717E6">
        <w:rPr>
          <w:lang w:val="en-GB"/>
        </w:rPr>
        <w:t>on each column. Summary shows the distributions of these datasets across each category of sales</w:t>
      </w:r>
    </w:p>
    <w:p w:rsidR="00E23B5E" w:rsidRDefault="00E23B5E" w:rsidP="00497903">
      <w:pPr>
        <w:rPr>
          <w:lang w:val="en-GB"/>
        </w:rPr>
      </w:pPr>
    </w:p>
    <w:p w:rsidR="001F3A1A" w:rsidRPr="007C5EA9" w:rsidRDefault="001F3A1A" w:rsidP="001F3A1A">
      <w:pPr>
        <w:rPr>
          <w:b/>
          <w:sz w:val="24"/>
          <w:szCs w:val="24"/>
          <w:lang w:val="en-GB"/>
        </w:rPr>
      </w:pPr>
      <w:r w:rsidRPr="007C5EA9">
        <w:rPr>
          <w:b/>
          <w:sz w:val="24"/>
          <w:szCs w:val="24"/>
          <w:lang w:val="en-GB"/>
        </w:rPr>
        <w:t>Step three</w:t>
      </w:r>
    </w:p>
    <w:p w:rsidR="00230E9E" w:rsidRDefault="00230E9E" w:rsidP="00497903">
      <w:pPr>
        <w:rPr>
          <w:lang w:val="en-GB"/>
        </w:rPr>
      </w:pPr>
    </w:p>
    <w:p w:rsidR="00303275" w:rsidRDefault="004103D9" w:rsidP="00497903">
      <w:pPr>
        <w:rPr>
          <w:lang w:val="en-GB"/>
        </w:rPr>
      </w:pPr>
      <w:r w:rsidRPr="004103D9">
        <w:rPr>
          <w:noProof/>
        </w:rPr>
        <w:lastRenderedPageBreak/>
        <w:drawing>
          <wp:inline distT="0" distB="0" distL="0" distR="0" wp14:anchorId="1776C83B" wp14:editId="59AB0651">
            <wp:extent cx="5943600" cy="311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7215"/>
                    </a:xfrm>
                    <a:prstGeom prst="rect">
                      <a:avLst/>
                    </a:prstGeom>
                  </pic:spPr>
                </pic:pic>
              </a:graphicData>
            </a:graphic>
          </wp:inline>
        </w:drawing>
      </w:r>
    </w:p>
    <w:p w:rsidR="004717E6" w:rsidRDefault="00FF1EB7" w:rsidP="00497903">
      <w:pPr>
        <w:rPr>
          <w:lang w:val="en-GB"/>
        </w:rPr>
      </w:pPr>
      <w:r>
        <w:rPr>
          <w:lang w:val="en-GB"/>
        </w:rPr>
        <w:t xml:space="preserve"> -Further presentation of this dataset as seen from the </w:t>
      </w:r>
      <w:r w:rsidR="00CF0E25">
        <w:rPr>
          <w:lang w:val="en-GB"/>
        </w:rPr>
        <w:t>Region West indicates the distribu</w:t>
      </w:r>
      <w:r>
        <w:rPr>
          <w:lang w:val="en-GB"/>
        </w:rPr>
        <w:t>tion of the sales from the West region.</w:t>
      </w:r>
    </w:p>
    <w:p w:rsidR="007C5EA9" w:rsidRDefault="007C5EA9" w:rsidP="00497903">
      <w:pPr>
        <w:rPr>
          <w:lang w:val="en-GB"/>
        </w:rPr>
      </w:pPr>
    </w:p>
    <w:p w:rsidR="001F3A1A" w:rsidRPr="007C5EA9" w:rsidRDefault="00473833" w:rsidP="001F3A1A">
      <w:pPr>
        <w:rPr>
          <w:b/>
          <w:sz w:val="24"/>
          <w:szCs w:val="24"/>
          <w:lang w:val="en-GB"/>
        </w:rPr>
      </w:pPr>
      <w:r>
        <w:rPr>
          <w:b/>
          <w:sz w:val="24"/>
          <w:szCs w:val="24"/>
          <w:lang w:val="en-GB"/>
        </w:rPr>
        <w:t>Step four</w:t>
      </w:r>
    </w:p>
    <w:p w:rsidR="00A6149B" w:rsidRDefault="00A6149B" w:rsidP="00497903">
      <w:pPr>
        <w:rPr>
          <w:lang w:val="en-GB"/>
        </w:rPr>
      </w:pPr>
    </w:p>
    <w:p w:rsidR="00A6149B" w:rsidRDefault="007B0ABF" w:rsidP="00497903">
      <w:pPr>
        <w:rPr>
          <w:lang w:val="en-GB"/>
        </w:rPr>
      </w:pPr>
      <w:r w:rsidRPr="007B0ABF">
        <w:rPr>
          <w:noProof/>
        </w:rPr>
        <w:drawing>
          <wp:inline distT="0" distB="0" distL="0" distR="0" wp14:anchorId="38CCF0E9" wp14:editId="6E3B4DB0">
            <wp:extent cx="594360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9950"/>
                    </a:xfrm>
                    <a:prstGeom prst="rect">
                      <a:avLst/>
                    </a:prstGeom>
                  </pic:spPr>
                </pic:pic>
              </a:graphicData>
            </a:graphic>
          </wp:inline>
        </w:drawing>
      </w:r>
    </w:p>
    <w:p w:rsidR="00102583" w:rsidRDefault="00102583" w:rsidP="00497903">
      <w:pPr>
        <w:rPr>
          <w:lang w:val="en-GB"/>
        </w:rPr>
      </w:pPr>
      <w:r>
        <w:rPr>
          <w:lang w:val="en-GB"/>
        </w:rPr>
        <w:lastRenderedPageBreak/>
        <w:t>The above is the presentation as seen from the sub-categories and West Regions grouped by their order date and count of orders in the bar chart</w:t>
      </w:r>
    </w:p>
    <w:p w:rsidR="007B0ABF" w:rsidRDefault="007B0ABF" w:rsidP="00497903">
      <w:pPr>
        <w:rPr>
          <w:lang w:val="en-GB"/>
        </w:rPr>
      </w:pPr>
    </w:p>
    <w:p w:rsidR="007B0ABF" w:rsidRDefault="007B0ABF" w:rsidP="00497903">
      <w:pPr>
        <w:rPr>
          <w:lang w:val="en-GB"/>
        </w:rPr>
      </w:pPr>
    </w:p>
    <w:p w:rsidR="00112121" w:rsidRDefault="00112121" w:rsidP="00497903">
      <w:pPr>
        <w:rPr>
          <w:lang w:val="en-GB"/>
        </w:rPr>
      </w:pPr>
    </w:p>
    <w:p w:rsidR="00112121" w:rsidRPr="008B75F7" w:rsidRDefault="001F3A1A" w:rsidP="00497903">
      <w:pPr>
        <w:rPr>
          <w:sz w:val="24"/>
          <w:szCs w:val="24"/>
          <w:lang w:val="en-GB"/>
        </w:rPr>
      </w:pPr>
      <w:r>
        <w:rPr>
          <w:b/>
          <w:sz w:val="24"/>
          <w:szCs w:val="24"/>
          <w:lang w:val="en-GB"/>
        </w:rPr>
        <w:t>Step five</w:t>
      </w:r>
    </w:p>
    <w:p w:rsidR="00112121" w:rsidRPr="00112121" w:rsidRDefault="00112121" w:rsidP="00497903">
      <w:pPr>
        <w:rPr>
          <w:b/>
          <w:sz w:val="24"/>
          <w:szCs w:val="24"/>
          <w:lang w:val="en-GB"/>
        </w:rPr>
      </w:pPr>
    </w:p>
    <w:p w:rsidR="007B0ABF" w:rsidRDefault="001F158D" w:rsidP="00497903">
      <w:pPr>
        <w:rPr>
          <w:lang w:val="en-GB"/>
        </w:rPr>
      </w:pPr>
      <w:r w:rsidRPr="001F158D">
        <w:rPr>
          <w:noProof/>
        </w:rPr>
        <w:drawing>
          <wp:inline distT="0" distB="0" distL="0" distR="0" wp14:anchorId="6B8327F3" wp14:editId="2421CC9E">
            <wp:extent cx="6200775" cy="414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0775" cy="4143375"/>
                    </a:xfrm>
                    <a:prstGeom prst="rect">
                      <a:avLst/>
                    </a:prstGeom>
                  </pic:spPr>
                </pic:pic>
              </a:graphicData>
            </a:graphic>
          </wp:inline>
        </w:drawing>
      </w:r>
    </w:p>
    <w:p w:rsidR="001F158D" w:rsidRDefault="001F158D" w:rsidP="00497903">
      <w:pPr>
        <w:rPr>
          <w:lang w:val="en-GB"/>
        </w:rPr>
      </w:pPr>
    </w:p>
    <w:p w:rsidR="001F3A1A" w:rsidRDefault="00102583" w:rsidP="00497903">
      <w:pPr>
        <w:rPr>
          <w:lang w:val="en-GB"/>
        </w:rPr>
      </w:pPr>
      <w:r>
        <w:rPr>
          <w:lang w:val="en-GB"/>
        </w:rPr>
        <w:t>The sum of sales as seen from the Western states, largest sales seems to be dominated by the south West states.</w:t>
      </w:r>
    </w:p>
    <w:p w:rsidR="001F3A1A" w:rsidRDefault="001F3A1A" w:rsidP="00497903">
      <w:pPr>
        <w:rPr>
          <w:lang w:val="en-GB"/>
        </w:rPr>
      </w:pPr>
    </w:p>
    <w:p w:rsidR="001F3A1A" w:rsidRDefault="001F3A1A" w:rsidP="00497903">
      <w:pPr>
        <w:rPr>
          <w:lang w:val="en-GB"/>
        </w:rPr>
      </w:pPr>
    </w:p>
    <w:p w:rsidR="001F3A1A" w:rsidRDefault="001F3A1A" w:rsidP="00497903">
      <w:pPr>
        <w:rPr>
          <w:lang w:val="en-GB"/>
        </w:rPr>
      </w:pPr>
    </w:p>
    <w:p w:rsidR="001F3A1A" w:rsidRDefault="001F3A1A" w:rsidP="00497903">
      <w:pPr>
        <w:rPr>
          <w:lang w:val="en-GB"/>
        </w:rPr>
      </w:pPr>
    </w:p>
    <w:p w:rsidR="001F158D" w:rsidRDefault="001F3A1A" w:rsidP="00497903">
      <w:pPr>
        <w:rPr>
          <w:b/>
          <w:sz w:val="24"/>
          <w:szCs w:val="24"/>
          <w:lang w:val="en-GB"/>
        </w:rPr>
      </w:pPr>
      <w:r w:rsidRPr="001F3A1A">
        <w:rPr>
          <w:b/>
          <w:sz w:val="24"/>
          <w:szCs w:val="24"/>
          <w:lang w:val="en-GB"/>
        </w:rPr>
        <w:lastRenderedPageBreak/>
        <w:t>Step six</w:t>
      </w:r>
    </w:p>
    <w:p w:rsidR="001C5609" w:rsidRDefault="001C5609" w:rsidP="00497903">
      <w:pPr>
        <w:rPr>
          <w:b/>
          <w:sz w:val="24"/>
          <w:szCs w:val="24"/>
          <w:lang w:val="en-GB"/>
        </w:rPr>
      </w:pPr>
    </w:p>
    <w:p w:rsidR="009A04F8" w:rsidRPr="001F3A1A" w:rsidRDefault="009A04F8" w:rsidP="00497903">
      <w:pPr>
        <w:rPr>
          <w:b/>
          <w:sz w:val="24"/>
          <w:szCs w:val="24"/>
          <w:lang w:val="en-GB"/>
        </w:rPr>
      </w:pPr>
    </w:p>
    <w:p w:rsidR="00B367F1" w:rsidRDefault="00D77F28" w:rsidP="00497903">
      <w:pPr>
        <w:rPr>
          <w:lang w:val="en-GB"/>
        </w:rPr>
      </w:pPr>
      <w:r w:rsidRPr="00D77F28">
        <w:rPr>
          <w:noProof/>
        </w:rPr>
        <w:drawing>
          <wp:inline distT="0" distB="0" distL="0" distR="0" wp14:anchorId="3223C317" wp14:editId="1907E143">
            <wp:extent cx="6438900"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8900" cy="4057650"/>
                    </a:xfrm>
                    <a:prstGeom prst="rect">
                      <a:avLst/>
                    </a:prstGeom>
                  </pic:spPr>
                </pic:pic>
              </a:graphicData>
            </a:graphic>
          </wp:inline>
        </w:drawing>
      </w:r>
    </w:p>
    <w:p w:rsidR="001F158D" w:rsidRDefault="001F158D" w:rsidP="00497903">
      <w:pPr>
        <w:rPr>
          <w:lang w:val="en-GB"/>
        </w:rPr>
      </w:pPr>
    </w:p>
    <w:p w:rsidR="001C5609" w:rsidRDefault="001C5609" w:rsidP="00497903">
      <w:pPr>
        <w:rPr>
          <w:lang w:val="en-GB"/>
        </w:rPr>
      </w:pPr>
      <w:r>
        <w:rPr>
          <w:lang w:val="en-GB"/>
        </w:rPr>
        <w:t xml:space="preserve">This step shows a </w:t>
      </w:r>
      <w:r w:rsidR="00115D3B">
        <w:rPr>
          <w:lang w:val="en-GB"/>
        </w:rPr>
        <w:t>summary</w:t>
      </w:r>
      <w:r>
        <w:rPr>
          <w:lang w:val="en-GB"/>
        </w:rPr>
        <w:t xml:space="preserve"> of the total profit distribution within the </w:t>
      </w:r>
      <w:r w:rsidR="00B157FB">
        <w:rPr>
          <w:lang w:val="en-GB"/>
        </w:rPr>
        <w:t xml:space="preserve">country, state, sub-category and city within the </w:t>
      </w:r>
      <w:r w:rsidR="00C25532">
        <w:rPr>
          <w:lang w:val="en-GB"/>
        </w:rPr>
        <w:t xml:space="preserve">within the West region together with their </w:t>
      </w:r>
      <w:r w:rsidR="00115D3B">
        <w:rPr>
          <w:lang w:val="en-GB"/>
        </w:rPr>
        <w:t>cities and postal code.</w:t>
      </w:r>
    </w:p>
    <w:p w:rsidR="002822C8" w:rsidRDefault="002822C8" w:rsidP="00497903">
      <w:pPr>
        <w:rPr>
          <w:lang w:val="en-GB"/>
        </w:rPr>
      </w:pPr>
    </w:p>
    <w:p w:rsidR="002822C8" w:rsidRDefault="002822C8" w:rsidP="00497903">
      <w:pPr>
        <w:rPr>
          <w:lang w:val="en-GB"/>
        </w:rPr>
      </w:pPr>
    </w:p>
    <w:p w:rsidR="001F158D" w:rsidRDefault="001F158D" w:rsidP="00497903">
      <w:pPr>
        <w:rPr>
          <w:lang w:val="en-GB"/>
        </w:rPr>
      </w:pPr>
    </w:p>
    <w:p w:rsidR="003020DD" w:rsidRDefault="003020DD" w:rsidP="00497903">
      <w:pPr>
        <w:rPr>
          <w:lang w:val="en-GB"/>
        </w:rPr>
      </w:pPr>
    </w:p>
    <w:p w:rsidR="003020DD" w:rsidRDefault="003020DD" w:rsidP="00497903">
      <w:pPr>
        <w:rPr>
          <w:lang w:val="en-GB"/>
        </w:rPr>
      </w:pPr>
    </w:p>
    <w:p w:rsidR="003020DD" w:rsidRDefault="003020DD" w:rsidP="00497903">
      <w:pPr>
        <w:rPr>
          <w:lang w:val="en-GB"/>
        </w:rPr>
      </w:pPr>
    </w:p>
    <w:p w:rsidR="003020DD" w:rsidRDefault="003020DD" w:rsidP="00497903">
      <w:pPr>
        <w:rPr>
          <w:lang w:val="en-GB"/>
        </w:rPr>
      </w:pPr>
    </w:p>
    <w:p w:rsidR="009A04F8" w:rsidRDefault="009A04F8" w:rsidP="00497903">
      <w:pPr>
        <w:rPr>
          <w:lang w:val="en-GB"/>
        </w:rPr>
      </w:pPr>
    </w:p>
    <w:p w:rsidR="009A04F8" w:rsidRDefault="009A04F8" w:rsidP="00497903">
      <w:pPr>
        <w:rPr>
          <w:lang w:val="en-GB"/>
        </w:rPr>
      </w:pPr>
    </w:p>
    <w:p w:rsidR="003020DD" w:rsidRDefault="001F3A1A" w:rsidP="00497903">
      <w:pPr>
        <w:rPr>
          <w:b/>
          <w:sz w:val="24"/>
          <w:szCs w:val="24"/>
          <w:lang w:val="en-GB"/>
        </w:rPr>
      </w:pPr>
      <w:r>
        <w:rPr>
          <w:b/>
          <w:sz w:val="24"/>
          <w:szCs w:val="24"/>
          <w:lang w:val="en-GB"/>
        </w:rPr>
        <w:t>Step seven</w:t>
      </w:r>
    </w:p>
    <w:p w:rsidR="00114C54" w:rsidRPr="00114C54" w:rsidRDefault="00114C54" w:rsidP="00497903">
      <w:pPr>
        <w:rPr>
          <w:sz w:val="24"/>
          <w:szCs w:val="24"/>
          <w:lang w:val="en-GB"/>
        </w:rPr>
      </w:pPr>
      <w:r w:rsidRPr="00114C54">
        <w:rPr>
          <w:sz w:val="24"/>
          <w:szCs w:val="24"/>
          <w:lang w:val="en-GB"/>
        </w:rPr>
        <w:t xml:space="preserve">US west Dashboard </w:t>
      </w:r>
    </w:p>
    <w:p w:rsidR="003020DD" w:rsidRPr="00A27745" w:rsidRDefault="003020DD" w:rsidP="00497903">
      <w:pPr>
        <w:rPr>
          <w:sz w:val="24"/>
          <w:szCs w:val="24"/>
          <w:lang w:val="en-GB"/>
        </w:rPr>
      </w:pPr>
    </w:p>
    <w:p w:rsidR="005D4313" w:rsidRDefault="002822C8" w:rsidP="005D4313">
      <w:pPr>
        <w:rPr>
          <w:lang w:val="en-GB"/>
        </w:rPr>
      </w:pPr>
      <w:r w:rsidRPr="002822C8">
        <w:rPr>
          <w:noProof/>
        </w:rPr>
        <w:drawing>
          <wp:inline distT="0" distB="0" distL="0" distR="0" wp14:anchorId="01F55C67" wp14:editId="4E9C9C2E">
            <wp:extent cx="6238875" cy="4314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8875" cy="4314825"/>
                    </a:xfrm>
                    <a:prstGeom prst="rect">
                      <a:avLst/>
                    </a:prstGeom>
                  </pic:spPr>
                </pic:pic>
              </a:graphicData>
            </a:graphic>
          </wp:inline>
        </w:drawing>
      </w:r>
    </w:p>
    <w:p w:rsidR="00404613" w:rsidRDefault="00404613" w:rsidP="005D4313">
      <w:pPr>
        <w:rPr>
          <w:lang w:val="en-GB"/>
        </w:rPr>
      </w:pPr>
    </w:p>
    <w:p w:rsidR="00404613" w:rsidRDefault="00024DA6" w:rsidP="005D4313">
      <w:pPr>
        <w:rPr>
          <w:lang w:val="en-GB"/>
        </w:rPr>
      </w:pPr>
      <w:r>
        <w:rPr>
          <w:lang w:val="en-GB"/>
        </w:rPr>
        <w:t xml:space="preserve">In this </w:t>
      </w:r>
      <w:r w:rsidR="00070F4D">
        <w:rPr>
          <w:lang w:val="en-GB"/>
        </w:rPr>
        <w:t>dashboard</w:t>
      </w:r>
      <w:r>
        <w:rPr>
          <w:lang w:val="en-GB"/>
        </w:rPr>
        <w:t xml:space="preserve">, we have </w:t>
      </w:r>
      <w:r w:rsidR="00070F4D">
        <w:rPr>
          <w:lang w:val="en-GB"/>
        </w:rPr>
        <w:t>illustrated</w:t>
      </w:r>
      <w:r>
        <w:rPr>
          <w:lang w:val="en-GB"/>
        </w:rPr>
        <w:t xml:space="preserve"> the geographical map </w:t>
      </w:r>
      <w:r w:rsidR="00E271A0">
        <w:rPr>
          <w:lang w:val="en-GB"/>
        </w:rPr>
        <w:t>distribution</w:t>
      </w:r>
      <w:r w:rsidR="00070F4D">
        <w:rPr>
          <w:lang w:val="en-GB"/>
        </w:rPr>
        <w:t xml:space="preserve"> of the sales from the </w:t>
      </w:r>
      <w:r w:rsidR="00114C54">
        <w:rPr>
          <w:lang w:val="en-GB"/>
        </w:rPr>
        <w:t>Western regions</w:t>
      </w:r>
      <w:r w:rsidR="00070F4D">
        <w:rPr>
          <w:lang w:val="en-GB"/>
        </w:rPr>
        <w:t xml:space="preserve"> in the top map and then product sales across the years with each varying sales of the sub-categories in a bar chart presentation.</w:t>
      </w:r>
      <w:bookmarkStart w:id="0" w:name="_GoBack"/>
      <w:bookmarkEnd w:id="0"/>
    </w:p>
    <w:p w:rsidR="00C21C74" w:rsidRDefault="00C21C74" w:rsidP="005D4313">
      <w:pPr>
        <w:rPr>
          <w:lang w:val="en-GB"/>
        </w:rPr>
      </w:pPr>
    </w:p>
    <w:p w:rsidR="009A04F8" w:rsidRDefault="009A04F8" w:rsidP="005D4313">
      <w:pPr>
        <w:rPr>
          <w:lang w:val="en-GB"/>
        </w:rPr>
      </w:pPr>
    </w:p>
    <w:p w:rsidR="009A04F8" w:rsidRDefault="009A04F8" w:rsidP="005D4313">
      <w:pPr>
        <w:rPr>
          <w:b/>
          <w:sz w:val="24"/>
          <w:szCs w:val="24"/>
          <w:lang w:val="en-GB"/>
        </w:rPr>
      </w:pPr>
    </w:p>
    <w:p w:rsidR="009A04F8" w:rsidRDefault="009A04F8" w:rsidP="005D4313">
      <w:pPr>
        <w:rPr>
          <w:b/>
          <w:sz w:val="24"/>
          <w:szCs w:val="24"/>
          <w:lang w:val="en-GB"/>
        </w:rPr>
      </w:pPr>
    </w:p>
    <w:p w:rsidR="009A04F8" w:rsidRDefault="009A04F8" w:rsidP="005D4313">
      <w:pPr>
        <w:rPr>
          <w:b/>
          <w:sz w:val="24"/>
          <w:szCs w:val="24"/>
          <w:lang w:val="en-GB"/>
        </w:rPr>
      </w:pPr>
    </w:p>
    <w:p w:rsidR="00C02601" w:rsidRDefault="00C02601" w:rsidP="005D4313">
      <w:pPr>
        <w:rPr>
          <w:b/>
          <w:sz w:val="24"/>
          <w:szCs w:val="24"/>
          <w:lang w:val="en-GB"/>
        </w:rPr>
      </w:pPr>
    </w:p>
    <w:p w:rsidR="00C21C74" w:rsidRPr="00C21C74" w:rsidRDefault="00A27745" w:rsidP="005D4313">
      <w:pPr>
        <w:rPr>
          <w:sz w:val="24"/>
          <w:szCs w:val="24"/>
          <w:lang w:val="en-GB"/>
        </w:rPr>
      </w:pPr>
      <w:r>
        <w:rPr>
          <w:b/>
          <w:sz w:val="24"/>
          <w:szCs w:val="24"/>
          <w:lang w:val="en-GB"/>
        </w:rPr>
        <w:t>Step eight:</w:t>
      </w:r>
    </w:p>
    <w:p w:rsidR="00C21C74" w:rsidRDefault="00C21C74" w:rsidP="005D4313">
      <w:pPr>
        <w:rPr>
          <w:lang w:val="en-GB"/>
        </w:rPr>
      </w:pPr>
    </w:p>
    <w:p w:rsidR="001E502B" w:rsidRDefault="00404613" w:rsidP="005D4313">
      <w:pPr>
        <w:rPr>
          <w:lang w:val="en-GB"/>
        </w:rPr>
      </w:pPr>
      <w:r w:rsidRPr="00404613">
        <w:rPr>
          <w:noProof/>
        </w:rPr>
        <w:drawing>
          <wp:inline distT="0" distB="0" distL="0" distR="0" wp14:anchorId="60B0AC6D" wp14:editId="378A0A2C">
            <wp:extent cx="6381750" cy="612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1750" cy="6124575"/>
                    </a:xfrm>
                    <a:prstGeom prst="rect">
                      <a:avLst/>
                    </a:prstGeom>
                  </pic:spPr>
                </pic:pic>
              </a:graphicData>
            </a:graphic>
          </wp:inline>
        </w:drawing>
      </w:r>
    </w:p>
    <w:p w:rsidR="00C02601" w:rsidRPr="009B51F4" w:rsidRDefault="00114C54" w:rsidP="005D4313">
      <w:pPr>
        <w:rPr>
          <w:lang w:val="en-GB"/>
        </w:rPr>
      </w:pPr>
      <w:r>
        <w:rPr>
          <w:lang w:val="en-GB"/>
        </w:rPr>
        <w:t>The above dashboard</w:t>
      </w:r>
      <w:r w:rsidR="00C02601">
        <w:rPr>
          <w:lang w:val="en-GB"/>
        </w:rPr>
        <w:t xml:space="preserve"> story indicates </w:t>
      </w:r>
      <w:r>
        <w:rPr>
          <w:lang w:val="en-GB"/>
        </w:rPr>
        <w:t>what’s</w:t>
      </w:r>
      <w:r w:rsidR="00C02601">
        <w:rPr>
          <w:lang w:val="en-GB"/>
        </w:rPr>
        <w:t xml:space="preserve"> </w:t>
      </w:r>
      <w:r>
        <w:rPr>
          <w:lang w:val="en-GB"/>
        </w:rPr>
        <w:t>happening</w:t>
      </w:r>
      <w:r w:rsidR="00C02601">
        <w:rPr>
          <w:lang w:val="en-GB"/>
        </w:rPr>
        <w:t xml:space="preserve"> across the </w:t>
      </w:r>
      <w:r w:rsidR="00AC0E6A">
        <w:rPr>
          <w:lang w:val="en-GB"/>
        </w:rPr>
        <w:t xml:space="preserve">data, the story captions have </w:t>
      </w:r>
      <w:r>
        <w:rPr>
          <w:lang w:val="en-GB"/>
        </w:rPr>
        <w:t>highlighted overall</w:t>
      </w:r>
      <w:r w:rsidR="00AC0E6A">
        <w:rPr>
          <w:lang w:val="en-GB"/>
        </w:rPr>
        <w:t xml:space="preserve"> sales as not being satisfactory with the chairs and phones </w:t>
      </w:r>
      <w:r>
        <w:rPr>
          <w:lang w:val="en-GB"/>
        </w:rPr>
        <w:t>overall</w:t>
      </w:r>
      <w:r w:rsidR="00AC0E6A">
        <w:rPr>
          <w:lang w:val="en-GB"/>
        </w:rPr>
        <w:t xml:space="preserve"> selling well across the years. Further, Florida and North Carolina are leading in sales among the </w:t>
      </w:r>
      <w:r w:rsidR="006C42CD">
        <w:rPr>
          <w:lang w:val="en-GB"/>
        </w:rPr>
        <w:t>other states in the South.</w:t>
      </w:r>
    </w:p>
    <w:sectPr w:rsidR="00C02601" w:rsidRPr="009B5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46121"/>
    <w:multiLevelType w:val="hybridMultilevel"/>
    <w:tmpl w:val="E83A9006"/>
    <w:lvl w:ilvl="0" w:tplc="7A8A7D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22"/>
    <w:rsid w:val="00024DA6"/>
    <w:rsid w:val="00070F4D"/>
    <w:rsid w:val="000A0094"/>
    <w:rsid w:val="00102583"/>
    <w:rsid w:val="00112121"/>
    <w:rsid w:val="00114C54"/>
    <w:rsid w:val="00115D3B"/>
    <w:rsid w:val="00176E93"/>
    <w:rsid w:val="001C5609"/>
    <w:rsid w:val="001E502B"/>
    <w:rsid w:val="001F158D"/>
    <w:rsid w:val="001F1DEE"/>
    <w:rsid w:val="001F3A1A"/>
    <w:rsid w:val="00230E9E"/>
    <w:rsid w:val="002822C8"/>
    <w:rsid w:val="002A0BBF"/>
    <w:rsid w:val="002A6114"/>
    <w:rsid w:val="003020DD"/>
    <w:rsid w:val="00303275"/>
    <w:rsid w:val="00352D06"/>
    <w:rsid w:val="00404613"/>
    <w:rsid w:val="004103D9"/>
    <w:rsid w:val="004605FE"/>
    <w:rsid w:val="004717E6"/>
    <w:rsid w:val="00473833"/>
    <w:rsid w:val="00497903"/>
    <w:rsid w:val="004D741E"/>
    <w:rsid w:val="004E3B59"/>
    <w:rsid w:val="00521444"/>
    <w:rsid w:val="005504C5"/>
    <w:rsid w:val="005D4313"/>
    <w:rsid w:val="005E0641"/>
    <w:rsid w:val="006C42CD"/>
    <w:rsid w:val="00721492"/>
    <w:rsid w:val="007B0ABF"/>
    <w:rsid w:val="007C5EA9"/>
    <w:rsid w:val="007F5A10"/>
    <w:rsid w:val="00821ECE"/>
    <w:rsid w:val="00874EA1"/>
    <w:rsid w:val="008B42FD"/>
    <w:rsid w:val="008B75F7"/>
    <w:rsid w:val="009A04F8"/>
    <w:rsid w:val="009B51F4"/>
    <w:rsid w:val="00A27745"/>
    <w:rsid w:val="00A6149B"/>
    <w:rsid w:val="00AC0E6A"/>
    <w:rsid w:val="00B157FB"/>
    <w:rsid w:val="00B367F1"/>
    <w:rsid w:val="00B44D02"/>
    <w:rsid w:val="00B52BB2"/>
    <w:rsid w:val="00C02601"/>
    <w:rsid w:val="00C21C74"/>
    <w:rsid w:val="00C25532"/>
    <w:rsid w:val="00CF0E25"/>
    <w:rsid w:val="00D26422"/>
    <w:rsid w:val="00D579D4"/>
    <w:rsid w:val="00D676D3"/>
    <w:rsid w:val="00D77F28"/>
    <w:rsid w:val="00E15F4E"/>
    <w:rsid w:val="00E23B5E"/>
    <w:rsid w:val="00E271A0"/>
    <w:rsid w:val="00E4111D"/>
    <w:rsid w:val="00F670ED"/>
    <w:rsid w:val="00F973E2"/>
    <w:rsid w:val="00FF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2AF4F-1448-47D8-A856-039FC84E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2</cp:revision>
  <dcterms:created xsi:type="dcterms:W3CDTF">2022-02-22T05:16:00Z</dcterms:created>
  <dcterms:modified xsi:type="dcterms:W3CDTF">2022-02-22T05:16:00Z</dcterms:modified>
</cp:coreProperties>
</file>