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BF1F6E" w:rsidRDefault="00C87BB1" w:rsidP="00BF1F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F1F6E">
        <w:rPr>
          <w:rFonts w:ascii="Times New Roman" w:hAnsi="Times New Roman" w:cs="Times New Roman"/>
          <w:sz w:val="24"/>
          <w:szCs w:val="24"/>
          <w:lang w:val="en-GB"/>
        </w:rPr>
        <w:t>Student name</w:t>
      </w:r>
    </w:p>
    <w:p w:rsidR="00933DA7" w:rsidRPr="00BF1F6E" w:rsidRDefault="00C87BB1" w:rsidP="00BF1F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F1F6E">
        <w:rPr>
          <w:rFonts w:ascii="Times New Roman" w:hAnsi="Times New Roman" w:cs="Times New Roman"/>
          <w:sz w:val="24"/>
          <w:szCs w:val="24"/>
          <w:lang w:val="en-GB"/>
        </w:rPr>
        <w:t>College number</w:t>
      </w: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9280E" w:rsidRPr="00BF1F6E" w:rsidRDefault="0079280E" w:rsidP="00BF1F6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9280E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F1F6E">
        <w:rPr>
          <w:rFonts w:ascii="Times New Roman" w:hAnsi="Times New Roman" w:cs="Times New Roman"/>
          <w:sz w:val="24"/>
          <w:szCs w:val="24"/>
          <w:lang w:val="en-GB"/>
        </w:rPr>
        <w:lastRenderedPageBreak/>
        <w:t>Functi</w:t>
      </w:r>
      <w:r w:rsidR="00E738B2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onal requirements define the </w:t>
      </w:r>
      <w:r w:rsidR="003518BF" w:rsidRPr="00BF1F6E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of the software </w:t>
      </w:r>
      <w:r w:rsidR="003518BF" w:rsidRPr="00BF1F6E">
        <w:rPr>
          <w:rFonts w:ascii="Times New Roman" w:hAnsi="Times New Roman" w:cs="Times New Roman"/>
          <w:sz w:val="24"/>
          <w:szCs w:val="24"/>
          <w:lang w:val="en-GB"/>
        </w:rPr>
        <w:t>product</w:t>
      </w: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24BB2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2610E" w:rsidRPr="00BF1F6E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="00224BB2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of the software product is entirely dependent on the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="0002610E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and objectives each of the assigned components of the software modules. These modules include buttons, event actions, </w:t>
      </w:r>
      <w:r w:rsidR="0039422A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form inputs and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validations</w:t>
      </w:r>
      <w:r w:rsidR="0039422A" w:rsidRPr="00BF1F6E">
        <w:rPr>
          <w:rFonts w:ascii="Times New Roman" w:hAnsi="Times New Roman" w:cs="Times New Roman"/>
          <w:sz w:val="24"/>
          <w:szCs w:val="24"/>
          <w:lang w:val="en-GB"/>
        </w:rPr>
        <w:t>, r</w:t>
      </w:r>
      <w:r w:rsidR="00426034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ole based </w:t>
      </w:r>
      <w:r w:rsidR="00303C44" w:rsidRPr="00BF1F6E">
        <w:rPr>
          <w:rFonts w:ascii="Times New Roman" w:hAnsi="Times New Roman" w:cs="Times New Roman"/>
          <w:sz w:val="24"/>
          <w:szCs w:val="24"/>
          <w:lang w:val="en-GB"/>
        </w:rPr>
        <w:t>access</w:t>
      </w:r>
      <w:r w:rsidR="00426034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parameters, routing and code functions.</w:t>
      </w:r>
    </w:p>
    <w:p w:rsidR="00426034" w:rsidRPr="00BF1F6E" w:rsidRDefault="002F1D58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F1F6E">
        <w:rPr>
          <w:rFonts w:ascii="Times New Roman" w:hAnsi="Times New Roman" w:cs="Times New Roman"/>
          <w:sz w:val="24"/>
          <w:szCs w:val="24"/>
          <w:lang w:val="en-GB"/>
        </w:rPr>
        <w:t>In th</w:t>
      </w:r>
      <w:r w:rsidR="00E511D1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is technology product, the phone </w:t>
      </w: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number inputs only accepts </w:t>
      </w:r>
      <w:r w:rsidR="00E511D1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numerical values as inputs, where there is any other value entered other than the numerical, an error is thrown and captured by the user. </w:t>
      </w:r>
      <w:r w:rsidR="00E53F2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There are certain routes that are only </w:t>
      </w:r>
      <w:r w:rsidR="00303C44" w:rsidRPr="00BF1F6E">
        <w:rPr>
          <w:rFonts w:ascii="Times New Roman" w:hAnsi="Times New Roman" w:cs="Times New Roman"/>
          <w:sz w:val="24"/>
          <w:szCs w:val="24"/>
          <w:lang w:val="en-GB"/>
        </w:rPr>
        <w:t>accessed</w:t>
      </w:r>
      <w:r w:rsidR="00E53F2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based on the specific roles of the currently logged in user.</w:t>
      </w:r>
      <w:r w:rsidR="00F058AC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3F2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For instance, a user can only view their </w:t>
      </w:r>
      <w:r w:rsidR="00303C44" w:rsidRPr="00BF1F6E">
        <w:rPr>
          <w:rFonts w:ascii="Times New Roman" w:hAnsi="Times New Roman" w:cs="Times New Roman"/>
          <w:sz w:val="24"/>
          <w:szCs w:val="24"/>
          <w:lang w:val="en-GB"/>
        </w:rPr>
        <w:t>dashboard</w:t>
      </w:r>
      <w:r w:rsidR="00E53F2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page of they are logged in otherwise they </w:t>
      </w:r>
      <w:r w:rsidR="00F058AC" w:rsidRPr="00BF1F6E">
        <w:rPr>
          <w:rFonts w:ascii="Times New Roman" w:hAnsi="Times New Roman" w:cs="Times New Roman"/>
          <w:sz w:val="24"/>
          <w:szCs w:val="24"/>
          <w:lang w:val="en-GB"/>
        </w:rPr>
        <w:t>won’t</w:t>
      </w:r>
      <w:r w:rsidR="00E53F2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view the page.</w:t>
      </w:r>
      <w:r w:rsidR="006236C9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236C9" w:rsidRPr="00BF1F6E" w:rsidRDefault="00736DE6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During registration, the username filed should not be left empty. </w:t>
      </w:r>
      <w:r w:rsidR="006074FC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Where a user tries to submit the details and the username field is empty, the page throws an error and </w:t>
      </w:r>
      <w:r w:rsidR="00DD1F8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shows the </w:t>
      </w:r>
      <w:r w:rsidR="002F1E5F" w:rsidRPr="00BF1F6E">
        <w:rPr>
          <w:rFonts w:ascii="Times New Roman" w:hAnsi="Times New Roman" w:cs="Times New Roman"/>
          <w:sz w:val="24"/>
          <w:szCs w:val="24"/>
          <w:lang w:val="en-GB"/>
        </w:rPr>
        <w:t>user that</w:t>
      </w:r>
      <w:r w:rsidR="00DD1F8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the field has to be field. Further, re-</w:t>
      </w:r>
      <w:r w:rsidR="00F06D24" w:rsidRPr="00BF1F6E">
        <w:rPr>
          <w:rFonts w:ascii="Times New Roman" w:hAnsi="Times New Roman" w:cs="Times New Roman"/>
          <w:sz w:val="24"/>
          <w:szCs w:val="24"/>
          <w:lang w:val="en-GB"/>
        </w:rPr>
        <w:t>registrations</w:t>
      </w:r>
      <w:r w:rsidR="00DD1F8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of existing email will </w:t>
      </w:r>
      <w:r w:rsidR="00E97D0C" w:rsidRPr="00BF1F6E">
        <w:rPr>
          <w:rFonts w:ascii="Times New Roman" w:hAnsi="Times New Roman" w:cs="Times New Roman"/>
          <w:sz w:val="24"/>
          <w:szCs w:val="24"/>
          <w:lang w:val="en-GB"/>
        </w:rPr>
        <w:t>equally</w:t>
      </w:r>
      <w:r w:rsidR="00DD1F8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throw errors and the user will have to re-enter fresh email </w:t>
      </w:r>
      <w:r w:rsidR="00E97D0C" w:rsidRPr="00BF1F6E"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="00DD1F87" w:rsidRPr="00BF1F6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92892" w:rsidRDefault="00992892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The non-functional </w:t>
      </w:r>
      <w:r w:rsidR="006A26AF" w:rsidRPr="00BF1F6E">
        <w:rPr>
          <w:rFonts w:ascii="Times New Roman" w:hAnsi="Times New Roman" w:cs="Times New Roman"/>
          <w:sz w:val="24"/>
          <w:szCs w:val="24"/>
          <w:lang w:val="en-GB"/>
        </w:rPr>
        <w:t>requirements</w:t>
      </w: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include reliability,</w:t>
      </w:r>
      <w:r w:rsidR="00F06D24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scalabilit</w:t>
      </w:r>
      <w:r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y, </w:t>
      </w:r>
      <w:r w:rsidR="00E018F8" w:rsidRPr="00BF1F6E">
        <w:rPr>
          <w:rFonts w:ascii="Times New Roman" w:hAnsi="Times New Roman" w:cs="Times New Roman"/>
          <w:sz w:val="24"/>
          <w:szCs w:val="24"/>
          <w:lang w:val="en-GB"/>
        </w:rPr>
        <w:t>availability,</w:t>
      </w:r>
      <w:r w:rsidR="00046588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6AF" w:rsidRPr="00BF1F6E">
        <w:rPr>
          <w:rFonts w:ascii="Times New Roman" w:hAnsi="Times New Roman" w:cs="Times New Roman"/>
          <w:sz w:val="24"/>
          <w:szCs w:val="24"/>
          <w:lang w:val="en-GB"/>
        </w:rPr>
        <w:t>maintainability</w:t>
      </w:r>
      <w:r w:rsidR="00046588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A26AF" w:rsidRPr="00BF1F6E">
        <w:rPr>
          <w:rFonts w:ascii="Times New Roman" w:hAnsi="Times New Roman" w:cs="Times New Roman"/>
          <w:sz w:val="24"/>
          <w:szCs w:val="24"/>
          <w:lang w:val="en-GB"/>
        </w:rPr>
        <w:t>serviceability</w:t>
      </w:r>
      <w:r w:rsidR="00046588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A26AF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Reliability </w:t>
      </w:r>
      <w:r w:rsidR="00101FC4" w:rsidRPr="00BF1F6E">
        <w:rPr>
          <w:rFonts w:ascii="Times New Roman" w:hAnsi="Times New Roman" w:cs="Times New Roman"/>
          <w:sz w:val="24"/>
          <w:szCs w:val="24"/>
          <w:lang w:val="en-GB"/>
        </w:rPr>
        <w:t>refers</w:t>
      </w:r>
      <w:r w:rsidR="006A26AF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to the ability of the software </w:t>
      </w:r>
      <w:r w:rsidR="00470AA7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program to deliver even during the low down times. </w:t>
      </w:r>
      <w:r w:rsidR="00101FC4" w:rsidRPr="00BF1F6E">
        <w:rPr>
          <w:rFonts w:ascii="Times New Roman" w:hAnsi="Times New Roman" w:cs="Times New Roman"/>
          <w:sz w:val="24"/>
          <w:szCs w:val="24"/>
          <w:lang w:val="en-GB"/>
        </w:rPr>
        <w:t>Availability</w:t>
      </w:r>
      <w:r w:rsidR="003351A9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refers to the </w:t>
      </w:r>
      <w:r w:rsidR="006F7273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ability of the software product to be available on demand and request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AC4F38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any given time.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Mainta</w:t>
      </w:r>
      <w:r w:rsidR="0003446A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ability</w:t>
      </w:r>
      <w:r w:rsidR="00AC4F38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refers to the ability to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maintain</w:t>
      </w:r>
      <w:r w:rsidR="00AC4F38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the software product </w:t>
      </w:r>
      <w:r w:rsidR="00211450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whenever </w:t>
      </w:r>
      <w:r w:rsidR="0003446A">
        <w:rPr>
          <w:rFonts w:ascii="Times New Roman" w:hAnsi="Times New Roman" w:cs="Times New Roman"/>
          <w:sz w:val="24"/>
          <w:szCs w:val="24"/>
          <w:lang w:val="en-GB"/>
        </w:rPr>
        <w:t>there are loop holes in the system. Scala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bi</w:t>
      </w:r>
      <w:r w:rsidR="0003446A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ity</w:t>
      </w:r>
      <w:r w:rsidR="002D5B0B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as a non-functional requirement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refers</w:t>
      </w:r>
      <w:r w:rsidR="00452ADE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52ADE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ability</w:t>
      </w:r>
      <w:r w:rsidR="00452ADE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graduate</w:t>
      </w:r>
      <w:r w:rsidR="00452ADE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the software product from one level to another.</w:t>
      </w:r>
      <w:r w:rsidR="0003446A">
        <w:rPr>
          <w:rFonts w:ascii="Times New Roman" w:hAnsi="Times New Roman" w:cs="Times New Roman"/>
          <w:sz w:val="24"/>
          <w:szCs w:val="24"/>
          <w:lang w:val="en-GB"/>
        </w:rPr>
        <w:t xml:space="preserve"> The other requirements</w:t>
      </w:r>
      <w:r w:rsidR="001A2ADC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is the ability to add servicing capabilities to the software products. Regular services </w:t>
      </w:r>
      <w:r w:rsidR="0003446A">
        <w:rPr>
          <w:rFonts w:ascii="Times New Roman" w:hAnsi="Times New Roman" w:cs="Times New Roman"/>
          <w:sz w:val="24"/>
          <w:szCs w:val="24"/>
          <w:lang w:val="en-GB"/>
        </w:rPr>
        <w:t>may include</w:t>
      </w:r>
      <w:r w:rsidR="001A2ADC" w:rsidRPr="00BF1F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446A" w:rsidRPr="00BF1F6E">
        <w:rPr>
          <w:rFonts w:ascii="Times New Roman" w:hAnsi="Times New Roman" w:cs="Times New Roman"/>
          <w:sz w:val="24"/>
          <w:szCs w:val="24"/>
          <w:lang w:val="en-GB"/>
        </w:rPr>
        <w:t>integrations</w:t>
      </w:r>
      <w:r w:rsidR="001A2ADC" w:rsidRPr="00BF1F6E">
        <w:rPr>
          <w:rFonts w:ascii="Times New Roman" w:hAnsi="Times New Roman" w:cs="Times New Roman"/>
          <w:sz w:val="24"/>
          <w:szCs w:val="24"/>
          <w:lang w:val="en-GB"/>
        </w:rPr>
        <w:t>, feature changes or code merges.</w:t>
      </w: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787BD0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Business process model </w:t>
      </w:r>
    </w:p>
    <w:p w:rsidR="00155E29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5E29" w:rsidRDefault="00787BD0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87BD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DF528C4" wp14:editId="7FEA1276">
            <wp:extent cx="5943600" cy="509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29" w:rsidRPr="00BF1F6E" w:rsidRDefault="00155E29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F1F6E" w:rsidRPr="00BF1F6E" w:rsidRDefault="00BF1F6E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D5B0B" w:rsidRPr="00BF1F6E" w:rsidRDefault="002D5B0B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97D0C" w:rsidRDefault="00E97D0C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22BFF" w:rsidRDefault="00D22BFF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22BFF" w:rsidRDefault="00D22BFF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11B65" w:rsidRDefault="00D11B65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References</w:t>
      </w:r>
    </w:p>
    <w:p w:rsidR="00D11B65" w:rsidRDefault="00540DA7" w:rsidP="00540DA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0DA7">
        <w:rPr>
          <w:rFonts w:ascii="Times New Roman" w:hAnsi="Times New Roman" w:cs="Times New Roman"/>
          <w:i/>
          <w:iCs/>
          <w:sz w:val="24"/>
          <w:szCs w:val="24"/>
          <w:lang w:val="en-GB"/>
        </w:rPr>
        <w:t>A catalogue of functional software requirement patterns for the domain of content management systems</w:t>
      </w:r>
      <w:r w:rsidRPr="00540DA7">
        <w:rPr>
          <w:rFonts w:ascii="Times New Roman" w:hAnsi="Times New Roman" w:cs="Times New Roman"/>
          <w:sz w:val="24"/>
          <w:szCs w:val="24"/>
          <w:lang w:val="en-GB"/>
        </w:rPr>
        <w:t>. (2013, March 18). ACM Digital Library. </w:t>
      </w:r>
      <w:r w:rsidRPr="00540DA7">
        <w:rPr>
          <w:rFonts w:ascii="Times New Roman" w:hAnsi="Times New Roman" w:cs="Times New Roman"/>
          <w:sz w:val="24"/>
          <w:szCs w:val="24"/>
          <w:lang w:val="en-GB"/>
        </w:rPr>
        <w:t>https://dl.acm.org/doi/abs/10.1145/2480362.2480598</w:t>
      </w:r>
      <w:bookmarkStart w:id="0" w:name="_GoBack"/>
      <w:bookmarkEnd w:id="0"/>
    </w:p>
    <w:p w:rsidR="00D11B65" w:rsidRDefault="00D11B65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22BFF" w:rsidRDefault="00D22BFF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22BFF" w:rsidRPr="00BF1F6E" w:rsidRDefault="00D22BFF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97D0C" w:rsidRPr="00BF1F6E" w:rsidRDefault="00E97D0C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67E8B" w:rsidRPr="00BF1F6E" w:rsidRDefault="00267E8B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67E8B" w:rsidRPr="00BF1F6E" w:rsidRDefault="00267E8B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53F27" w:rsidRPr="00BF1F6E" w:rsidRDefault="00E53F27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E514D" w:rsidRPr="00BF1F6E" w:rsidRDefault="007E514D" w:rsidP="00BF1F6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E514D" w:rsidRPr="00BF1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73"/>
    <w:rsid w:val="0002610E"/>
    <w:rsid w:val="0003446A"/>
    <w:rsid w:val="00046588"/>
    <w:rsid w:val="000E15E7"/>
    <w:rsid w:val="00101FC4"/>
    <w:rsid w:val="00155E29"/>
    <w:rsid w:val="001A2ADC"/>
    <w:rsid w:val="00211450"/>
    <w:rsid w:val="00224BB2"/>
    <w:rsid w:val="00236C89"/>
    <w:rsid w:val="00267E8B"/>
    <w:rsid w:val="002D5B0B"/>
    <w:rsid w:val="002F1D58"/>
    <w:rsid w:val="002F1E5F"/>
    <w:rsid w:val="00303C44"/>
    <w:rsid w:val="003351A9"/>
    <w:rsid w:val="003518BF"/>
    <w:rsid w:val="0039422A"/>
    <w:rsid w:val="003F509F"/>
    <w:rsid w:val="00426034"/>
    <w:rsid w:val="00452ADE"/>
    <w:rsid w:val="004605FE"/>
    <w:rsid w:val="00470AA7"/>
    <w:rsid w:val="004B4D73"/>
    <w:rsid w:val="00540DA7"/>
    <w:rsid w:val="005504C5"/>
    <w:rsid w:val="006074FC"/>
    <w:rsid w:val="006236C9"/>
    <w:rsid w:val="006A26AF"/>
    <w:rsid w:val="006F7273"/>
    <w:rsid w:val="00736DE6"/>
    <w:rsid w:val="00787BD0"/>
    <w:rsid w:val="0079280E"/>
    <w:rsid w:val="007B078C"/>
    <w:rsid w:val="007E514D"/>
    <w:rsid w:val="00912626"/>
    <w:rsid w:val="00933DA7"/>
    <w:rsid w:val="00992892"/>
    <w:rsid w:val="00AC4F38"/>
    <w:rsid w:val="00BF1F6E"/>
    <w:rsid w:val="00C87BB1"/>
    <w:rsid w:val="00D11B65"/>
    <w:rsid w:val="00D22BFF"/>
    <w:rsid w:val="00DD1F87"/>
    <w:rsid w:val="00DF6E89"/>
    <w:rsid w:val="00E018F8"/>
    <w:rsid w:val="00E511D1"/>
    <w:rsid w:val="00E53F27"/>
    <w:rsid w:val="00E738B2"/>
    <w:rsid w:val="00E97D0C"/>
    <w:rsid w:val="00F058AC"/>
    <w:rsid w:val="00F0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4E79-C330-4D0A-90DD-5BFD34F3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0DA7"/>
    <w:rPr>
      <w:i/>
      <w:iCs/>
    </w:rPr>
  </w:style>
  <w:style w:type="character" w:customStyle="1" w:styleId="httpsdlacmorgdoiabs10114524803622480598">
    <w:name w:val="https://dl.acm.org/doi/abs/10.1145/2480362.2480598"/>
    <w:basedOn w:val="DefaultParagraphFont"/>
    <w:rsid w:val="00540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56</cp:revision>
  <dcterms:created xsi:type="dcterms:W3CDTF">2022-01-28T04:27:00Z</dcterms:created>
  <dcterms:modified xsi:type="dcterms:W3CDTF">2022-01-28T06:29:00Z</dcterms:modified>
</cp:coreProperties>
</file>