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B9" w:rsidRPr="00462957" w:rsidRDefault="00A070E6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UNIVERSITY OF NAIROBI</w:t>
      </w:r>
    </w:p>
    <w:p w:rsidR="00A070E6" w:rsidRPr="00462957" w:rsidRDefault="00A070E6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COLLEGE OF HUMANITIES AND SOCIAL SCIENCES</w:t>
      </w:r>
    </w:p>
    <w:p w:rsidR="00A070E6" w:rsidRPr="00462957" w:rsidRDefault="00434AD8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DPERTMENT OF GEOGRAPHY</w:t>
      </w:r>
      <w:r w:rsidR="00982B64" w:rsidRPr="0046295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AND ENVRIRONMENTAL STUDIES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PROJECT PROPOSAL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RUBBY YUNIKE ABONGO</w:t>
      </w: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CO1/80982/2017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2022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62957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EFFECTS OF URBAN –SUR</w:t>
      </w:r>
      <w:r w:rsidR="004629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BURBAN </w:t>
      </w: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MIGRATION ON THE KENYAN ECONOMY </w:t>
      </w:r>
    </w:p>
    <w:p w:rsidR="00357898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– A CASE STUDY OF NAIROBI CITY</w:t>
      </w:r>
    </w:p>
    <w:p w:rsidR="00896A39" w:rsidRDefault="00896A3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dt>
      <w:sdtPr>
        <w:id w:val="1393075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96A39" w:rsidRDefault="00896A39">
          <w:pPr>
            <w:pStyle w:val="TOCHeading"/>
          </w:pPr>
          <w:r>
            <w:t>Contents</w:t>
          </w:r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03578" w:history="1">
            <w:r w:rsidRPr="00B947A3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79" w:history="1">
            <w:r w:rsidRPr="00B947A3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9303580" w:history="1">
            <w:r w:rsidRPr="00B947A3">
              <w:rPr>
                <w:rStyle w:val="Hyperlink"/>
                <w:noProof/>
                <w:lang w:val="en-GB"/>
              </w:rPr>
              <w:t>Background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303581" w:history="1">
            <w:r w:rsidRPr="00B947A3">
              <w:rPr>
                <w:rStyle w:val="Hyperlink"/>
                <w:noProof/>
                <w:lang w:val="en-GB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2" w:history="1">
            <w:r w:rsidRPr="00B947A3">
              <w:rPr>
                <w:rStyle w:val="Hyperlink"/>
                <w:noProof/>
                <w:lang w:val="en-GB"/>
              </w:rPr>
              <w:t>Aims and objectives of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303583" w:history="1">
            <w:r w:rsidRPr="00B947A3">
              <w:rPr>
                <w:rStyle w:val="Hyperlink"/>
                <w:noProof/>
                <w:lang w:val="en-GB"/>
              </w:rPr>
              <w:t>Justification for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4" w:history="1">
            <w:r w:rsidRPr="00B947A3">
              <w:rPr>
                <w:rStyle w:val="Hyperlink"/>
                <w:noProof/>
                <w:lang w:val="en-GB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5" w:history="1">
            <w:r w:rsidRPr="00B947A3">
              <w:rPr>
                <w:rStyle w:val="Hyperlink"/>
                <w:noProof/>
                <w:lang w:val="en-GB"/>
              </w:rPr>
              <w:t>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6" w:history="1">
            <w:r w:rsidRPr="00B947A3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r>
            <w:rPr>
              <w:b/>
              <w:bCs/>
              <w:noProof/>
            </w:rPr>
            <w:fldChar w:fldCharType="end"/>
          </w:r>
        </w:p>
      </w:sdtContent>
    </w:sdt>
    <w:p w:rsidR="00896A39" w:rsidRPr="00462957" w:rsidRDefault="00896A3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F5A97" w:rsidRDefault="004F5A9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A1545" w:rsidRDefault="004F5A97" w:rsidP="00896A39">
      <w:pPr>
        <w:pStyle w:val="Heading1"/>
        <w:rPr>
          <w:lang w:val="en-GB"/>
        </w:rPr>
      </w:pPr>
      <w:bookmarkStart w:id="0" w:name="_Toc99303578"/>
      <w:r w:rsidRPr="004F5A97">
        <w:rPr>
          <w:lang w:val="en-GB"/>
        </w:rPr>
        <w:lastRenderedPageBreak/>
        <w:t>Abstract</w:t>
      </w:r>
      <w:bookmarkEnd w:id="0"/>
      <w:r w:rsidR="00CA4809" w:rsidRPr="004F5A97">
        <w:rPr>
          <w:lang w:val="en-GB"/>
        </w:rPr>
        <w:t xml:space="preserve"> </w:t>
      </w:r>
    </w:p>
    <w:p w:rsidR="00896A39" w:rsidRPr="00896A39" w:rsidRDefault="00896A39" w:rsidP="00896A39">
      <w:pPr>
        <w:rPr>
          <w:lang w:val="en-GB"/>
        </w:rPr>
      </w:pPr>
    </w:p>
    <w:p w:rsidR="00D10665" w:rsidRPr="00462957" w:rsidRDefault="00D1066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cities </w:t>
      </w:r>
      <w:r w:rsidR="00615D22" w:rsidRPr="00462957">
        <w:rPr>
          <w:rFonts w:ascii="Times New Roman" w:hAnsi="Times New Roman" w:cs="Times New Roman"/>
          <w:sz w:val="24"/>
          <w:szCs w:val="24"/>
          <w:lang w:val="en-GB"/>
        </w:rPr>
        <w:t>continually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grow and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economies </w:t>
      </w:r>
      <w:r w:rsidR="00896A39" w:rsidRPr="00462957">
        <w:rPr>
          <w:rFonts w:ascii="Times New Roman" w:hAnsi="Times New Roman" w:cs="Times New Roman"/>
          <w:sz w:val="24"/>
          <w:szCs w:val="24"/>
          <w:lang w:val="en-GB"/>
        </w:rPr>
        <w:t>advance, so</w:t>
      </w:r>
      <w:r w:rsidR="000C5C4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the populations within these economies.</w:t>
      </w:r>
      <w:r w:rsidR="00615D22">
        <w:rPr>
          <w:rFonts w:ascii="Times New Roman" w:hAnsi="Times New Roman" w:cs="Times New Roman"/>
          <w:sz w:val="24"/>
          <w:szCs w:val="24"/>
          <w:lang w:val="en-GB"/>
        </w:rPr>
        <w:t xml:space="preserve">  The African pollution is </w:t>
      </w:r>
      <w:r w:rsidR="00227805">
        <w:rPr>
          <w:rFonts w:ascii="Times New Roman" w:hAnsi="Times New Roman" w:cs="Times New Roman"/>
          <w:sz w:val="24"/>
          <w:szCs w:val="24"/>
          <w:lang w:val="en-GB"/>
        </w:rPr>
        <w:t>expect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6104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reach   an approximate of 1.8 billion by 2025. 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Further the African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bank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alludes that </w:t>
      </w:r>
      <w:r w:rsidR="000E668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growth of the African population </w:t>
      </w:r>
      <w:r w:rsidR="00895B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617EB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equated to the per capita income of the various cities. 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Nigeria is the leading currently in mass population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at 206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million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>persons.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96056" w:rsidRPr="00462957" w:rsidRDefault="0022780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However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majority of th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within these 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ranges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falling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within persons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age range 18-35 years of age. Cons</w:t>
      </w:r>
    </w:p>
    <w:p w:rsidR="00596056" w:rsidRPr="00462957" w:rsidRDefault="0059605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800EA" w:rsidRPr="00462957" w:rsidRDefault="0022780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equently, this forms the highest </w:t>
      </w:r>
      <w:r w:rsidR="00F17886" w:rsidRPr="00462957">
        <w:rPr>
          <w:rFonts w:ascii="Times New Roman" w:hAnsi="Times New Roman" w:cs="Times New Roman"/>
          <w:sz w:val="24"/>
          <w:szCs w:val="24"/>
          <w:lang w:val="en-GB"/>
        </w:rPr>
        <w:t>workforce and a r</w:t>
      </w:r>
      <w:r w:rsidR="004D26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eady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market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</w:t>
      </w:r>
      <w:r w:rsidR="004D26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job market. 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African Nations such as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South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Africa, Kenya,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and Egypt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trying to put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enough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measures to help absorb majority o</w:t>
      </w:r>
      <w:r>
        <w:rPr>
          <w:rFonts w:ascii="Times New Roman" w:hAnsi="Times New Roman" w:cs="Times New Roman"/>
          <w:sz w:val="24"/>
          <w:szCs w:val="24"/>
          <w:lang w:val="en-GB"/>
        </w:rPr>
        <w:t>f this population into its industr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ial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workforce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 th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growth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631F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Not all African 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countries are within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the growing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economies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able </w:t>
      </w:r>
      <w:r w:rsidR="00BA5DF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produce enough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resources for</w:t>
      </w:r>
      <w:r w:rsidR="00BA5DF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populace. 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According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8D794A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World Banks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 statistics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8465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most of these economies still import food products   from other nations. For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instance,</w:t>
      </w:r>
      <w:r w:rsidR="0078465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sugar is imported from Brazil, Mexico provides these states with maize, and beef from Texas and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Fish</w:t>
      </w:r>
      <w:r w:rsidR="00B073C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from Asia and Northern Europe.</w:t>
      </w:r>
    </w:p>
    <w:p w:rsidR="00B073CE" w:rsidRPr="00462957" w:rsidRDefault="0029138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Since independence, most of these African states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 have been trying to build infrastructure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that can s</w:t>
      </w:r>
      <w:r w:rsidR="009569A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upport their economies and growth.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Even though</w:t>
      </w:r>
      <w:r w:rsidR="00C75E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electrification and roads have gone way ahead in helping these economi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es to adap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succ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sfully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current demands of the growing population, a lot has been happening behind th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scenes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For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instance,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cities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>Cairo</w:t>
      </w:r>
      <w:r w:rsidR="009211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331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Lagos, 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>Nairobi and Cape</w:t>
      </w:r>
      <w:r w:rsidR="001A238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Town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have seen the development</w:t>
      </w:r>
      <w:r w:rsidR="001A238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of real</w:t>
      </w:r>
      <w:r w:rsidR="005D4B6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estate firms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and estates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curb the high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sing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constantly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moves into these cities. </w:t>
      </w:r>
    </w:p>
    <w:p w:rsidR="00CA39FE" w:rsidRPr="00462957" w:rsidRDefault="00BD2AB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a result of this, there have also been higher growing needs for the 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services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rendered for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population. In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turn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business activities have thrived, 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hospitals and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servic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been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established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, and social</w:t>
      </w:r>
      <w:r w:rsidR="00C604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5A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communities like churches, 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political groupings and tribal activities have been established. The result of this is that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these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groupings and communities have led to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growth of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 xml:space="preserve"> incoming generating activ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ities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and streams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Businesses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 instance that have been developed 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as s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result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settlement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within the </w:t>
      </w:r>
      <w:r w:rsidR="00A13A2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cities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have become</w:t>
      </w:r>
      <w:r w:rsidR="00A13A2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 source of employment and </w:t>
      </w:r>
      <w:r w:rsidR="0024101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revenue to both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24101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individuals</w:t>
      </w:r>
      <w:r w:rsidR="00047F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who work for these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corporates</w:t>
      </w:r>
      <w:r w:rsidR="00047F0F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A677C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a result of overpopu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laton, the cities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settlement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 becoming overpopulated, depleted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resources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now the focus of city settlement is no longer fun and city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dwellers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now  s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hifting their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attention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>-urban regions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in these countries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In this study the researcher 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goes out to establish some of the economic impacts of city urban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–urban migrations and some of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potential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benefits,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and opportunities within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Kenya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to be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city.</w:t>
      </w:r>
    </w:p>
    <w:p w:rsidR="003E0439" w:rsidRPr="00462957" w:rsidRDefault="003E04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Default="003E04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Pr="0046295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96056" w:rsidRPr="00462957" w:rsidRDefault="0059605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96056" w:rsidRPr="00462957" w:rsidRDefault="002874F3" w:rsidP="008D794A">
      <w:pPr>
        <w:pStyle w:val="Heading1"/>
        <w:spacing w:line="360" w:lineRule="auto"/>
        <w:jc w:val="both"/>
        <w:rPr>
          <w:lang w:val="en-GB"/>
        </w:rPr>
      </w:pPr>
      <w:bookmarkStart w:id="1" w:name="_Toc99303579"/>
      <w:r w:rsidRPr="00462957">
        <w:rPr>
          <w:lang w:val="en-GB"/>
        </w:rPr>
        <w:lastRenderedPageBreak/>
        <w:t>Introduction</w:t>
      </w:r>
      <w:bookmarkEnd w:id="1"/>
      <w:r w:rsidR="00596056" w:rsidRPr="00462957">
        <w:rPr>
          <w:lang w:val="en-GB"/>
        </w:rPr>
        <w:t xml:space="preserve"> </w:t>
      </w:r>
    </w:p>
    <w:p w:rsidR="0036196D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A42B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is home to several communities such as the </w:t>
      </w:r>
      <w:r w:rsidR="003D78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Somalis,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Luos,</w:t>
      </w:r>
      <w:r w:rsidR="003D78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Luhyas and Kambas. Even though no specific community </w:t>
      </w:r>
      <w:r w:rsidR="008D4D4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holds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ownership for 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city, most of these communities stay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designated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areas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regions within the city. </w:t>
      </w:r>
    </w:p>
    <w:p w:rsidR="005A4DB6" w:rsidRPr="00462957" w:rsidRDefault="00375CD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population of the city has been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growing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exponentially.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2C04E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Kenyan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2C04E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is estimated by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Kenyan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National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Bureau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Statistics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(KNBS), 2019, National Census estimated that the current population stands close to 47Million active persons. The study also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revealed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that majority of this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was between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ages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18-35 years of age.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Consequently,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what this implies/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implores is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that,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majority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>this population is within the working force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5A4DB6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Over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years, this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has been moving from the rural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villages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communities to th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to come and find jobs and greener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pastures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Some also come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for their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time in order to learn in the various publi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 universities and institutions, and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after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graduating, end up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looking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jobs in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city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they coincidentally become 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dwellers and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contribute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growing population of the city.</w:t>
      </w:r>
    </w:p>
    <w:p w:rsidR="00DD027A" w:rsidRPr="00462957" w:rsidRDefault="00DD027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they study, work and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socialise, the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form families and communities that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together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contribute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some of the largest </w:t>
      </w:r>
      <w:r w:rsidR="00AC05D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parts of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AC05D7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Some of the estates within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that have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witnessed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scenario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include </w:t>
      </w:r>
      <w:r w:rsidR="007A47A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Kawangrare,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Eastleigh</w:t>
      </w:r>
      <w:r w:rsidR="007A47A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E6D34" w:rsidRPr="00462957">
        <w:rPr>
          <w:rFonts w:ascii="Times New Roman" w:hAnsi="Times New Roman" w:cs="Times New Roman"/>
          <w:sz w:val="24"/>
          <w:szCs w:val="24"/>
          <w:lang w:val="en-GB"/>
        </w:rPr>
        <w:t>South C, Ngara, Parklands and Umoja.</w:t>
      </w:r>
    </w:p>
    <w:p w:rsidR="0036196D" w:rsidRPr="00462957" w:rsidRDefault="003619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Default="002B2FA6" w:rsidP="008D794A">
      <w:pPr>
        <w:pStyle w:val="Heading3"/>
        <w:spacing w:line="360" w:lineRule="auto"/>
        <w:jc w:val="both"/>
        <w:rPr>
          <w:lang w:val="en-GB"/>
        </w:rPr>
      </w:pPr>
      <w:bookmarkStart w:id="2" w:name="_Toc99303580"/>
      <w:r w:rsidRPr="00462957">
        <w:rPr>
          <w:lang w:val="en-GB"/>
        </w:rPr>
        <w:t>Background</w:t>
      </w:r>
      <w:r w:rsidR="004A2C26" w:rsidRPr="00462957">
        <w:rPr>
          <w:lang w:val="en-GB"/>
        </w:rPr>
        <w:t xml:space="preserve"> study</w:t>
      </w:r>
      <w:bookmarkEnd w:id="2"/>
      <w:r w:rsidR="004A2C26" w:rsidRPr="00462957">
        <w:rPr>
          <w:lang w:val="en-GB"/>
        </w:rPr>
        <w:t xml:space="preserve"> </w:t>
      </w:r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4A2C26" w:rsidRPr="00462957" w:rsidRDefault="001644A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Prior to 1992, Nairobi city was known to 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the closes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haven for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any affluent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persons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live and dwell in. </w:t>
      </w:r>
      <w:r w:rsidR="002B2FA6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civil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servant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were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known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have </w:t>
      </w:r>
      <w:r w:rsidR="00AE56DA" w:rsidRPr="00462957">
        <w:rPr>
          <w:rFonts w:ascii="Times New Roman" w:hAnsi="Times New Roman" w:cs="Times New Roman"/>
          <w:sz w:val="24"/>
          <w:szCs w:val="24"/>
          <w:lang w:val="en-GB"/>
        </w:rPr>
        <w:t>housing amenitie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s in Karia</w:t>
      </w:r>
      <w:r w:rsidR="0088682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okor, </w:t>
      </w:r>
      <w:r w:rsidR="003A5232" w:rsidRPr="00462957">
        <w:rPr>
          <w:rFonts w:ascii="Times New Roman" w:hAnsi="Times New Roman" w:cs="Times New Roman"/>
          <w:sz w:val="24"/>
          <w:szCs w:val="24"/>
          <w:lang w:val="en-GB"/>
        </w:rPr>
        <w:t>Mada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raka, Railways and Nyayo estate</w:t>
      </w:r>
      <w:r w:rsidR="003A523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estates were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initially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peaceful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well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maintained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city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Municipality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C5611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within reach of government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C5611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02136D" w:rsidRPr="00462957" w:rsidRDefault="00F40074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However, as the years went by, </w:t>
      </w:r>
      <w:r w:rsidR="004C0BB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rules and regulations changed, </w:t>
      </w:r>
      <w:r w:rsidR="000C3F2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private land </w:t>
      </w:r>
      <w:r w:rsidR="00373C57" w:rsidRPr="00462957">
        <w:rPr>
          <w:rFonts w:ascii="Times New Roman" w:hAnsi="Times New Roman" w:cs="Times New Roman"/>
          <w:sz w:val="24"/>
          <w:szCs w:val="24"/>
          <w:lang w:val="en-GB"/>
        </w:rPr>
        <w:t>developers</w:t>
      </w:r>
      <w:r w:rsidR="000C3F2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began to </w:t>
      </w:r>
      <w:r w:rsidR="00C12A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populate these places and </w:t>
      </w:r>
      <w:r w:rsidR="0041111C" w:rsidRPr="00462957">
        <w:rPr>
          <w:rFonts w:ascii="Times New Roman" w:hAnsi="Times New Roman" w:cs="Times New Roman"/>
          <w:sz w:val="24"/>
          <w:szCs w:val="24"/>
          <w:lang w:val="en-GB"/>
        </w:rPr>
        <w:t>new structures and buildings began to come up i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>n these regions and as a result, new city dwellers would pref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new and 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>affordable</w:t>
      </w:r>
      <w:r w:rsidR="007058F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housing schemes. </w:t>
      </w:r>
      <w:r w:rsidR="000213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Other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problems</w:t>
      </w:r>
      <w:r w:rsidR="000213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the </w:t>
      </w:r>
      <w:r w:rsidR="00253A8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initial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urban</w:t>
      </w:r>
      <w:r w:rsidR="00253A8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settlement </w:t>
      </w:r>
      <w:r w:rsidR="00487D2B" w:rsidRPr="00462957">
        <w:rPr>
          <w:rFonts w:ascii="Times New Roman" w:hAnsi="Times New Roman" w:cs="Times New Roman"/>
          <w:sz w:val="24"/>
          <w:szCs w:val="24"/>
          <w:lang w:val="en-GB"/>
        </w:rPr>
        <w:t>houses included;</w:t>
      </w:r>
    </w:p>
    <w:p w:rsidR="00487D2B" w:rsidRPr="00462957" w:rsidRDefault="00487D2B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Water. The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supply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of water to these government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houses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went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down and they so were the inhabitants who now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preferred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ttle in new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schemes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exit these ones. </w:t>
      </w:r>
      <w:r w:rsidR="00C70AB6" w:rsidRPr="00462957">
        <w:rPr>
          <w:rFonts w:ascii="Times New Roman" w:hAnsi="Times New Roman" w:cs="Times New Roman"/>
          <w:sz w:val="24"/>
          <w:szCs w:val="24"/>
          <w:lang w:val="en-GB"/>
        </w:rPr>
        <w:t>Another problem associated with these settlement</w:t>
      </w:r>
      <w:r w:rsidR="00972EC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schemes</w:t>
      </w:r>
      <w:r w:rsidR="00972EC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is the 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lack of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maintenance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responsible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agencies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877F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This situation </w:t>
      </w:r>
      <w:r w:rsidR="00D35BA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was worse and saw majority of these houses exited by 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tenants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newly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established buildings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apartments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E5BC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B09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Enmass, the movement saw majority of these 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apartments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being occupied by both gov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ernment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civil servants 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and fresh city d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wellers. Examples of estates and areas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within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city where this happen include </w:t>
      </w:r>
      <w:proofErr w:type="spellStart"/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Buru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buru</w:t>
      </w:r>
      <w:proofErr w:type="spellEnd"/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in Jogoo Road, L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nga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ta,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Westland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some parts of Thika road like Ka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arani. </w:t>
      </w:r>
    </w:p>
    <w:p w:rsidR="00075244" w:rsidRPr="00462957" w:rsidRDefault="00075244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Since the rate of emigration and rural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urban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has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also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been on the rise, these city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dwelling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places have become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overcrowded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less secures and have run short of certain social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amenities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like water and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maintenances</w:t>
      </w:r>
      <w:r w:rsidR="008F532E">
        <w:rPr>
          <w:rFonts w:ascii="Times New Roman" w:hAnsi="Times New Roman" w:cs="Times New Roman"/>
          <w:sz w:val="24"/>
          <w:szCs w:val="24"/>
          <w:lang w:val="en-GB"/>
        </w:rPr>
        <w:t xml:space="preserve"> by both the government and their private owners.</w:t>
      </w:r>
    </w:p>
    <w:p w:rsidR="004A483C" w:rsidRPr="00462957" w:rsidRDefault="004A483C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D7A6D" w:rsidRPr="00462957" w:rsidRDefault="00FD7A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06608" w:rsidRPr="00462957" w:rsidRDefault="004A483C" w:rsidP="008D794A">
      <w:pPr>
        <w:pStyle w:val="Heading2"/>
        <w:spacing w:line="360" w:lineRule="auto"/>
        <w:jc w:val="both"/>
        <w:rPr>
          <w:lang w:val="en-GB"/>
        </w:rPr>
      </w:pPr>
      <w:bookmarkStart w:id="3" w:name="_Toc99303581"/>
      <w:r w:rsidRPr="00462957">
        <w:rPr>
          <w:lang w:val="en-GB"/>
        </w:rPr>
        <w:t>Problem statement</w:t>
      </w:r>
      <w:bookmarkEnd w:id="3"/>
      <w:r w:rsidRPr="00462957">
        <w:rPr>
          <w:lang w:val="en-GB"/>
        </w:rPr>
        <w:t xml:space="preserve"> </w:t>
      </w:r>
      <w:r w:rsidR="005B5817" w:rsidRPr="00462957">
        <w:rPr>
          <w:lang w:val="en-GB"/>
        </w:rPr>
        <w:t xml:space="preserve"> </w:t>
      </w:r>
    </w:p>
    <w:p w:rsidR="00AD4F0D" w:rsidRPr="00462957" w:rsidRDefault="008F532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increased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movement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persons fro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 other cities within the </w:t>
      </w:r>
      <w:r w:rsidR="00214560">
        <w:rPr>
          <w:rFonts w:ascii="Times New Roman" w:hAnsi="Times New Roman" w:cs="Times New Roman"/>
          <w:sz w:val="24"/>
          <w:szCs w:val="24"/>
          <w:lang w:val="en-GB"/>
        </w:rPr>
        <w:t>count</w:t>
      </w:r>
      <w:r w:rsidR="00214560" w:rsidRPr="00462957">
        <w:rPr>
          <w:rFonts w:ascii="Times New Roman" w:hAnsi="Times New Roman" w:cs="Times New Roman"/>
          <w:sz w:val="24"/>
          <w:szCs w:val="24"/>
          <w:lang w:val="en-GB"/>
        </w:rPr>
        <w:t>y like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Kisumu, Mombasa and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Naku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ru, the population within Nairobi 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City has been growing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significantly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Family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sizes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have increased, em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ployment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within the city has also gone higher,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post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2008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recession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>, th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 rate of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unemployment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went higher, leaving many city dwellers unable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pay their rent and mov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>e in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 their fellows and </w:t>
      </w:r>
      <w:r w:rsidR="00B449FD" w:rsidRPr="00462957">
        <w:rPr>
          <w:rFonts w:ascii="Times New Roman" w:hAnsi="Times New Roman" w:cs="Times New Roman"/>
          <w:sz w:val="24"/>
          <w:szCs w:val="24"/>
          <w:lang w:val="en-GB"/>
        </w:rPr>
        <w:t>together pay their rent</w:t>
      </w:r>
      <w:r w:rsidR="005049E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F48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 that line, 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most of these city dwelling places turned out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into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silent ghettos where the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inhabitants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were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now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composed of low income individuals and 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small vendor retail business,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corroding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whole picture of what one would have expected of a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normal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resident. </w:t>
      </w:r>
    </w:p>
    <w:p w:rsidR="00891F27" w:rsidRPr="00462957" w:rsidRDefault="00B6765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Moreover, insecurity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grow</w:t>
      </w:r>
      <w:r w:rsidR="004316B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logistically and</w:t>
      </w:r>
      <w:r w:rsidR="005853B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604A7A" w:rsidRPr="00462957">
        <w:rPr>
          <w:rFonts w:ascii="Times New Roman" w:hAnsi="Times New Roman" w:cs="Times New Roman"/>
          <w:sz w:val="24"/>
          <w:szCs w:val="24"/>
          <w:lang w:val="en-GB"/>
        </w:rPr>
        <w:t>he cri</w:t>
      </w:r>
      <w:r>
        <w:rPr>
          <w:rFonts w:ascii="Times New Roman" w:hAnsi="Times New Roman" w:cs="Times New Roman"/>
          <w:sz w:val="24"/>
          <w:szCs w:val="24"/>
          <w:lang w:val="en-GB"/>
        </w:rPr>
        <w:t>me rates also went higher. Bugle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rs,</w:t>
      </w:r>
      <w:r w:rsidR="00604A7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muggers and robbers would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occasional</w:t>
      </w:r>
      <w:r>
        <w:rPr>
          <w:rFonts w:ascii="Times New Roman" w:hAnsi="Times New Roman" w:cs="Times New Roman"/>
          <w:sz w:val="24"/>
          <w:szCs w:val="24"/>
          <w:lang w:val="en-GB"/>
        </w:rPr>
        <w:t>ly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attack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residents and rob them of their little </w:t>
      </w:r>
      <w:r>
        <w:rPr>
          <w:rFonts w:ascii="Times New Roman" w:hAnsi="Times New Roman" w:cs="Times New Roman"/>
          <w:sz w:val="24"/>
          <w:szCs w:val="24"/>
          <w:lang w:val="en-GB"/>
        </w:rPr>
        <w:t>possession</w:t>
      </w:r>
      <w:r w:rsidR="0009187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36D1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Some of these city dwellers could be even be contained by the local law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enfor</w:t>
      </w:r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ment</w:t>
      </w:r>
      <w:r w:rsidR="00436D1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officers.</w:t>
      </w:r>
    </w:p>
    <w:p w:rsidR="00436D1D" w:rsidRPr="00462957" w:rsidRDefault="00B6765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Illegal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drug dealers also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sprung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 in these city neighbourhoods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drug dwellers morally corroded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decades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EC0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initial dwellers of these city populace and as such the picture of these regions were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tainted</w:t>
      </w:r>
      <w:r w:rsidR="00EC0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blurred. </w:t>
      </w:r>
      <w:r w:rsidR="004F139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97EDF" w:rsidRPr="00462957" w:rsidRDefault="0022066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Over the years, private investors have discovered that 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city life is not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fulfilling as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majority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these city dwellers are looking for</w:t>
      </w:r>
      <w:r w:rsidR="00565A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secure, </w:t>
      </w:r>
      <w:r w:rsidR="004B423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private,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>ocial</w:t>
      </w:r>
      <w:r w:rsidR="004B423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amenities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 xml:space="preserve"> neighbourhoods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553E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>Grow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 xml:space="preserve"> of sub urban es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tates</w:t>
      </w:r>
      <w:r w:rsidR="00F553E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regions like Kitengela, Ruiru, </w:t>
      </w:r>
      <w:r w:rsidR="002E438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Kikuyu, Ngong, Kiserian, Athi River, 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Kamulu, Ruai, Utawala, Limuru have seen these city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dwellers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move out and build  or buy land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housing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these place.  This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study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shall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explore the various 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benefits,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opportunities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this movement.</w:t>
      </w: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14560" w:rsidRDefault="00214560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96A39" w:rsidRDefault="00896A39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0A18" w:rsidRDefault="00B6765A" w:rsidP="008D794A">
      <w:pPr>
        <w:pStyle w:val="Heading1"/>
        <w:spacing w:line="360" w:lineRule="auto"/>
        <w:jc w:val="both"/>
        <w:rPr>
          <w:lang w:val="en-GB"/>
        </w:rPr>
      </w:pPr>
      <w:bookmarkStart w:id="4" w:name="_Toc99303582"/>
      <w:r w:rsidRPr="00214560">
        <w:rPr>
          <w:lang w:val="en-GB"/>
        </w:rPr>
        <w:lastRenderedPageBreak/>
        <w:t>Aims and</w:t>
      </w:r>
      <w:r w:rsidR="00330A18" w:rsidRPr="00214560">
        <w:rPr>
          <w:lang w:val="en-GB"/>
        </w:rPr>
        <w:t xml:space="preserve"> objectives of the study</w:t>
      </w:r>
      <w:bookmarkEnd w:id="4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A924F9" w:rsidRPr="00462957" w:rsidRDefault="00A924F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following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aims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objectives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associated with this study</w:t>
      </w:r>
    </w:p>
    <w:p w:rsidR="00A924F9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determine the rate of movement of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persons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from urban to sub-urban areas within  Nairobi city</w:t>
      </w:r>
    </w:p>
    <w:p w:rsidR="00454DA8" w:rsidRPr="00462957" w:rsidRDefault="00454DA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establish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feature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suburb settlements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To establish the effect of urban-sib –urban regions within Nairobi city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establish  the opportunities,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associated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 Urban- Sub-Urban movements within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To identify the future status of Urban-Sub Urban movement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>s in Nairobi City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C7A98" w:rsidRPr="00462957" w:rsidRDefault="006C7A9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C7A98" w:rsidRPr="00462957" w:rsidRDefault="006C7A9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14560" w:rsidRDefault="0021456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F8778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>The following</w:t>
      </w:r>
      <w:r w:rsidR="004953F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some of the the hypotheses related to this study;</w:t>
      </w:r>
    </w:p>
    <w:p w:rsidR="004953F7" w:rsidRPr="00462957" w:rsidRDefault="004953F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953F7" w:rsidRPr="00462957" w:rsidRDefault="004953F7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Urban –Sub Urban migration 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7B55" w:rsidRPr="00462957">
        <w:rPr>
          <w:rFonts w:ascii="Times New Roman" w:hAnsi="Times New Roman" w:cs="Times New Roman"/>
          <w:sz w:val="24"/>
          <w:szCs w:val="24"/>
          <w:lang w:val="en-GB"/>
        </w:rPr>
        <w:t>has brought about economic value to the Kenyan economy</w:t>
      </w:r>
    </w:p>
    <w:p w:rsidR="00B87B55" w:rsidRPr="00462957" w:rsidRDefault="00FC14FC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Urban –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>sub Ur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migration trend is likely to increase in the near future</w:t>
      </w:r>
    </w:p>
    <w:p w:rsidR="00FC14FC" w:rsidRPr="00462957" w:rsidRDefault="0075780E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business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are likely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grow as a result of urban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 urban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migration.</w:t>
      </w:r>
    </w:p>
    <w:p w:rsidR="0075780E" w:rsidRPr="00462957" w:rsidRDefault="0075780E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Sub urban dwellers are some of the highest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contributes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Kenyan economy</w:t>
      </w:r>
    </w:p>
    <w:p w:rsidR="0075780E" w:rsidRPr="00462957" w:rsidRDefault="0075780E" w:rsidP="008D79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GB"/>
        </w:rPr>
      </w:pPr>
      <w:bookmarkStart w:id="5" w:name="_Toc99303583"/>
    </w:p>
    <w:p w:rsidR="0075780E" w:rsidRDefault="0075780E" w:rsidP="008D794A">
      <w:pPr>
        <w:pStyle w:val="Heading2"/>
        <w:spacing w:line="360" w:lineRule="auto"/>
        <w:jc w:val="both"/>
        <w:rPr>
          <w:lang w:val="en-GB"/>
        </w:rPr>
      </w:pPr>
      <w:r w:rsidRPr="00644C11">
        <w:rPr>
          <w:lang w:val="en-GB"/>
        </w:rPr>
        <w:t>Justification for the study</w:t>
      </w:r>
      <w:bookmarkEnd w:id="5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75780E" w:rsidRPr="00462957" w:rsidRDefault="00F8778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study is significant</w:t>
      </w:r>
      <w:r w:rsidR="00E16F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 number of ways:</w:t>
      </w:r>
    </w:p>
    <w:p w:rsidR="00E25C66" w:rsidRPr="00462957" w:rsidRDefault="00E25C6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findings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from this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study can be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utilised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private </w:t>
      </w:r>
      <w:r w:rsidR="003F6D9F" w:rsidRPr="00462957">
        <w:rPr>
          <w:rFonts w:ascii="Times New Roman" w:hAnsi="Times New Roman" w:cs="Times New Roman"/>
          <w:sz w:val="24"/>
          <w:szCs w:val="24"/>
          <w:lang w:val="en-GB"/>
        </w:rPr>
        <w:t>developers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>
        <w:rPr>
          <w:rFonts w:ascii="Times New Roman" w:hAnsi="Times New Roman" w:cs="Times New Roman"/>
          <w:sz w:val="24"/>
          <w:szCs w:val="24"/>
          <w:lang w:val="en-GB"/>
        </w:rPr>
        <w:t>to establish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market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trend within the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areas.</w:t>
      </w:r>
      <w:r w:rsidR="003F6D9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This level of information can be applied by private developers to know how to plan and organise t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heir business in other regions.</w:t>
      </w:r>
    </w:p>
    <w:p w:rsidR="006C3001" w:rsidRPr="00462957" w:rsidRDefault="00B02E2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This research can be utilised by other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scholars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in doing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>
        <w:rPr>
          <w:rFonts w:ascii="Times New Roman" w:hAnsi="Times New Roman" w:cs="Times New Roman"/>
          <w:sz w:val="24"/>
          <w:szCs w:val="24"/>
          <w:lang w:val="en-GB"/>
        </w:rPr>
        <w:t>studies in this indus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>try to understory to understand the implicating effects of urban –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migration. </w:t>
      </w:r>
      <w:r w:rsidR="00644C11">
        <w:rPr>
          <w:rFonts w:ascii="Times New Roman" w:hAnsi="Times New Roman" w:cs="Times New Roman"/>
          <w:sz w:val="24"/>
          <w:szCs w:val="24"/>
          <w:lang w:val="en-GB"/>
        </w:rPr>
        <w:t xml:space="preserve">Researchers 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>can do this by building on the knowledge that is already gained and established.  This will be done by building on some of the missing block</w:t>
      </w:r>
      <w:r w:rsidR="006C3001" w:rsidRPr="00462957">
        <w:rPr>
          <w:rFonts w:ascii="Times New Roman" w:hAnsi="Times New Roman" w:cs="Times New Roman"/>
          <w:sz w:val="24"/>
          <w:szCs w:val="24"/>
          <w:lang w:val="en-GB"/>
        </w:rPr>
        <w:t>s and patterns from this study.</w:t>
      </w:r>
    </w:p>
    <w:p w:rsidR="009F4CAD" w:rsidRPr="00462957" w:rsidRDefault="006C3001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findings of this study will be used by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the Nairobi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management to help plan the city population knowi</w:t>
      </w:r>
      <w:r w:rsidR="009F4CAD" w:rsidRPr="00462957">
        <w:rPr>
          <w:rFonts w:ascii="Times New Roman" w:hAnsi="Times New Roman" w:cs="Times New Roman"/>
          <w:sz w:val="24"/>
          <w:szCs w:val="24"/>
          <w:lang w:val="en-GB"/>
        </w:rPr>
        <w:t>ng very well which citizens live in which regions and what social status they fall into.</w:t>
      </w:r>
    </w:p>
    <w:p w:rsidR="00FE2054" w:rsidRPr="00462957" w:rsidRDefault="009F4CA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Once the findings from this </w:t>
      </w:r>
      <w:r w:rsidR="00617EDC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have been 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>published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future possible</w:t>
      </w:r>
      <w:r w:rsidR="004D59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dwellers will use this information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a guide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into city settlement </w:t>
      </w:r>
      <w:r w:rsidR="00617EDC" w:rsidRPr="00462957">
        <w:rPr>
          <w:rFonts w:ascii="Times New Roman" w:hAnsi="Times New Roman" w:cs="Times New Roman"/>
          <w:sz w:val="24"/>
          <w:szCs w:val="24"/>
          <w:lang w:val="en-GB"/>
        </w:rPr>
        <w:t>supposing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they want to move into the city.</w:t>
      </w:r>
    </w:p>
    <w:p w:rsidR="007A206A" w:rsidRPr="00462957" w:rsidRDefault="007A206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52AD6" w:rsidRPr="00462957" w:rsidRDefault="00B52AD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16FEF" w:rsidRPr="00462957" w:rsidRDefault="00E16FE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Default="00CD0247" w:rsidP="008D794A">
      <w:pPr>
        <w:pStyle w:val="Heading1"/>
        <w:spacing w:line="360" w:lineRule="auto"/>
        <w:jc w:val="both"/>
        <w:rPr>
          <w:lang w:val="en-GB"/>
        </w:rPr>
      </w:pPr>
      <w:bookmarkStart w:id="6" w:name="_Toc99303584"/>
      <w:r w:rsidRPr="00462957">
        <w:rPr>
          <w:lang w:val="en-GB"/>
        </w:rPr>
        <w:lastRenderedPageBreak/>
        <w:t>Literature Review</w:t>
      </w:r>
      <w:bookmarkEnd w:id="6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647A47" w:rsidRDefault="00F87780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According</w:t>
      </w:r>
      <w:r w:rsidR="006C32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="006C32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studies done by </w:t>
      </w:r>
      <w:r w:rsidR="009A67B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Oliveira </w:t>
      </w:r>
      <w:r w:rsidR="009A67B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&amp; </w:t>
      </w:r>
      <w:r w:rsidR="009A67B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Pinho, P. (2010), urban planning practices in Kenyan have been formulated to address the ever growing population. </w:t>
      </w:r>
      <w:r w:rsidR="0091421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of the issues discussed in this papers included drainage systems, 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electrification</w:t>
      </w:r>
      <w:r w:rsidR="00D6023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1693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road system networks. The paper also discusses some of the 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challenges</w:t>
      </w:r>
      <w:r w:rsidR="00D1693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have </w:t>
      </w:r>
      <w:r w:rsidR="000906F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faced </w:t>
      </w:r>
      <w:r w:rsidR="006627D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urban planning activities since the post-colonial stages in Kenya. </w:t>
      </w:r>
    </w:p>
    <w:p w:rsidR="00CD0247" w:rsidRPr="00462957" w:rsidRDefault="006B70A3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chall</w:t>
      </w:r>
      <w:r w:rsidR="0090496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nges included the ever growing population in 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centers, lack</w:t>
      </w:r>
      <w:r w:rsidR="000A109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proper</w:t>
      </w:r>
      <w:r w:rsidR="000A109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administration 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both from national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govern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municipal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govern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ments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F22C1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paper however la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ys emphasis on the need to continuously</w:t>
      </w:r>
      <w:r w:rsidR="00F22C1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review the existing urban planning policies to include /cater for room for future room for changes </w:t>
      </w:r>
      <w:r w:rsidR="00AB283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urban regions such as transport</w:t>
      </w:r>
      <w:r w:rsidR="00AB283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activities and </w:t>
      </w:r>
      <w:r w:rsidR="000E031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traffic </w:t>
      </w:r>
      <w:r w:rsidR="00DE54E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management.</w:t>
      </w:r>
    </w:p>
    <w:p w:rsidR="00DE54EF" w:rsidRPr="00462957" w:rsidRDefault="00923DC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another study done by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Barton &amp;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Catherine (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2013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highlights the major cross cutting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significance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need review in the Urban and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urban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regions.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Urban centers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 long time have been haven for majority of the city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dwellers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 their close proximity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work</w:t>
      </w:r>
      <w:r w:rsidR="000239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places, government offices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other</w:t>
      </w:r>
      <w:r w:rsidR="000E77C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social </w:t>
      </w:r>
      <w:r w:rsidR="0002540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amenities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</w:t>
      </w:r>
      <w:r w:rsidR="0002540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hospitals and malls.</w:t>
      </w:r>
      <w:r w:rsidR="0093075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study highlights that in order for a healthy urban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co-existenc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A3F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be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achieved</w:t>
      </w:r>
      <w:r w:rsidR="005A3F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there needs to be also an </w:t>
      </w:r>
      <w:r w:rsidR="00E170A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existing and thriving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C33BF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-urban ecology.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Whereas</w:t>
      </w:r>
      <w:r w:rsidR="00C33BF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majority of the population will grow the urban set ups, the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3B2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</w:t>
      </w:r>
      <w:r w:rsidR="003B2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/regions will advance and improve the economy of the 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environments</w:t>
      </w:r>
      <w:r w:rsidR="00EE58F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47A47" w:rsidRDefault="00E24B64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Dynamic analysis of the urban </w:t>
      </w:r>
      <w:r w:rsidR="009D710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economy reveals that </w:t>
      </w:r>
      <w:r w:rsidR="00D70ED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urban business and economic activities are some of the most national revenue driving activities. </w:t>
      </w:r>
      <w:r w:rsidR="0081315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activities </w:t>
      </w:r>
      <w:r w:rsidR="00EB2C1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include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transportation</w:t>
      </w:r>
      <w:r w:rsidR="0081315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services, </w:t>
      </w:r>
      <w:r w:rsidR="006C4A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retailing services, </w:t>
      </w:r>
      <w:r w:rsidR="0064192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private business </w:t>
      </w:r>
      <w:r w:rsidR="001043C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entities and government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corporations</w:t>
      </w:r>
      <w:r w:rsidR="001043C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E24B64" w:rsidRDefault="0042428D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However, with the incre</w:t>
      </w:r>
      <w:r w:rsidR="00F4684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ased growing and demand for some of the services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offered</w:t>
      </w:r>
      <w:r w:rsidR="005F0AC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these entities, 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business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now establishing branches out of the urban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into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regions where they can also be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accessed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large population of in</w:t>
      </w:r>
      <w:r w:rsidR="006F5F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viduals who have migrated fro</w:t>
      </w:r>
      <w:r w:rsidR="008F3BC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the active city life into these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8F3BC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areas</w:t>
      </w:r>
      <w:r w:rsidR="004F7D7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Miyao  (1981).</w:t>
      </w:r>
    </w:p>
    <w:p w:rsidR="009452A7" w:rsidRPr="00462957" w:rsidRDefault="009452A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2D2A" w:rsidRPr="00462957" w:rsidRDefault="00F7660F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In another study done by On’ganya (2020),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real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estate and private land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developers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shifting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their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attention towards de</w:t>
      </w:r>
      <w:r w:rsidR="00345978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veloping more and</w:t>
      </w:r>
      <w:r w:rsidR="00D9001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more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within their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areas. 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areas have not been widely explored and developed and as such are more </w:t>
      </w:r>
      <w:r w:rsidR="003F1EC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preferred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upper</w:t>
      </w:r>
      <w:r w:rsidR="003F1EC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urban dwellers. </w:t>
      </w:r>
      <w:r w:rsidR="00155AE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 of t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hese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areas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within Nairobi city are rapidly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growing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mas and are the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attraction for most of these population.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EE58FE" w:rsidRPr="00462957" w:rsidRDefault="00EE58FE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24B64" w:rsidRPr="00462957" w:rsidRDefault="00E24B64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54EF" w:rsidRPr="00462957" w:rsidRDefault="00DE54EF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75E5A" w:rsidRDefault="00275E5A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5E5A" w:rsidRDefault="00275E5A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  <w:bookmarkStart w:id="7" w:name="_Toc99303585"/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AA43EE" w:rsidRDefault="000B4E5F" w:rsidP="008D794A">
      <w:pPr>
        <w:pStyle w:val="Heading1"/>
        <w:spacing w:line="360" w:lineRule="auto"/>
        <w:jc w:val="both"/>
        <w:rPr>
          <w:lang w:val="en-GB"/>
        </w:rPr>
      </w:pPr>
      <w:r w:rsidRPr="00462957">
        <w:rPr>
          <w:lang w:val="en-GB"/>
        </w:rPr>
        <w:lastRenderedPageBreak/>
        <w:t>Research</w:t>
      </w:r>
      <w:r w:rsidR="00C31253" w:rsidRPr="00462957">
        <w:rPr>
          <w:lang w:val="en-GB"/>
        </w:rPr>
        <w:t xml:space="preserve"> methodology</w:t>
      </w:r>
      <w:bookmarkEnd w:id="7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0B4E5F" w:rsidRPr="00462957" w:rsidRDefault="001E3D9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researcher aims to use </w:t>
      </w:r>
      <w:r w:rsidR="00275E5A" w:rsidRPr="00462957">
        <w:rPr>
          <w:rFonts w:ascii="Times New Roman" w:hAnsi="Times New Roman" w:cs="Times New Roman"/>
          <w:sz w:val="24"/>
          <w:szCs w:val="24"/>
          <w:lang w:val="en-GB"/>
        </w:rPr>
        <w:t>publicly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available data from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the department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5E5A">
        <w:rPr>
          <w:rFonts w:ascii="Times New Roman" w:hAnsi="Times New Roman" w:cs="Times New Roman"/>
          <w:sz w:val="24"/>
          <w:szCs w:val="24"/>
          <w:lang w:val="en-GB"/>
        </w:rPr>
        <w:t xml:space="preserve">of Kenya National </w:t>
      </w:r>
      <w:r w:rsidR="002C7195">
        <w:rPr>
          <w:rFonts w:ascii="Times New Roman" w:hAnsi="Times New Roman" w:cs="Times New Roman"/>
          <w:sz w:val="24"/>
          <w:szCs w:val="24"/>
          <w:lang w:val="en-GB"/>
        </w:rPr>
        <w:t>Bureau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Statistics and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also data from the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Ministry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Planning and urban planning</w:t>
      </w:r>
      <w:r w:rsidR="00D43E9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These targeted datasets shall contain 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data on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urban as well as the populations for the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regions. </w:t>
      </w:r>
    </w:p>
    <w:p w:rsidR="00603A0F" w:rsidRPr="00462957" w:rsidRDefault="002C719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research</w:t>
      </w:r>
      <w:r w:rsidR="00F418C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er will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GB"/>
        </w:rPr>
        <w:t>R s</w:t>
      </w:r>
      <w:r w:rsidR="00C64A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tudio as the IDE for data analysis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and data</w:t>
      </w:r>
      <w:r w:rsidR="00C64A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programming. The findings will be presented </w:t>
      </w:r>
      <w:r w:rsidR="00E031C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graphs,</w:t>
      </w:r>
      <w:r w:rsidR="00E031C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charts tables. </w:t>
      </w: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B4E5F" w:rsidRPr="00462957" w:rsidRDefault="000B4E5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31253" w:rsidRPr="00462957" w:rsidRDefault="00C31253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31253" w:rsidRPr="00462957" w:rsidRDefault="00C31253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GB"/>
        </w:rPr>
      </w:pPr>
      <w:bookmarkStart w:id="8" w:name="_Toc99303586"/>
    </w:p>
    <w:p w:rsidR="00F604D2" w:rsidRDefault="00F604D2" w:rsidP="008D794A">
      <w:pPr>
        <w:pStyle w:val="Heading1"/>
        <w:spacing w:line="360" w:lineRule="auto"/>
        <w:jc w:val="both"/>
        <w:rPr>
          <w:lang w:val="en-GB"/>
        </w:rPr>
      </w:pPr>
      <w:r w:rsidRPr="00462957">
        <w:rPr>
          <w:lang w:val="en-GB"/>
        </w:rPr>
        <w:t>References</w:t>
      </w:r>
      <w:bookmarkEnd w:id="8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7D6218" w:rsidRPr="00462957" w:rsidRDefault="00992D9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Oliveira, V., &amp; Pinho, P. (2010). Evaluation in urban planning: Advances and prospects.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Planning Literature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343-361.</w:t>
      </w:r>
    </w:p>
    <w:p w:rsidR="00F02E2A" w:rsidRPr="00462957" w:rsidRDefault="00923DC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Barton, Hugh, and Catherine Tsourou.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Healthy urban planning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Routledge, 2013.</w:t>
      </w:r>
    </w:p>
    <w:p w:rsidR="00F02E2A" w:rsidRPr="00462957" w:rsidRDefault="004F566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On’ganya</w:t>
      </w:r>
      <w:r w:rsidR="00F7660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O. (2020). </w:t>
      </w:r>
      <w:r w:rsidR="00F7660F"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EFFECT OF LAND USE PLANNING ONECONOMIC VULNARABILITY TO DISASTERMANAGEMENTINLOW INCOME NEIGHBOURHOODS OFELDORET URBAN AREA, KENYA</w:t>
      </w:r>
      <w:r w:rsidR="00F7660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(Doctoral dissertation, MMUST).</w:t>
      </w:r>
    </w:p>
    <w:p w:rsidR="00992D9F" w:rsidRPr="00462957" w:rsidRDefault="00992D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6218" w:rsidRPr="00462957" w:rsidRDefault="007D62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6218" w:rsidRPr="00462957" w:rsidRDefault="007D62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7898" w:rsidRPr="00462957" w:rsidRDefault="0035789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7898" w:rsidRPr="00462957" w:rsidRDefault="00357898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9" w:name="_GoBack"/>
      <w:bookmarkEnd w:id="9"/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4AD8" w:rsidRPr="00615D22" w:rsidRDefault="00434AD8" w:rsidP="00615D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82B64" w:rsidRPr="0046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726A"/>
    <w:multiLevelType w:val="hybridMultilevel"/>
    <w:tmpl w:val="6D9C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222AC"/>
    <w:multiLevelType w:val="hybridMultilevel"/>
    <w:tmpl w:val="431C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3635E"/>
    <w:multiLevelType w:val="hybridMultilevel"/>
    <w:tmpl w:val="FAB2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44"/>
    <w:rsid w:val="0002136D"/>
    <w:rsid w:val="00023969"/>
    <w:rsid w:val="00025407"/>
    <w:rsid w:val="00047F0F"/>
    <w:rsid w:val="00070557"/>
    <w:rsid w:val="00075244"/>
    <w:rsid w:val="000906FB"/>
    <w:rsid w:val="00091874"/>
    <w:rsid w:val="000A109B"/>
    <w:rsid w:val="000B2653"/>
    <w:rsid w:val="000B4E5F"/>
    <w:rsid w:val="000C3F2D"/>
    <w:rsid w:val="000C5C43"/>
    <w:rsid w:val="000E0310"/>
    <w:rsid w:val="000E6687"/>
    <w:rsid w:val="000E77CD"/>
    <w:rsid w:val="001043CB"/>
    <w:rsid w:val="00115E03"/>
    <w:rsid w:val="00120842"/>
    <w:rsid w:val="001251AA"/>
    <w:rsid w:val="00155AE9"/>
    <w:rsid w:val="001644A3"/>
    <w:rsid w:val="00167440"/>
    <w:rsid w:val="001A2380"/>
    <w:rsid w:val="001A61BF"/>
    <w:rsid w:val="001C3542"/>
    <w:rsid w:val="001D1202"/>
    <w:rsid w:val="001E3D93"/>
    <w:rsid w:val="001F2E8C"/>
    <w:rsid w:val="00214560"/>
    <w:rsid w:val="00220668"/>
    <w:rsid w:val="00227805"/>
    <w:rsid w:val="00240F2A"/>
    <w:rsid w:val="0024101A"/>
    <w:rsid w:val="00253A84"/>
    <w:rsid w:val="00275E5A"/>
    <w:rsid w:val="002874F3"/>
    <w:rsid w:val="00291385"/>
    <w:rsid w:val="002A3E34"/>
    <w:rsid w:val="002A4767"/>
    <w:rsid w:val="002B2FA6"/>
    <w:rsid w:val="002C04E2"/>
    <w:rsid w:val="002C12FC"/>
    <w:rsid w:val="002C7195"/>
    <w:rsid w:val="002D1E00"/>
    <w:rsid w:val="002E4388"/>
    <w:rsid w:val="002E4875"/>
    <w:rsid w:val="002E7E77"/>
    <w:rsid w:val="002F48D6"/>
    <w:rsid w:val="00306608"/>
    <w:rsid w:val="00330A18"/>
    <w:rsid w:val="00345978"/>
    <w:rsid w:val="00357898"/>
    <w:rsid w:val="0036196D"/>
    <w:rsid w:val="00373C57"/>
    <w:rsid w:val="00375CDF"/>
    <w:rsid w:val="003A5232"/>
    <w:rsid w:val="003A5A75"/>
    <w:rsid w:val="003A68C0"/>
    <w:rsid w:val="003B284D"/>
    <w:rsid w:val="003D78AB"/>
    <w:rsid w:val="003E0439"/>
    <w:rsid w:val="003E2336"/>
    <w:rsid w:val="003F1ECE"/>
    <w:rsid w:val="003F6D9F"/>
    <w:rsid w:val="0040625F"/>
    <w:rsid w:val="004105FD"/>
    <w:rsid w:val="0041111C"/>
    <w:rsid w:val="0042428D"/>
    <w:rsid w:val="004306B5"/>
    <w:rsid w:val="004316BC"/>
    <w:rsid w:val="00434AD8"/>
    <w:rsid w:val="00436D1D"/>
    <w:rsid w:val="00454DA8"/>
    <w:rsid w:val="004605FE"/>
    <w:rsid w:val="00462957"/>
    <w:rsid w:val="00473604"/>
    <w:rsid w:val="00487D2B"/>
    <w:rsid w:val="004950D1"/>
    <w:rsid w:val="004953F7"/>
    <w:rsid w:val="004A0342"/>
    <w:rsid w:val="004A2C26"/>
    <w:rsid w:val="004A483C"/>
    <w:rsid w:val="004B4236"/>
    <w:rsid w:val="004C0BB4"/>
    <w:rsid w:val="004D262A"/>
    <w:rsid w:val="004D59B8"/>
    <w:rsid w:val="004F04F9"/>
    <w:rsid w:val="004F139D"/>
    <w:rsid w:val="004F5667"/>
    <w:rsid w:val="004F5A97"/>
    <w:rsid w:val="004F7D7E"/>
    <w:rsid w:val="005049ED"/>
    <w:rsid w:val="00527B60"/>
    <w:rsid w:val="005504C5"/>
    <w:rsid w:val="00565AAB"/>
    <w:rsid w:val="00576727"/>
    <w:rsid w:val="005853BB"/>
    <w:rsid w:val="00594A24"/>
    <w:rsid w:val="00596056"/>
    <w:rsid w:val="005A3F42"/>
    <w:rsid w:val="005A4DB6"/>
    <w:rsid w:val="005B5817"/>
    <w:rsid w:val="005D4B68"/>
    <w:rsid w:val="005E5BC9"/>
    <w:rsid w:val="005F0AC7"/>
    <w:rsid w:val="005F2A39"/>
    <w:rsid w:val="00603A0F"/>
    <w:rsid w:val="00604A7A"/>
    <w:rsid w:val="00604FE7"/>
    <w:rsid w:val="0060529B"/>
    <w:rsid w:val="00615D22"/>
    <w:rsid w:val="00617EBE"/>
    <w:rsid w:val="00617EDC"/>
    <w:rsid w:val="006256AF"/>
    <w:rsid w:val="00631418"/>
    <w:rsid w:val="0064192D"/>
    <w:rsid w:val="00644C11"/>
    <w:rsid w:val="00647A47"/>
    <w:rsid w:val="006627DA"/>
    <w:rsid w:val="006874E5"/>
    <w:rsid w:val="006B0965"/>
    <w:rsid w:val="006B5BDB"/>
    <w:rsid w:val="006B70A3"/>
    <w:rsid w:val="006C3001"/>
    <w:rsid w:val="006C3275"/>
    <w:rsid w:val="006C4A42"/>
    <w:rsid w:val="006C7A98"/>
    <w:rsid w:val="006F5F5F"/>
    <w:rsid w:val="007058F4"/>
    <w:rsid w:val="00725EC9"/>
    <w:rsid w:val="0075780E"/>
    <w:rsid w:val="00761043"/>
    <w:rsid w:val="00784650"/>
    <w:rsid w:val="007A206A"/>
    <w:rsid w:val="007A47AE"/>
    <w:rsid w:val="007B7266"/>
    <w:rsid w:val="007D6218"/>
    <w:rsid w:val="007E409C"/>
    <w:rsid w:val="007E6D34"/>
    <w:rsid w:val="007F1734"/>
    <w:rsid w:val="00811082"/>
    <w:rsid w:val="0081315E"/>
    <w:rsid w:val="00832AF7"/>
    <w:rsid w:val="008366B9"/>
    <w:rsid w:val="00860369"/>
    <w:rsid w:val="008603D8"/>
    <w:rsid w:val="00875B86"/>
    <w:rsid w:val="00884333"/>
    <w:rsid w:val="00886826"/>
    <w:rsid w:val="00891F27"/>
    <w:rsid w:val="00895B0F"/>
    <w:rsid w:val="00896A39"/>
    <w:rsid w:val="008D4D4A"/>
    <w:rsid w:val="008D794A"/>
    <w:rsid w:val="008E12B5"/>
    <w:rsid w:val="008F3BCC"/>
    <w:rsid w:val="008F532E"/>
    <w:rsid w:val="0090496F"/>
    <w:rsid w:val="0091421C"/>
    <w:rsid w:val="00914D9F"/>
    <w:rsid w:val="00921122"/>
    <w:rsid w:val="00923DC7"/>
    <w:rsid w:val="0092406A"/>
    <w:rsid w:val="0093075A"/>
    <w:rsid w:val="009452A7"/>
    <w:rsid w:val="00952D2A"/>
    <w:rsid w:val="009569A3"/>
    <w:rsid w:val="00972ECB"/>
    <w:rsid w:val="00982B64"/>
    <w:rsid w:val="00992D9F"/>
    <w:rsid w:val="00997EDF"/>
    <w:rsid w:val="009A67BE"/>
    <w:rsid w:val="009D710B"/>
    <w:rsid w:val="009E6DDD"/>
    <w:rsid w:val="009F4CAD"/>
    <w:rsid w:val="00A070E6"/>
    <w:rsid w:val="00A13A25"/>
    <w:rsid w:val="00A40AA0"/>
    <w:rsid w:val="00A42BC5"/>
    <w:rsid w:val="00A631FB"/>
    <w:rsid w:val="00A90DBA"/>
    <w:rsid w:val="00A924F9"/>
    <w:rsid w:val="00AA43EE"/>
    <w:rsid w:val="00AB2834"/>
    <w:rsid w:val="00AC05D7"/>
    <w:rsid w:val="00AC1F34"/>
    <w:rsid w:val="00AC570F"/>
    <w:rsid w:val="00AD4F0D"/>
    <w:rsid w:val="00AE3933"/>
    <w:rsid w:val="00AE56DA"/>
    <w:rsid w:val="00AF1AB1"/>
    <w:rsid w:val="00AF6771"/>
    <w:rsid w:val="00B02E20"/>
    <w:rsid w:val="00B073CE"/>
    <w:rsid w:val="00B33134"/>
    <w:rsid w:val="00B365B7"/>
    <w:rsid w:val="00B449FD"/>
    <w:rsid w:val="00B52AD6"/>
    <w:rsid w:val="00B6765A"/>
    <w:rsid w:val="00B67CBF"/>
    <w:rsid w:val="00B80A6D"/>
    <w:rsid w:val="00B81425"/>
    <w:rsid w:val="00B873DA"/>
    <w:rsid w:val="00B877FB"/>
    <w:rsid w:val="00B87B55"/>
    <w:rsid w:val="00BA5DF6"/>
    <w:rsid w:val="00BA73A1"/>
    <w:rsid w:val="00BD084D"/>
    <w:rsid w:val="00BD2AB6"/>
    <w:rsid w:val="00BF75E0"/>
    <w:rsid w:val="00C00BEA"/>
    <w:rsid w:val="00C12AE0"/>
    <w:rsid w:val="00C31253"/>
    <w:rsid w:val="00C31958"/>
    <w:rsid w:val="00C33BF7"/>
    <w:rsid w:val="00C56119"/>
    <w:rsid w:val="00C60400"/>
    <w:rsid w:val="00C64AFD"/>
    <w:rsid w:val="00C660E6"/>
    <w:rsid w:val="00C70AB6"/>
    <w:rsid w:val="00C75E60"/>
    <w:rsid w:val="00CA39FE"/>
    <w:rsid w:val="00CA4809"/>
    <w:rsid w:val="00CC33AC"/>
    <w:rsid w:val="00CD0247"/>
    <w:rsid w:val="00CD050D"/>
    <w:rsid w:val="00CE357E"/>
    <w:rsid w:val="00CF19C2"/>
    <w:rsid w:val="00D10665"/>
    <w:rsid w:val="00D16932"/>
    <w:rsid w:val="00D2640F"/>
    <w:rsid w:val="00D35BA7"/>
    <w:rsid w:val="00D43E9E"/>
    <w:rsid w:val="00D6023C"/>
    <w:rsid w:val="00D61BF8"/>
    <w:rsid w:val="00D70ED7"/>
    <w:rsid w:val="00D90014"/>
    <w:rsid w:val="00DA1545"/>
    <w:rsid w:val="00DA677C"/>
    <w:rsid w:val="00DB3A65"/>
    <w:rsid w:val="00DC1262"/>
    <w:rsid w:val="00DD027A"/>
    <w:rsid w:val="00DD373F"/>
    <w:rsid w:val="00DE54EF"/>
    <w:rsid w:val="00DE7396"/>
    <w:rsid w:val="00E031C3"/>
    <w:rsid w:val="00E100F8"/>
    <w:rsid w:val="00E134B8"/>
    <w:rsid w:val="00E16FEF"/>
    <w:rsid w:val="00E170A5"/>
    <w:rsid w:val="00E2414B"/>
    <w:rsid w:val="00E24B64"/>
    <w:rsid w:val="00E25C66"/>
    <w:rsid w:val="00E34518"/>
    <w:rsid w:val="00E47768"/>
    <w:rsid w:val="00E56018"/>
    <w:rsid w:val="00E61175"/>
    <w:rsid w:val="00E73915"/>
    <w:rsid w:val="00E75F79"/>
    <w:rsid w:val="00E908C5"/>
    <w:rsid w:val="00EB2C1D"/>
    <w:rsid w:val="00EC0CBF"/>
    <w:rsid w:val="00EE58FE"/>
    <w:rsid w:val="00F02E2A"/>
    <w:rsid w:val="00F1272A"/>
    <w:rsid w:val="00F17886"/>
    <w:rsid w:val="00F22C1E"/>
    <w:rsid w:val="00F26A22"/>
    <w:rsid w:val="00F40074"/>
    <w:rsid w:val="00F418CA"/>
    <w:rsid w:val="00F4684A"/>
    <w:rsid w:val="00F553E9"/>
    <w:rsid w:val="00F604D2"/>
    <w:rsid w:val="00F7660F"/>
    <w:rsid w:val="00F800EA"/>
    <w:rsid w:val="00F85BD0"/>
    <w:rsid w:val="00F87780"/>
    <w:rsid w:val="00FA1744"/>
    <w:rsid w:val="00FC14FC"/>
    <w:rsid w:val="00FC1C02"/>
    <w:rsid w:val="00FD58EF"/>
    <w:rsid w:val="00FD7A6D"/>
    <w:rsid w:val="00FE2054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6E331-727B-466E-A3AA-36C64A2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4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6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A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A3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96A3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96A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6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26FEA-079C-48F8-9175-6918257D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16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288</cp:revision>
  <dcterms:created xsi:type="dcterms:W3CDTF">2022-03-26T10:27:00Z</dcterms:created>
  <dcterms:modified xsi:type="dcterms:W3CDTF">2022-03-27T17:03:00Z</dcterms:modified>
</cp:coreProperties>
</file>