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EC00" w14:textId="77777777" w:rsidR="0038036C" w:rsidRPr="0038036C" w:rsidRDefault="0038036C" w:rsidP="0038036C">
      <w:pPr>
        <w:pStyle w:val="NormalWeb"/>
        <w:jc w:val="center"/>
        <w:rPr>
          <w:b/>
          <w:bCs/>
          <w:color w:val="000000"/>
          <w:sz w:val="32"/>
          <w:szCs w:val="32"/>
        </w:rPr>
      </w:pPr>
      <w:r w:rsidRPr="0038036C">
        <w:rPr>
          <w:b/>
          <w:bCs/>
          <w:color w:val="000000"/>
          <w:sz w:val="32"/>
          <w:szCs w:val="32"/>
        </w:rPr>
        <w:t>AI Assisted Problem Solving Using Python</w:t>
      </w:r>
    </w:p>
    <w:p w14:paraId="44059816" w14:textId="75E3C335" w:rsidR="0038036C" w:rsidRPr="0038036C" w:rsidRDefault="0038036C" w:rsidP="0038036C">
      <w:pPr>
        <w:pStyle w:val="NormalWeb"/>
        <w:rPr>
          <w:color w:val="000000"/>
          <w:sz w:val="28"/>
          <w:szCs w:val="28"/>
        </w:rPr>
      </w:pPr>
      <w:r w:rsidRPr="0038036C">
        <w:rPr>
          <w:b/>
          <w:bCs/>
          <w:color w:val="000000"/>
          <w:sz w:val="28"/>
          <w:szCs w:val="28"/>
        </w:rPr>
        <w:t>Name:</w:t>
      </w:r>
      <w:r w:rsidRPr="0038036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Manne </w:t>
      </w:r>
      <w:proofErr w:type="spellStart"/>
      <w:r>
        <w:rPr>
          <w:color w:val="000000"/>
          <w:sz w:val="28"/>
          <w:szCs w:val="28"/>
        </w:rPr>
        <w:t>Evancy</w:t>
      </w:r>
      <w:proofErr w:type="spellEnd"/>
    </w:p>
    <w:p w14:paraId="25A866E6" w14:textId="77777777" w:rsidR="0038036C" w:rsidRPr="0038036C" w:rsidRDefault="0038036C" w:rsidP="0038036C">
      <w:pPr>
        <w:pStyle w:val="NormalWeb"/>
        <w:rPr>
          <w:color w:val="000000"/>
          <w:sz w:val="28"/>
          <w:szCs w:val="28"/>
        </w:rPr>
      </w:pPr>
      <w:proofErr w:type="spellStart"/>
      <w:r w:rsidRPr="0038036C">
        <w:rPr>
          <w:color w:val="000000"/>
          <w:sz w:val="28"/>
          <w:szCs w:val="28"/>
        </w:rPr>
        <w:t>Mtech</w:t>
      </w:r>
      <w:proofErr w:type="spellEnd"/>
      <w:r w:rsidRPr="0038036C">
        <w:rPr>
          <w:color w:val="000000"/>
          <w:sz w:val="28"/>
          <w:szCs w:val="28"/>
        </w:rPr>
        <w:t xml:space="preserve"> – 1st Year</w:t>
      </w:r>
    </w:p>
    <w:p w14:paraId="48805667" w14:textId="73986B05" w:rsidR="0038036C" w:rsidRPr="0038036C" w:rsidRDefault="0038036C" w:rsidP="0038036C">
      <w:pPr>
        <w:pStyle w:val="NormalWeb"/>
        <w:rPr>
          <w:color w:val="000000"/>
          <w:sz w:val="28"/>
          <w:szCs w:val="28"/>
        </w:rPr>
      </w:pPr>
      <w:r w:rsidRPr="0038036C">
        <w:rPr>
          <w:b/>
          <w:bCs/>
          <w:color w:val="000000"/>
          <w:sz w:val="28"/>
          <w:szCs w:val="28"/>
        </w:rPr>
        <w:t>HTNO:</w:t>
      </w:r>
      <w:r w:rsidRPr="0038036C">
        <w:rPr>
          <w:color w:val="000000"/>
          <w:sz w:val="28"/>
          <w:szCs w:val="28"/>
        </w:rPr>
        <w:t xml:space="preserve"> 2503B0511</w:t>
      </w:r>
      <w:r>
        <w:rPr>
          <w:color w:val="000000"/>
          <w:sz w:val="28"/>
          <w:szCs w:val="28"/>
        </w:rPr>
        <w:t>6</w:t>
      </w:r>
    </w:p>
    <w:p w14:paraId="7E7F86E1" w14:textId="77777777" w:rsidR="0038036C" w:rsidRPr="0038036C" w:rsidRDefault="0038036C" w:rsidP="0038036C">
      <w:pPr>
        <w:pStyle w:val="NormalWeb"/>
        <w:rPr>
          <w:b/>
          <w:bCs/>
          <w:color w:val="000000"/>
          <w:sz w:val="32"/>
          <w:szCs w:val="32"/>
        </w:rPr>
      </w:pPr>
      <w:r w:rsidRPr="0038036C">
        <w:rPr>
          <w:b/>
          <w:bCs/>
          <w:color w:val="000000"/>
          <w:sz w:val="32"/>
          <w:szCs w:val="32"/>
        </w:rPr>
        <w:t>Lab 9: Documentation Generation: Automatic documentation and code comments</w:t>
      </w:r>
    </w:p>
    <w:p w14:paraId="7D66614B" w14:textId="77777777" w:rsidR="0038036C" w:rsidRPr="0038036C" w:rsidRDefault="0038036C" w:rsidP="0038036C">
      <w:pPr>
        <w:pStyle w:val="NormalWeb"/>
        <w:rPr>
          <w:b/>
          <w:bCs/>
          <w:color w:val="000000"/>
        </w:rPr>
      </w:pPr>
      <w:r w:rsidRPr="0038036C">
        <w:rPr>
          <w:b/>
          <w:bCs/>
          <w:color w:val="000000"/>
        </w:rPr>
        <w:t>Task Description-1 Basic Docstring Generation</w:t>
      </w:r>
    </w:p>
    <w:p w14:paraId="5BAF6850" w14:textId="77777777" w:rsidR="0038036C" w:rsidRPr="0038036C" w:rsidRDefault="0038036C" w:rsidP="0038036C">
      <w:pPr>
        <w:pStyle w:val="NormalWeb"/>
        <w:rPr>
          <w:color w:val="000000"/>
        </w:rPr>
      </w:pPr>
      <w:r w:rsidRPr="0038036C">
        <w:rPr>
          <w:color w:val="000000"/>
        </w:rPr>
        <w:t>· Write python function to return sum of even and odd numbers in the given list.</w:t>
      </w:r>
    </w:p>
    <w:p w14:paraId="7341BED1" w14:textId="77777777" w:rsidR="0038036C" w:rsidRPr="0038036C" w:rsidRDefault="0038036C" w:rsidP="0038036C">
      <w:pPr>
        <w:pStyle w:val="NormalWeb"/>
        <w:rPr>
          <w:color w:val="000000"/>
        </w:rPr>
      </w:pPr>
      <w:r w:rsidRPr="0038036C">
        <w:rPr>
          <w:color w:val="000000"/>
        </w:rPr>
        <w:t>· Incorporate manual docstring in code with Google Style</w:t>
      </w:r>
    </w:p>
    <w:p w14:paraId="3C425E7F" w14:textId="77777777" w:rsidR="0038036C" w:rsidRPr="0038036C" w:rsidRDefault="0038036C" w:rsidP="0038036C">
      <w:pPr>
        <w:pStyle w:val="NormalWeb"/>
        <w:rPr>
          <w:color w:val="000000"/>
        </w:rPr>
      </w:pPr>
      <w:r w:rsidRPr="0038036C">
        <w:rPr>
          <w:color w:val="000000"/>
        </w:rPr>
        <w:t>· Use an AI-assisted tool (e.g., Copilot, Cursor AI) to generate a docstring describing the function.</w:t>
      </w:r>
    </w:p>
    <w:p w14:paraId="593010AB" w14:textId="77777777" w:rsidR="0038036C" w:rsidRPr="0038036C" w:rsidRDefault="0038036C" w:rsidP="0038036C">
      <w:pPr>
        <w:pStyle w:val="NormalWeb"/>
        <w:rPr>
          <w:color w:val="000000"/>
        </w:rPr>
      </w:pPr>
      <w:r w:rsidRPr="0038036C">
        <w:rPr>
          <w:color w:val="000000"/>
        </w:rPr>
        <w:t>· Compare the AI-generated docstring with your manually written one.</w:t>
      </w:r>
    </w:p>
    <w:p w14:paraId="23FC447E" w14:textId="77777777" w:rsidR="0038036C" w:rsidRDefault="0038036C" w:rsidP="0038036C">
      <w:pPr>
        <w:pStyle w:val="NormalWeb"/>
        <w:rPr>
          <w:color w:val="000000"/>
        </w:rPr>
      </w:pPr>
      <w:r w:rsidRPr="0038036C">
        <w:rPr>
          <w:b/>
          <w:bCs/>
          <w:color w:val="000000"/>
        </w:rPr>
        <w:t xml:space="preserve">Expected Outcome-1: </w:t>
      </w:r>
      <w:r w:rsidRPr="0038036C">
        <w:rPr>
          <w:color w:val="000000"/>
        </w:rPr>
        <w:t>Students understand how AI can produce function-level documentation.</w:t>
      </w:r>
    </w:p>
    <w:p w14:paraId="35FA76B5" w14:textId="2A1F202D" w:rsidR="00A326CE" w:rsidRDefault="00A326CE" w:rsidP="0038036C">
      <w:pPr>
        <w:pStyle w:val="NormalWeb"/>
        <w:rPr>
          <w:color w:val="000000"/>
        </w:rPr>
      </w:pPr>
      <w:r w:rsidRPr="00A326CE">
        <w:rPr>
          <w:b/>
          <w:bCs/>
          <w:color w:val="000000"/>
        </w:rPr>
        <w:t>Prompt:</w:t>
      </w:r>
      <w:r>
        <w:rPr>
          <w:color w:val="000000"/>
        </w:rPr>
        <w:t xml:space="preserve"> Generate the </w:t>
      </w:r>
      <w:r w:rsidRPr="0038036C">
        <w:rPr>
          <w:color w:val="000000"/>
        </w:rPr>
        <w:t>python function to return sum of even and odd numbers in the given list.</w:t>
      </w:r>
    </w:p>
    <w:p w14:paraId="672A26EF" w14:textId="77777777" w:rsidR="00F75787" w:rsidRDefault="00F75787" w:rsidP="0038036C">
      <w:pPr>
        <w:pStyle w:val="NormalWeb"/>
        <w:rPr>
          <w:b/>
          <w:bCs/>
          <w:color w:val="000000"/>
        </w:rPr>
      </w:pPr>
    </w:p>
    <w:p w14:paraId="060467C1" w14:textId="77777777" w:rsidR="00F75787" w:rsidRDefault="00F75787" w:rsidP="0038036C">
      <w:pPr>
        <w:pStyle w:val="NormalWeb"/>
        <w:rPr>
          <w:b/>
          <w:bCs/>
          <w:color w:val="000000"/>
        </w:rPr>
      </w:pPr>
    </w:p>
    <w:p w14:paraId="7970339E" w14:textId="77777777" w:rsidR="00F75787" w:rsidRDefault="00F75787" w:rsidP="0038036C">
      <w:pPr>
        <w:pStyle w:val="NormalWeb"/>
        <w:rPr>
          <w:b/>
          <w:bCs/>
          <w:color w:val="000000"/>
        </w:rPr>
      </w:pPr>
    </w:p>
    <w:p w14:paraId="264279EB" w14:textId="77777777" w:rsidR="00F75787" w:rsidRDefault="00F75787" w:rsidP="0038036C">
      <w:pPr>
        <w:pStyle w:val="NormalWeb"/>
        <w:rPr>
          <w:b/>
          <w:bCs/>
          <w:color w:val="000000"/>
        </w:rPr>
      </w:pPr>
    </w:p>
    <w:p w14:paraId="7D36353C" w14:textId="77777777" w:rsidR="00F75787" w:rsidRDefault="00F75787" w:rsidP="0038036C">
      <w:pPr>
        <w:pStyle w:val="NormalWeb"/>
        <w:rPr>
          <w:b/>
          <w:bCs/>
          <w:color w:val="000000"/>
        </w:rPr>
      </w:pPr>
    </w:p>
    <w:p w14:paraId="123B79AF" w14:textId="77777777" w:rsidR="00F75787" w:rsidRDefault="00F75787" w:rsidP="0038036C">
      <w:pPr>
        <w:pStyle w:val="NormalWeb"/>
        <w:rPr>
          <w:b/>
          <w:bCs/>
          <w:color w:val="000000"/>
        </w:rPr>
      </w:pPr>
    </w:p>
    <w:p w14:paraId="3F370098" w14:textId="77777777" w:rsidR="00F75787" w:rsidRDefault="00F75787" w:rsidP="0038036C">
      <w:pPr>
        <w:pStyle w:val="NormalWeb"/>
        <w:rPr>
          <w:b/>
          <w:bCs/>
          <w:color w:val="000000"/>
        </w:rPr>
      </w:pPr>
    </w:p>
    <w:p w14:paraId="7D047A67" w14:textId="77777777" w:rsidR="00F75787" w:rsidRDefault="00F75787" w:rsidP="0038036C">
      <w:pPr>
        <w:pStyle w:val="NormalWeb"/>
        <w:rPr>
          <w:b/>
          <w:bCs/>
          <w:color w:val="000000"/>
        </w:rPr>
      </w:pPr>
    </w:p>
    <w:p w14:paraId="2AA555C8" w14:textId="77777777" w:rsidR="00F75787" w:rsidRDefault="00F75787" w:rsidP="0038036C">
      <w:pPr>
        <w:pStyle w:val="NormalWeb"/>
        <w:rPr>
          <w:b/>
          <w:bCs/>
          <w:color w:val="000000"/>
        </w:rPr>
      </w:pPr>
    </w:p>
    <w:p w14:paraId="49CA138F" w14:textId="77777777" w:rsidR="00F75787" w:rsidRDefault="00F75787" w:rsidP="0038036C">
      <w:pPr>
        <w:pStyle w:val="NormalWeb"/>
        <w:rPr>
          <w:b/>
          <w:bCs/>
          <w:color w:val="000000"/>
        </w:rPr>
      </w:pPr>
    </w:p>
    <w:p w14:paraId="5D1787AE" w14:textId="6E318024" w:rsidR="00F75787" w:rsidRDefault="00F75787" w:rsidP="0038036C">
      <w:pPr>
        <w:pStyle w:val="NormalWeb"/>
        <w:rPr>
          <w:b/>
          <w:bCs/>
          <w:color w:val="000000"/>
        </w:rPr>
      </w:pPr>
      <w:r w:rsidRPr="0038036C">
        <w:rPr>
          <w:b/>
          <w:bCs/>
          <w:color w:val="000000"/>
        </w:rPr>
        <w:lastRenderedPageBreak/>
        <w:t>CODE</w:t>
      </w:r>
      <w:r>
        <w:rPr>
          <w:b/>
          <w:bCs/>
          <w:color w:val="000000"/>
        </w:rPr>
        <w:t>_1(MANUAL)</w:t>
      </w:r>
      <w:r w:rsidRPr="0038036C">
        <w:rPr>
          <w:b/>
          <w:bCs/>
          <w:color w:val="000000"/>
        </w:rPr>
        <w:t>:</w:t>
      </w:r>
    </w:p>
    <w:p w14:paraId="5F30C2AD" w14:textId="0D253335" w:rsidR="00A326CE" w:rsidRDefault="00A326CE" w:rsidP="0038036C">
      <w:pPr>
        <w:pStyle w:val="NormalWeb"/>
        <w:rPr>
          <w:b/>
          <w:bCs/>
          <w:color w:val="000000"/>
        </w:rPr>
      </w:pPr>
      <w:r>
        <w:rPr>
          <w:b/>
          <w:bCs/>
          <w:noProof/>
          <w:color w:val="000000"/>
          <w14:ligatures w14:val="standardContextual"/>
        </w:rPr>
        <w:drawing>
          <wp:inline distT="0" distB="0" distL="0" distR="0" wp14:anchorId="0B16254C" wp14:editId="7A7E0E9B">
            <wp:extent cx="5731510" cy="6027420"/>
            <wp:effectExtent l="0" t="0" r="2540" b="0"/>
            <wp:docPr id="69652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22771" name="Picture 6965227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78B2" w14:textId="77777777" w:rsidR="00F75787" w:rsidRDefault="00F75787" w:rsidP="0038036C">
      <w:pPr>
        <w:pStyle w:val="NormalWeb"/>
        <w:rPr>
          <w:b/>
          <w:bCs/>
          <w:color w:val="000000"/>
        </w:rPr>
      </w:pPr>
    </w:p>
    <w:p w14:paraId="3E7B6615" w14:textId="7C0DE940" w:rsidR="00EA685B" w:rsidRDefault="00A326CE" w:rsidP="0038036C">
      <w:pPr>
        <w:pStyle w:val="NormalWeb"/>
        <w:rPr>
          <w:b/>
          <w:bCs/>
          <w:color w:val="000000"/>
        </w:rPr>
      </w:pPr>
      <w:r w:rsidRPr="00A326CE">
        <w:rPr>
          <w:b/>
          <w:bCs/>
          <w:color w:val="000000"/>
        </w:rPr>
        <w:drawing>
          <wp:inline distT="0" distB="0" distL="0" distR="0" wp14:anchorId="47F25F1D" wp14:editId="3837A6B0">
            <wp:extent cx="4582164" cy="1895740"/>
            <wp:effectExtent l="0" t="0" r="0" b="9525"/>
            <wp:docPr id="96028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87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C4AA" w14:textId="4C3B5622" w:rsidR="00EA685B" w:rsidRDefault="00EA685B" w:rsidP="0038036C">
      <w:pPr>
        <w:pStyle w:val="NormalWeb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CODE_2:</w:t>
      </w:r>
    </w:p>
    <w:p w14:paraId="09D53834" w14:textId="6B70FF8B" w:rsidR="005130EB" w:rsidRDefault="005130EB" w:rsidP="0038036C">
      <w:pPr>
        <w:pStyle w:val="NormalWeb"/>
        <w:rPr>
          <w:b/>
          <w:bCs/>
          <w:color w:val="000000"/>
        </w:rPr>
      </w:pPr>
      <w:r w:rsidRPr="005130EB">
        <w:rPr>
          <w:b/>
          <w:bCs/>
          <w:color w:val="000000"/>
        </w:rPr>
        <w:drawing>
          <wp:inline distT="0" distB="0" distL="0" distR="0" wp14:anchorId="6908572D" wp14:editId="6C1B6BC4">
            <wp:extent cx="5731510" cy="5260340"/>
            <wp:effectExtent l="0" t="0" r="2540" b="0"/>
            <wp:docPr id="35627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73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DFB0" w14:textId="77777777" w:rsidR="005130EB" w:rsidRDefault="005130EB" w:rsidP="005130EB">
      <w:pPr>
        <w:pStyle w:val="NormalWeb"/>
        <w:rPr>
          <w:b/>
          <w:bCs/>
          <w:color w:val="000000"/>
        </w:rPr>
      </w:pPr>
      <w:r>
        <w:rPr>
          <w:b/>
          <w:bCs/>
          <w:color w:val="000000"/>
        </w:rPr>
        <w:t>OUTPUT_1:</w:t>
      </w:r>
    </w:p>
    <w:p w14:paraId="5D4546D1" w14:textId="77777777" w:rsidR="005130EB" w:rsidRDefault="005130EB" w:rsidP="005130EB">
      <w:pPr>
        <w:pStyle w:val="NormalWeb"/>
        <w:rPr>
          <w:b/>
          <w:bCs/>
          <w:color w:val="000000"/>
        </w:rPr>
      </w:pPr>
      <w:r w:rsidRPr="00EA685B">
        <w:rPr>
          <w:b/>
          <w:bCs/>
          <w:color w:val="000000"/>
        </w:rPr>
        <w:drawing>
          <wp:inline distT="0" distB="0" distL="0" distR="0" wp14:anchorId="45BA9EA3" wp14:editId="23649D79">
            <wp:extent cx="2810267" cy="924054"/>
            <wp:effectExtent l="0" t="0" r="9525" b="9525"/>
            <wp:docPr id="21719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95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D015" w14:textId="77777777" w:rsidR="006B1E78" w:rsidRPr="006B1E78" w:rsidRDefault="006B1E78" w:rsidP="006B1E78">
      <w:pPr>
        <w:pStyle w:val="NormalWeb"/>
        <w:rPr>
          <w:b/>
          <w:bCs/>
          <w:color w:val="000000"/>
        </w:rPr>
      </w:pPr>
      <w:r w:rsidRPr="006B1E78">
        <w:rPr>
          <w:b/>
          <w:bCs/>
          <w:color w:val="000000"/>
        </w:rPr>
        <w:t>Comparison: Manual vs. AI-Generated Docstring</w:t>
      </w:r>
    </w:p>
    <w:p w14:paraId="4BAEAE86" w14:textId="77777777" w:rsidR="006B1E78" w:rsidRDefault="006B1E78" w:rsidP="006B1E78">
      <w:pPr>
        <w:pStyle w:val="NormalWeb"/>
        <w:rPr>
          <w:color w:val="000000"/>
        </w:rPr>
      </w:pPr>
      <w:r w:rsidRPr="006B1E78">
        <w:rPr>
          <w:color w:val="000000"/>
        </w:rPr>
        <w:t>The manually written docstring use</w:t>
      </w:r>
      <w:r>
        <w:rPr>
          <w:color w:val="000000"/>
        </w:rPr>
        <w:t>d list[int]</w:t>
      </w:r>
      <w:r w:rsidRPr="006B1E78">
        <w:rPr>
          <w:color w:val="000000"/>
        </w:rPr>
        <w:t xml:space="preserve"> as the parameter type and provided a verbose description. The AI-generated docstring improved upon it by: </w:t>
      </w:r>
    </w:p>
    <w:p w14:paraId="0EDC8A6C" w14:textId="77777777" w:rsidR="006B1E78" w:rsidRDefault="006B1E78" w:rsidP="006B1E78">
      <w:pPr>
        <w:pStyle w:val="NormalWeb"/>
        <w:rPr>
          <w:color w:val="000000"/>
        </w:rPr>
      </w:pPr>
      <w:r w:rsidRPr="006B1E78">
        <w:rPr>
          <w:color w:val="000000"/>
        </w:rPr>
        <w:t>(1) using a more general </w:t>
      </w:r>
      <w:proofErr w:type="spellStart"/>
      <w:r w:rsidRPr="006B1E78">
        <w:rPr>
          <w:color w:val="000000"/>
        </w:rPr>
        <w:t>Iterable</w:t>
      </w:r>
      <w:proofErr w:type="spellEnd"/>
      <w:r w:rsidRPr="006B1E78">
        <w:rPr>
          <w:color w:val="000000"/>
        </w:rPr>
        <w:t xml:space="preserve">[int] type, which matches the actual implementation that accepts any </w:t>
      </w:r>
      <w:proofErr w:type="spellStart"/>
      <w:r w:rsidRPr="006B1E78">
        <w:rPr>
          <w:color w:val="000000"/>
        </w:rPr>
        <w:t>iterable</w:t>
      </w:r>
      <w:proofErr w:type="spellEnd"/>
      <w:r w:rsidRPr="006B1E78">
        <w:rPr>
          <w:color w:val="000000"/>
        </w:rPr>
        <w:t xml:space="preserve">; </w:t>
      </w:r>
    </w:p>
    <w:p w14:paraId="31760934" w14:textId="77777777" w:rsidR="006B1E78" w:rsidRDefault="006B1E78" w:rsidP="006B1E78">
      <w:pPr>
        <w:pStyle w:val="NormalWeb"/>
        <w:rPr>
          <w:color w:val="000000"/>
        </w:rPr>
      </w:pPr>
      <w:r w:rsidRPr="006B1E78">
        <w:rPr>
          <w:color w:val="000000"/>
        </w:rPr>
        <w:t xml:space="preserve">(2) separating the two </w:t>
      </w:r>
      <w:proofErr w:type="spellStart"/>
      <w:r w:rsidRPr="006B1E78">
        <w:rPr>
          <w:color w:val="000000"/>
        </w:rPr>
        <w:t>TypeError</w:t>
      </w:r>
      <w:proofErr w:type="spellEnd"/>
      <w:r w:rsidRPr="006B1E78">
        <w:rPr>
          <w:color w:val="000000"/>
        </w:rPr>
        <w:t xml:space="preserve"> cases (not </w:t>
      </w:r>
      <w:proofErr w:type="spellStart"/>
      <w:r w:rsidRPr="006B1E78">
        <w:rPr>
          <w:color w:val="000000"/>
        </w:rPr>
        <w:t>iterable</w:t>
      </w:r>
      <w:proofErr w:type="spellEnd"/>
      <w:r w:rsidRPr="006B1E78">
        <w:rPr>
          <w:color w:val="000000"/>
        </w:rPr>
        <w:t xml:space="preserve"> vs. element not int) for clarity; </w:t>
      </w:r>
    </w:p>
    <w:p w14:paraId="3266C736" w14:textId="77777777" w:rsidR="006B1E78" w:rsidRDefault="006B1E78" w:rsidP="006B1E78">
      <w:pPr>
        <w:pStyle w:val="NormalWeb"/>
        <w:rPr>
          <w:color w:val="000000"/>
        </w:rPr>
      </w:pPr>
      <w:r w:rsidRPr="006B1E78">
        <w:rPr>
          <w:color w:val="000000"/>
        </w:rPr>
        <w:lastRenderedPageBreak/>
        <w:t xml:space="preserve">(3) adding complexity notes (O(n) time, </w:t>
      </w:r>
      <w:proofErr w:type="gramStart"/>
      <w:r w:rsidRPr="006B1E78">
        <w:rPr>
          <w:color w:val="000000"/>
        </w:rPr>
        <w:t>O(</w:t>
      </w:r>
      <w:proofErr w:type="gramEnd"/>
      <w:r w:rsidRPr="006B1E78">
        <w:rPr>
          <w:color w:val="000000"/>
        </w:rPr>
        <w:t>1) space) for efficiency reference; and</w:t>
      </w:r>
    </w:p>
    <w:p w14:paraId="23D22406" w14:textId="77777777" w:rsidR="006B1E78" w:rsidRDefault="006B1E78" w:rsidP="006B1E78">
      <w:pPr>
        <w:pStyle w:val="NormalWeb"/>
        <w:rPr>
          <w:color w:val="000000"/>
        </w:rPr>
      </w:pPr>
      <w:r w:rsidRPr="006B1E78">
        <w:rPr>
          <w:color w:val="000000"/>
        </w:rPr>
        <w:t>(4) using slightly more concise wording while maintaining all key information. The combined version blends both strengths: accurate type annotations, clear error cases, helpful complexity notes, and readable structure—making it more precise and practical than either version alone.</w:t>
      </w:r>
    </w:p>
    <w:p w14:paraId="54A71F38" w14:textId="66CB6442" w:rsidR="006B1E78" w:rsidRPr="006B1E78" w:rsidRDefault="006B1E78" w:rsidP="006B1E78">
      <w:pPr>
        <w:pStyle w:val="NormalWeb"/>
        <w:rPr>
          <w:color w:val="000000"/>
        </w:rPr>
      </w:pPr>
      <w:r w:rsidRPr="006B1E78">
        <w:rPr>
          <w:b/>
          <w:bCs/>
          <w:color w:val="000000"/>
        </w:rPr>
        <w:t>Task Description-2 Automatic Inline Comments</w:t>
      </w:r>
    </w:p>
    <w:p w14:paraId="2A657904" w14:textId="77777777" w:rsidR="006B1E78" w:rsidRPr="006B1E78" w:rsidRDefault="006B1E78" w:rsidP="006B1E78">
      <w:pPr>
        <w:pStyle w:val="NormalWeb"/>
        <w:rPr>
          <w:color w:val="000000"/>
        </w:rPr>
      </w:pPr>
      <w:r w:rsidRPr="006B1E78">
        <w:rPr>
          <w:color w:val="000000"/>
        </w:rPr>
        <w:t xml:space="preserve">· Write python program for </w:t>
      </w:r>
      <w:proofErr w:type="spellStart"/>
      <w:r w:rsidRPr="006B1E78">
        <w:rPr>
          <w:color w:val="000000"/>
        </w:rPr>
        <w:t>sru_student</w:t>
      </w:r>
      <w:proofErr w:type="spellEnd"/>
      <w:r w:rsidRPr="006B1E78">
        <w:rPr>
          <w:color w:val="000000"/>
        </w:rPr>
        <w:t xml:space="preserve"> class with attributes like name, roll no., </w:t>
      </w:r>
      <w:proofErr w:type="spellStart"/>
      <w:r w:rsidRPr="006B1E78">
        <w:rPr>
          <w:color w:val="000000"/>
        </w:rPr>
        <w:t>hostel_status</w:t>
      </w:r>
      <w:proofErr w:type="spellEnd"/>
      <w:r w:rsidRPr="006B1E78">
        <w:rPr>
          <w:color w:val="000000"/>
        </w:rPr>
        <w:t xml:space="preserve"> and </w:t>
      </w:r>
      <w:proofErr w:type="spellStart"/>
      <w:r w:rsidRPr="006B1E78">
        <w:rPr>
          <w:color w:val="000000"/>
        </w:rPr>
        <w:t>fee_update</w:t>
      </w:r>
      <w:proofErr w:type="spellEnd"/>
      <w:r w:rsidRPr="006B1E78">
        <w:rPr>
          <w:color w:val="000000"/>
        </w:rPr>
        <w:t xml:space="preserve"> method and </w:t>
      </w:r>
      <w:proofErr w:type="spellStart"/>
      <w:r w:rsidRPr="006B1E78">
        <w:rPr>
          <w:color w:val="000000"/>
        </w:rPr>
        <w:t>display_details</w:t>
      </w:r>
      <w:proofErr w:type="spellEnd"/>
      <w:r w:rsidRPr="006B1E78">
        <w:rPr>
          <w:color w:val="000000"/>
        </w:rPr>
        <w:t xml:space="preserve"> method.</w:t>
      </w:r>
    </w:p>
    <w:p w14:paraId="11E067D9" w14:textId="77777777" w:rsidR="006B1E78" w:rsidRPr="006B1E78" w:rsidRDefault="006B1E78" w:rsidP="006B1E78">
      <w:pPr>
        <w:pStyle w:val="NormalWeb"/>
        <w:rPr>
          <w:color w:val="000000"/>
        </w:rPr>
      </w:pPr>
      <w:r w:rsidRPr="006B1E78">
        <w:rPr>
          <w:color w:val="000000"/>
        </w:rPr>
        <w:t>· Write comments manually for each line/code block</w:t>
      </w:r>
    </w:p>
    <w:p w14:paraId="68FC97B1" w14:textId="77777777" w:rsidR="006B1E78" w:rsidRPr="006B1E78" w:rsidRDefault="006B1E78" w:rsidP="006B1E78">
      <w:pPr>
        <w:pStyle w:val="NormalWeb"/>
        <w:rPr>
          <w:color w:val="000000"/>
        </w:rPr>
      </w:pPr>
      <w:r w:rsidRPr="006B1E78">
        <w:rPr>
          <w:color w:val="000000"/>
        </w:rPr>
        <w:t>· Ask an AI tool to add inline comments explaining each line/step.</w:t>
      </w:r>
    </w:p>
    <w:p w14:paraId="3D54536B" w14:textId="77777777" w:rsidR="006B1E78" w:rsidRPr="006B1E78" w:rsidRDefault="006B1E78" w:rsidP="006B1E78">
      <w:pPr>
        <w:pStyle w:val="NormalWeb"/>
        <w:rPr>
          <w:color w:val="000000"/>
        </w:rPr>
      </w:pPr>
      <w:r w:rsidRPr="006B1E78">
        <w:rPr>
          <w:color w:val="000000"/>
        </w:rPr>
        <w:t>· Compare the AI-generated comments with your manually written one.</w:t>
      </w:r>
    </w:p>
    <w:p w14:paraId="6710FBD9" w14:textId="77777777" w:rsidR="006B1E78" w:rsidRPr="006B1E78" w:rsidRDefault="006B1E78" w:rsidP="006B1E78">
      <w:pPr>
        <w:pStyle w:val="NormalWeb"/>
        <w:rPr>
          <w:color w:val="000000"/>
        </w:rPr>
      </w:pPr>
      <w:r w:rsidRPr="006B1E78">
        <w:rPr>
          <w:b/>
          <w:bCs/>
          <w:color w:val="000000"/>
        </w:rPr>
        <w:t>Expected Output-2:</w:t>
      </w:r>
      <w:r w:rsidRPr="006B1E78">
        <w:rPr>
          <w:color w:val="000000"/>
        </w:rPr>
        <w:t xml:space="preserve"> Students critically </w:t>
      </w:r>
      <w:proofErr w:type="spellStart"/>
      <w:r w:rsidRPr="006B1E78">
        <w:rPr>
          <w:color w:val="000000"/>
        </w:rPr>
        <w:t>analyze</w:t>
      </w:r>
      <w:proofErr w:type="spellEnd"/>
      <w:r w:rsidRPr="006B1E78">
        <w:rPr>
          <w:color w:val="000000"/>
        </w:rPr>
        <w:t xml:space="preserve"> AI-generated code comments.</w:t>
      </w:r>
    </w:p>
    <w:p w14:paraId="40C252B2" w14:textId="77777777" w:rsidR="006B1E78" w:rsidRPr="006B1E78" w:rsidRDefault="006B1E78" w:rsidP="006B1E78">
      <w:pPr>
        <w:pStyle w:val="NormalWeb"/>
        <w:rPr>
          <w:b/>
          <w:color w:val="000000"/>
          <w:lang w:val="en-US"/>
        </w:rPr>
      </w:pPr>
    </w:p>
    <w:p w14:paraId="79EB5166" w14:textId="77777777" w:rsidR="006B1E78" w:rsidRPr="006B1E78" w:rsidRDefault="006B1E78" w:rsidP="006B1E78">
      <w:pPr>
        <w:pStyle w:val="NormalWeb"/>
        <w:rPr>
          <w:b/>
          <w:color w:val="000000"/>
          <w:lang w:val="en-US"/>
        </w:rPr>
      </w:pPr>
      <w:r w:rsidRPr="006B1E78">
        <w:rPr>
          <w:b/>
          <w:color w:val="000000"/>
          <w:lang w:val="en-US"/>
        </w:rPr>
        <w:t>Code-1:</w:t>
      </w:r>
    </w:p>
    <w:p w14:paraId="0A91F600" w14:textId="65BE1780" w:rsidR="006B1E78" w:rsidRPr="006B1E78" w:rsidRDefault="006B1E78" w:rsidP="006B1E78">
      <w:pPr>
        <w:pStyle w:val="NormalWeb"/>
        <w:rPr>
          <w:b/>
          <w:color w:val="000000"/>
          <w:lang w:val="en-US"/>
        </w:rPr>
      </w:pPr>
      <w:r w:rsidRPr="006B1E78">
        <w:rPr>
          <w:b/>
          <w:color w:val="000000"/>
          <w:lang w:val="en-US"/>
        </w:rPr>
        <w:drawing>
          <wp:inline distT="0" distB="0" distL="0" distR="0" wp14:anchorId="62A1D2ED" wp14:editId="42255F09">
            <wp:extent cx="5265420" cy="4389120"/>
            <wp:effectExtent l="0" t="0" r="0" b="0"/>
            <wp:docPr id="1639010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7184C" w14:textId="77777777" w:rsidR="006B1E78" w:rsidRPr="006B1E78" w:rsidRDefault="006B1E78" w:rsidP="006B1E78">
      <w:pPr>
        <w:pStyle w:val="NormalWeb"/>
        <w:rPr>
          <w:b/>
          <w:color w:val="000000"/>
          <w:lang w:val="en-US"/>
        </w:rPr>
      </w:pPr>
      <w:r w:rsidRPr="006B1E78">
        <w:rPr>
          <w:b/>
          <w:color w:val="000000"/>
          <w:lang w:val="en-US"/>
        </w:rPr>
        <w:lastRenderedPageBreak/>
        <w:t>Code-2</w:t>
      </w:r>
    </w:p>
    <w:p w14:paraId="6B8BDB39" w14:textId="45690CE7" w:rsidR="006B1E78" w:rsidRPr="006B1E78" w:rsidRDefault="006B1E78" w:rsidP="006B1E78">
      <w:pPr>
        <w:pStyle w:val="NormalWeb"/>
        <w:rPr>
          <w:b/>
          <w:color w:val="000000"/>
          <w:lang w:val="en-US"/>
        </w:rPr>
      </w:pPr>
      <w:r w:rsidRPr="006B1E78">
        <w:rPr>
          <w:b/>
          <w:color w:val="000000"/>
          <w:lang w:val="en-US"/>
        </w:rPr>
        <w:drawing>
          <wp:inline distT="0" distB="0" distL="0" distR="0" wp14:anchorId="7525A89C" wp14:editId="30B913FA">
            <wp:extent cx="5280660" cy="3726180"/>
            <wp:effectExtent l="0" t="0" r="0" b="7620"/>
            <wp:docPr id="1837086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3611B" w14:textId="0182B54D" w:rsidR="006B1E78" w:rsidRDefault="006B1E78" w:rsidP="006B1E78">
      <w:pPr>
        <w:pStyle w:val="NormalWeb"/>
        <w:rPr>
          <w:b/>
          <w:bCs/>
          <w:color w:val="000000"/>
        </w:rPr>
      </w:pPr>
      <w:r w:rsidRPr="006B1E78">
        <w:rPr>
          <w:b/>
          <w:bCs/>
          <w:color w:val="000000"/>
        </w:rPr>
        <w:t>OUTPUT:</w:t>
      </w:r>
    </w:p>
    <w:p w14:paraId="6F50E3CE" w14:textId="77777777" w:rsidR="00F75787" w:rsidRDefault="006B1E78" w:rsidP="0038036C">
      <w:pPr>
        <w:pStyle w:val="NormalWeb"/>
        <w:rPr>
          <w:b/>
          <w:bCs/>
          <w:color w:val="000000"/>
        </w:rPr>
      </w:pPr>
      <w:r w:rsidRPr="006B1E78">
        <w:rPr>
          <w:b/>
          <w:bCs/>
          <w:color w:val="000000"/>
        </w:rPr>
        <w:drawing>
          <wp:inline distT="0" distB="0" distL="0" distR="0" wp14:anchorId="0ACDC8EC" wp14:editId="0FBC20F8">
            <wp:extent cx="3276600" cy="2612178"/>
            <wp:effectExtent l="0" t="0" r="0" b="0"/>
            <wp:docPr id="150554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48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067" cy="26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BF49" w14:textId="3842A215" w:rsidR="00EA685B" w:rsidRDefault="00862DAA" w:rsidP="0038036C">
      <w:pPr>
        <w:pStyle w:val="NormalWeb"/>
        <w:rPr>
          <w:b/>
          <w:bCs/>
          <w:color w:val="000000"/>
        </w:rPr>
      </w:pPr>
      <w:r>
        <w:rPr>
          <w:b/>
          <w:bCs/>
          <w:color w:val="000000"/>
        </w:rPr>
        <w:t>Explanation:</w:t>
      </w:r>
    </w:p>
    <w:p w14:paraId="574D0328" w14:textId="253A997E" w:rsidR="00862DAA" w:rsidRDefault="00862DAA" w:rsidP="0038036C">
      <w:pPr>
        <w:pStyle w:val="NormalWeb"/>
        <w:rPr>
          <w:color w:val="000000"/>
        </w:rPr>
      </w:pPr>
      <w:r w:rsidRPr="00862DAA">
        <w:rPr>
          <w:color w:val="000000"/>
        </w:rPr>
        <w:t xml:space="preserve">Manual comments </w:t>
      </w:r>
      <w:proofErr w:type="gramStart"/>
      <w:r w:rsidRPr="00862DAA">
        <w:rPr>
          <w:color w:val="000000"/>
        </w:rPr>
        <w:t>employs</w:t>
      </w:r>
      <w:proofErr w:type="gramEnd"/>
      <w:r w:rsidRPr="00862DAA">
        <w:rPr>
          <w:color w:val="000000"/>
        </w:rPr>
        <w:t> minimal, structural comments placed only above class and method definitions with no inline explanations or docstrings, assuming readers have deep domain knowledge. In contrast, </w:t>
      </w:r>
      <w:r w:rsidRPr="00862DAA">
        <w:rPr>
          <w:color w:val="000000"/>
        </w:rPr>
        <w:t xml:space="preserve">AI generated comments </w:t>
      </w:r>
      <w:r w:rsidRPr="00862DAA">
        <w:rPr>
          <w:color w:val="000000"/>
        </w:rPr>
        <w:t>uses comprehensive, line-by-line comments that explain not just </w:t>
      </w:r>
      <w:r w:rsidRPr="00862DAA">
        <w:rPr>
          <w:i/>
          <w:iCs/>
          <w:color w:val="000000"/>
        </w:rPr>
        <w:t>what</w:t>
      </w:r>
      <w:r w:rsidRPr="00862DAA">
        <w:rPr>
          <w:color w:val="000000"/>
        </w:rPr>
        <w:t> the code does but </w:t>
      </w:r>
      <w:r w:rsidRPr="00862DAA">
        <w:rPr>
          <w:i/>
          <w:iCs/>
          <w:color w:val="000000"/>
        </w:rPr>
        <w:t>why</w:t>
      </w:r>
      <w:r w:rsidRPr="00862DAA">
        <w:rPr>
          <w:color w:val="000000"/>
        </w:rPr>
        <w:t xml:space="preserve">—including import purposes, decorator functions, field constraints, method </w:t>
      </w:r>
      <w:proofErr w:type="spellStart"/>
      <w:r w:rsidRPr="00862DAA">
        <w:rPr>
          <w:color w:val="000000"/>
        </w:rPr>
        <w:t>behavior</w:t>
      </w:r>
      <w:proofErr w:type="spellEnd"/>
      <w:r w:rsidRPr="00862DAA">
        <w:rPr>
          <w:color w:val="000000"/>
        </w:rPr>
        <w:t xml:space="preserve"> with docstrings, and inline logic explanations</w:t>
      </w:r>
      <w:r w:rsidRPr="00862DAA">
        <w:rPr>
          <w:color w:val="000000"/>
        </w:rPr>
        <w:t>.</w:t>
      </w:r>
    </w:p>
    <w:p w14:paraId="49A9E21E" w14:textId="77777777" w:rsidR="00862DAA" w:rsidRPr="00862DAA" w:rsidRDefault="00862DAA" w:rsidP="00862DAA">
      <w:pPr>
        <w:pStyle w:val="NormalWeb"/>
        <w:rPr>
          <w:b/>
          <w:bCs/>
          <w:color w:val="000000"/>
        </w:rPr>
      </w:pPr>
      <w:r w:rsidRPr="00862DAA">
        <w:rPr>
          <w:b/>
          <w:bCs/>
          <w:color w:val="000000"/>
        </w:rPr>
        <w:lastRenderedPageBreak/>
        <w:t>Task Description-3</w:t>
      </w:r>
    </w:p>
    <w:p w14:paraId="15546315" w14:textId="77777777" w:rsidR="00862DAA" w:rsidRPr="00862DAA" w:rsidRDefault="00862DAA" w:rsidP="00862DAA">
      <w:pPr>
        <w:pStyle w:val="NormalWeb"/>
        <w:rPr>
          <w:color w:val="000000"/>
        </w:rPr>
      </w:pPr>
      <w:r w:rsidRPr="00862DAA">
        <w:rPr>
          <w:color w:val="000000"/>
        </w:rPr>
        <w:t>· Write a Python script with 3–4 functions (e.g., calculator: add, subtract, multiply, divide).</w:t>
      </w:r>
    </w:p>
    <w:p w14:paraId="6169C95C" w14:textId="77777777" w:rsidR="00862DAA" w:rsidRPr="00862DAA" w:rsidRDefault="00862DAA" w:rsidP="00862DAA">
      <w:pPr>
        <w:pStyle w:val="NormalWeb"/>
        <w:rPr>
          <w:color w:val="000000"/>
        </w:rPr>
      </w:pPr>
      <w:r w:rsidRPr="00862DAA">
        <w:rPr>
          <w:color w:val="000000"/>
        </w:rPr>
        <w:t>· Incorporate manual docstring in code with NumPy Style</w:t>
      </w:r>
    </w:p>
    <w:p w14:paraId="325EB91F" w14:textId="77777777" w:rsidR="00862DAA" w:rsidRPr="00862DAA" w:rsidRDefault="00862DAA" w:rsidP="00862DAA">
      <w:pPr>
        <w:pStyle w:val="NormalWeb"/>
        <w:rPr>
          <w:color w:val="000000"/>
        </w:rPr>
      </w:pPr>
      <w:r w:rsidRPr="00862DAA">
        <w:rPr>
          <w:color w:val="000000"/>
        </w:rPr>
        <w:t>· Use AI assistance to generate a module-level docstring + individual function docstrings.</w:t>
      </w:r>
    </w:p>
    <w:p w14:paraId="76F0A6E9" w14:textId="77777777" w:rsidR="00862DAA" w:rsidRPr="00862DAA" w:rsidRDefault="00862DAA" w:rsidP="00862DAA">
      <w:pPr>
        <w:pStyle w:val="NormalWeb"/>
        <w:rPr>
          <w:color w:val="000000"/>
        </w:rPr>
      </w:pPr>
      <w:r w:rsidRPr="00862DAA">
        <w:rPr>
          <w:color w:val="000000"/>
        </w:rPr>
        <w:t>· Compare the AI-generated docstring with your manually written one.</w:t>
      </w:r>
    </w:p>
    <w:p w14:paraId="094031E2" w14:textId="77777777" w:rsidR="00862DAA" w:rsidRPr="00862DAA" w:rsidRDefault="00862DAA" w:rsidP="00862DAA">
      <w:pPr>
        <w:pStyle w:val="NormalWeb"/>
        <w:rPr>
          <w:color w:val="000000"/>
        </w:rPr>
      </w:pPr>
      <w:r w:rsidRPr="00862DAA">
        <w:rPr>
          <w:b/>
          <w:bCs/>
          <w:color w:val="000000"/>
        </w:rPr>
        <w:t>Expected Output-3:</w:t>
      </w:r>
      <w:r w:rsidRPr="00862DAA">
        <w:rPr>
          <w:color w:val="000000"/>
        </w:rPr>
        <w:t xml:space="preserve"> Students learn structured documentation for multi-function scripts</w:t>
      </w:r>
    </w:p>
    <w:p w14:paraId="2521704E" w14:textId="77777777" w:rsidR="00862DAA" w:rsidRPr="00862DAA" w:rsidRDefault="00862DAA" w:rsidP="00862DAA">
      <w:pPr>
        <w:pStyle w:val="NormalWeb"/>
        <w:rPr>
          <w:b/>
          <w:color w:val="000000"/>
          <w:lang w:val="en-US"/>
        </w:rPr>
      </w:pPr>
      <w:r w:rsidRPr="00862DAA">
        <w:rPr>
          <w:b/>
          <w:color w:val="000000"/>
          <w:lang w:val="en-US"/>
        </w:rPr>
        <w:t>Code-1:</w:t>
      </w:r>
    </w:p>
    <w:p w14:paraId="0EDE13F7" w14:textId="25349BEB" w:rsidR="00862DAA" w:rsidRPr="00862DAA" w:rsidRDefault="00862DAA" w:rsidP="00862DAA">
      <w:pPr>
        <w:pStyle w:val="NormalWeb"/>
        <w:rPr>
          <w:b/>
          <w:color w:val="000000"/>
          <w:lang w:val="en-US"/>
        </w:rPr>
      </w:pPr>
      <w:r w:rsidRPr="00862DAA">
        <w:rPr>
          <w:b/>
          <w:color w:val="000000"/>
          <w:lang w:val="en-US"/>
        </w:rPr>
        <w:drawing>
          <wp:inline distT="0" distB="0" distL="0" distR="0" wp14:anchorId="4348283A" wp14:editId="22C2C60D">
            <wp:extent cx="4465320" cy="4099560"/>
            <wp:effectExtent l="0" t="0" r="0" b="0"/>
            <wp:docPr id="4028221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0A3F9" w14:textId="3A84DEB5" w:rsidR="00862DAA" w:rsidRPr="00862DAA" w:rsidRDefault="00862DAA" w:rsidP="00862DAA">
      <w:pPr>
        <w:pStyle w:val="NormalWeb"/>
        <w:rPr>
          <w:b/>
          <w:color w:val="000000"/>
          <w:lang w:val="en-US"/>
        </w:rPr>
      </w:pPr>
      <w:r w:rsidRPr="00862DAA">
        <w:rPr>
          <w:b/>
          <w:color w:val="000000"/>
          <w:lang w:val="en-US"/>
        </w:rPr>
        <w:lastRenderedPageBreak/>
        <w:drawing>
          <wp:inline distT="0" distB="0" distL="0" distR="0" wp14:anchorId="423C04D3" wp14:editId="367B7D5B">
            <wp:extent cx="4831080" cy="5593080"/>
            <wp:effectExtent l="0" t="0" r="7620" b="7620"/>
            <wp:docPr id="12157880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559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F7EF8" w14:textId="0FE829C6" w:rsidR="00862DAA" w:rsidRPr="00862DAA" w:rsidRDefault="00862DAA" w:rsidP="00862DAA">
      <w:pPr>
        <w:pStyle w:val="NormalWeb"/>
        <w:rPr>
          <w:b/>
          <w:color w:val="000000"/>
          <w:lang w:val="en-US"/>
        </w:rPr>
      </w:pPr>
      <w:r w:rsidRPr="00862DAA">
        <w:rPr>
          <w:b/>
          <w:color w:val="000000"/>
          <w:lang w:val="en-US"/>
        </w:rPr>
        <w:drawing>
          <wp:inline distT="0" distB="0" distL="0" distR="0" wp14:anchorId="1391DEA2" wp14:editId="508B6D2D">
            <wp:extent cx="4831080" cy="1691640"/>
            <wp:effectExtent l="0" t="0" r="7620" b="3810"/>
            <wp:docPr id="19251059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6BF25" w14:textId="77777777" w:rsidR="00862DAA" w:rsidRPr="00862DAA" w:rsidRDefault="00862DAA" w:rsidP="00862DAA">
      <w:pPr>
        <w:pStyle w:val="NormalWeb"/>
        <w:rPr>
          <w:b/>
          <w:color w:val="000000"/>
          <w:lang w:val="en-US"/>
        </w:rPr>
      </w:pPr>
    </w:p>
    <w:p w14:paraId="0CDFBA1F" w14:textId="77777777" w:rsidR="00862DAA" w:rsidRPr="00862DAA" w:rsidRDefault="00862DAA" w:rsidP="00862DAA">
      <w:pPr>
        <w:pStyle w:val="NormalWeb"/>
        <w:rPr>
          <w:b/>
          <w:color w:val="000000"/>
          <w:lang w:val="en-US"/>
        </w:rPr>
      </w:pPr>
    </w:p>
    <w:p w14:paraId="088C203C" w14:textId="77777777" w:rsidR="00862DAA" w:rsidRDefault="00862DAA" w:rsidP="00862DAA">
      <w:pPr>
        <w:pStyle w:val="NormalWeb"/>
        <w:rPr>
          <w:b/>
          <w:color w:val="000000"/>
          <w:lang w:val="en-US"/>
        </w:rPr>
      </w:pPr>
    </w:p>
    <w:p w14:paraId="3ACF7252" w14:textId="40746191" w:rsidR="00862DAA" w:rsidRDefault="00862DAA" w:rsidP="00862DAA">
      <w:pPr>
        <w:pStyle w:val="NormalWeb"/>
        <w:rPr>
          <w:b/>
          <w:color w:val="000000"/>
          <w:lang w:val="en-US"/>
        </w:rPr>
      </w:pPr>
      <w:r w:rsidRPr="00862DAA">
        <w:rPr>
          <w:b/>
          <w:color w:val="000000"/>
          <w:lang w:val="en-US"/>
        </w:rPr>
        <w:lastRenderedPageBreak/>
        <w:t>Code-2:</w:t>
      </w:r>
    </w:p>
    <w:p w14:paraId="5512C1C1" w14:textId="38220B3E" w:rsidR="00862DAA" w:rsidRDefault="00862DAA" w:rsidP="00862DAA">
      <w:pPr>
        <w:pStyle w:val="NormalWeb"/>
        <w:rPr>
          <w:b/>
          <w:color w:val="000000"/>
          <w:lang w:val="en-US"/>
        </w:rPr>
      </w:pPr>
      <w:r w:rsidRPr="00862DAA">
        <w:rPr>
          <w:b/>
          <w:color w:val="000000"/>
          <w:lang w:val="en-US"/>
        </w:rPr>
        <w:drawing>
          <wp:anchor distT="0" distB="0" distL="114300" distR="114300" simplePos="0" relativeHeight="251658240" behindDoc="0" locked="0" layoutInCell="1" allowOverlap="1" wp14:anchorId="5064C920" wp14:editId="351B0639">
            <wp:simplePos x="0" y="0"/>
            <wp:positionH relativeFrom="column">
              <wp:posOffset>0</wp:posOffset>
            </wp:positionH>
            <wp:positionV relativeFrom="paragraph">
              <wp:posOffset>4122651</wp:posOffset>
            </wp:positionV>
            <wp:extent cx="3436620" cy="4541520"/>
            <wp:effectExtent l="0" t="0" r="0" b="0"/>
            <wp:wrapNone/>
            <wp:docPr id="19911922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62DAA">
        <w:rPr>
          <w:b/>
          <w:color w:val="000000"/>
          <w:lang w:val="en-US"/>
        </w:rPr>
        <w:drawing>
          <wp:inline distT="0" distB="0" distL="0" distR="0" wp14:anchorId="65B22D2B" wp14:editId="4A2D4A2A">
            <wp:extent cx="3429000" cy="4122420"/>
            <wp:effectExtent l="0" t="0" r="0" b="0"/>
            <wp:docPr id="6400378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7BF39" w14:textId="18B02256" w:rsidR="00862DAA" w:rsidRDefault="00862DAA" w:rsidP="00862DAA">
      <w:pPr>
        <w:pStyle w:val="NormalWeb"/>
        <w:rPr>
          <w:b/>
          <w:color w:val="000000"/>
          <w:lang w:val="en-US"/>
        </w:rPr>
      </w:pPr>
    </w:p>
    <w:p w14:paraId="0A52C9C0" w14:textId="7A3CC627" w:rsidR="00862DAA" w:rsidRPr="00862DAA" w:rsidRDefault="00862DAA" w:rsidP="00862DAA">
      <w:pPr>
        <w:tabs>
          <w:tab w:val="left" w:pos="1178"/>
        </w:tabs>
        <w:rPr>
          <w:lang w:val="en-US" w:eastAsia="en-IN"/>
        </w:rPr>
      </w:pPr>
    </w:p>
    <w:p w14:paraId="68167ABC" w14:textId="77777777" w:rsidR="00862DAA" w:rsidRDefault="00862DAA" w:rsidP="00862DAA">
      <w:pPr>
        <w:pStyle w:val="NormalWeb"/>
        <w:rPr>
          <w:b/>
          <w:color w:val="000000"/>
          <w:lang w:val="en-US"/>
        </w:rPr>
      </w:pPr>
    </w:p>
    <w:p w14:paraId="6938B581" w14:textId="77777777" w:rsidR="00862DAA" w:rsidRDefault="00862DAA" w:rsidP="00862DAA">
      <w:pPr>
        <w:pStyle w:val="NormalWeb"/>
        <w:rPr>
          <w:b/>
          <w:color w:val="000000"/>
          <w:lang w:val="en-US"/>
        </w:rPr>
      </w:pPr>
    </w:p>
    <w:p w14:paraId="0FB5D40E" w14:textId="77777777" w:rsidR="00862DAA" w:rsidRDefault="00862DAA" w:rsidP="00862DAA">
      <w:pPr>
        <w:pStyle w:val="NormalWeb"/>
        <w:rPr>
          <w:b/>
          <w:color w:val="000000"/>
          <w:lang w:val="en-US"/>
        </w:rPr>
      </w:pPr>
    </w:p>
    <w:p w14:paraId="144E4D2C" w14:textId="77777777" w:rsidR="00862DAA" w:rsidRDefault="00862DAA" w:rsidP="00862DAA">
      <w:pPr>
        <w:pStyle w:val="NormalWeb"/>
        <w:rPr>
          <w:b/>
          <w:color w:val="000000"/>
          <w:lang w:val="en-US"/>
        </w:rPr>
      </w:pPr>
    </w:p>
    <w:p w14:paraId="688C6390" w14:textId="77777777" w:rsidR="00862DAA" w:rsidRDefault="00862DAA" w:rsidP="00862DAA">
      <w:pPr>
        <w:pStyle w:val="NormalWeb"/>
        <w:rPr>
          <w:b/>
          <w:color w:val="000000"/>
          <w:lang w:val="en-US"/>
        </w:rPr>
      </w:pPr>
    </w:p>
    <w:p w14:paraId="2D97DF8E" w14:textId="77777777" w:rsidR="00862DAA" w:rsidRDefault="00862DAA" w:rsidP="00862DAA">
      <w:pPr>
        <w:pStyle w:val="NormalWeb"/>
        <w:rPr>
          <w:b/>
          <w:color w:val="000000"/>
          <w:lang w:val="en-US"/>
        </w:rPr>
      </w:pPr>
    </w:p>
    <w:p w14:paraId="122C9806" w14:textId="3CB3B523" w:rsidR="00862DAA" w:rsidRPr="00862DAA" w:rsidRDefault="00862DAA" w:rsidP="00862DAA">
      <w:pPr>
        <w:pStyle w:val="NormalWeb"/>
        <w:rPr>
          <w:b/>
          <w:color w:val="000000"/>
          <w:lang w:val="en-US"/>
        </w:rPr>
      </w:pPr>
    </w:p>
    <w:p w14:paraId="53D0D51A" w14:textId="63954AB9" w:rsidR="00862DAA" w:rsidRPr="00862DAA" w:rsidRDefault="00862DAA" w:rsidP="00862DAA">
      <w:pPr>
        <w:pStyle w:val="NormalWeb"/>
        <w:rPr>
          <w:b/>
          <w:color w:val="000000"/>
          <w:lang w:val="en-US"/>
        </w:rPr>
      </w:pPr>
      <w:r w:rsidRPr="00862DAA">
        <w:rPr>
          <w:b/>
          <w:color w:val="000000"/>
          <w:lang w:val="en-US"/>
        </w:rPr>
        <w:lastRenderedPageBreak/>
        <w:drawing>
          <wp:inline distT="0" distB="0" distL="0" distR="0" wp14:anchorId="2A7D548D" wp14:editId="6F9288C1">
            <wp:extent cx="3947160" cy="1935480"/>
            <wp:effectExtent l="0" t="0" r="0" b="7620"/>
            <wp:docPr id="5221639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030F" w14:textId="5D268156" w:rsidR="00862DAA" w:rsidRPr="00F75787" w:rsidRDefault="00F75787" w:rsidP="0038036C">
      <w:pPr>
        <w:pStyle w:val="NormalWeb"/>
        <w:rPr>
          <w:b/>
          <w:bCs/>
          <w:color w:val="000000"/>
        </w:rPr>
      </w:pPr>
      <w:r w:rsidRPr="00F75787">
        <w:rPr>
          <w:b/>
          <w:bCs/>
          <w:color w:val="000000"/>
        </w:rPr>
        <w:t>OUTPUT:</w:t>
      </w:r>
    </w:p>
    <w:p w14:paraId="19C3F1B1" w14:textId="10A0BC13" w:rsidR="00F75787" w:rsidRDefault="00F75787" w:rsidP="0038036C">
      <w:pPr>
        <w:pStyle w:val="NormalWeb"/>
        <w:rPr>
          <w:color w:val="000000"/>
        </w:rPr>
      </w:pPr>
      <w:r w:rsidRPr="00F75787">
        <w:rPr>
          <w:color w:val="000000"/>
        </w:rPr>
        <w:drawing>
          <wp:inline distT="0" distB="0" distL="0" distR="0" wp14:anchorId="015BD576" wp14:editId="3B18B7F4">
            <wp:extent cx="2848373" cy="1209844"/>
            <wp:effectExtent l="0" t="0" r="9525" b="9525"/>
            <wp:docPr id="179785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508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110E" w14:textId="15D911B3" w:rsidR="00F75787" w:rsidRDefault="00F75787" w:rsidP="0038036C">
      <w:pPr>
        <w:pStyle w:val="NormalWeb"/>
        <w:rPr>
          <w:b/>
          <w:bCs/>
          <w:color w:val="000000"/>
        </w:rPr>
      </w:pPr>
      <w:r w:rsidRPr="00F75787">
        <w:rPr>
          <w:b/>
          <w:bCs/>
          <w:color w:val="000000"/>
        </w:rPr>
        <w:t>EXPLANATION:</w:t>
      </w:r>
    </w:p>
    <w:p w14:paraId="79833A92" w14:textId="45A1C2E6" w:rsidR="00F75787" w:rsidRPr="00F75787" w:rsidRDefault="00F75787" w:rsidP="0038036C">
      <w:pPr>
        <w:pStyle w:val="NormalWeb"/>
        <w:rPr>
          <w:color w:val="000000"/>
        </w:rPr>
      </w:pPr>
      <w:r w:rsidRPr="00F75787">
        <w:rPr>
          <w:color w:val="000000"/>
        </w:rPr>
        <w:t xml:space="preserve">Manual comments </w:t>
      </w:r>
      <w:proofErr w:type="gramStart"/>
      <w:r w:rsidRPr="00F75787">
        <w:rPr>
          <w:color w:val="000000"/>
        </w:rPr>
        <w:t>uses</w:t>
      </w:r>
      <w:proofErr w:type="gramEnd"/>
      <w:r w:rsidRPr="00F75787">
        <w:rPr>
          <w:color w:val="000000"/>
        </w:rPr>
        <w:t xml:space="preserve"> verbose, narrative NumPy-style docstrings with conversational explanations</w:t>
      </w:r>
      <w:r w:rsidRPr="00F75787">
        <w:rPr>
          <w:color w:val="000000"/>
        </w:rPr>
        <w:t xml:space="preserve"> </w:t>
      </w:r>
      <w:r w:rsidRPr="00F75787">
        <w:rPr>
          <w:color w:val="000000"/>
        </w:rPr>
        <w:t>while </w:t>
      </w:r>
      <w:r w:rsidRPr="00F75787">
        <w:rPr>
          <w:color w:val="000000"/>
        </w:rPr>
        <w:t xml:space="preserve">AI generated comments </w:t>
      </w:r>
      <w:r w:rsidRPr="00F75787">
        <w:rPr>
          <w:color w:val="000000"/>
        </w:rPr>
        <w:t xml:space="preserve">uses polished, concise NumPy-style docstrings with one-line summaries and proper dashed section separators (Parameters, Returns, Raises). </w:t>
      </w:r>
      <w:r w:rsidRPr="00F75787">
        <w:rPr>
          <w:color w:val="000000"/>
        </w:rPr>
        <w:t>Manual comments are</w:t>
      </w:r>
      <w:r w:rsidRPr="00F75787">
        <w:rPr>
          <w:color w:val="000000"/>
        </w:rPr>
        <w:t xml:space="preserve"> more beginner-friendly but less formal; </w:t>
      </w:r>
      <w:r w:rsidRPr="00F75787">
        <w:rPr>
          <w:color w:val="000000"/>
        </w:rPr>
        <w:t>AI Generated comments are</w:t>
      </w:r>
      <w:r w:rsidRPr="00F75787">
        <w:rPr>
          <w:color w:val="000000"/>
        </w:rPr>
        <w:t xml:space="preserve"> more professional, consistent, and scannable. Both follow NumPy conventions, but </w:t>
      </w:r>
      <w:r w:rsidRPr="00F75787">
        <w:rPr>
          <w:color w:val="000000"/>
        </w:rPr>
        <w:t xml:space="preserve">AI is </w:t>
      </w:r>
      <w:r w:rsidRPr="00F75787">
        <w:rPr>
          <w:color w:val="000000"/>
        </w:rPr>
        <w:t>cleaner format with minimal, technical descriptions and proper formatting is superior for maintenance and readability.</w:t>
      </w:r>
    </w:p>
    <w:p w14:paraId="470D32BB" w14:textId="77777777" w:rsidR="003A4CAF" w:rsidRPr="003A4CAF" w:rsidRDefault="003A4CAF" w:rsidP="003A4CAF">
      <w:pPr>
        <w:pStyle w:val="NormalWeb"/>
        <w:rPr>
          <w:b/>
          <w:bCs/>
          <w:color w:val="000000"/>
          <w:lang w:val="en-US"/>
        </w:rPr>
      </w:pPr>
    </w:p>
    <w:p w14:paraId="6060050D" w14:textId="77777777" w:rsidR="003A4CAF" w:rsidRPr="003A4CAF" w:rsidRDefault="003A4CAF" w:rsidP="003A4CAF">
      <w:pPr>
        <w:pStyle w:val="NormalWeb"/>
        <w:rPr>
          <w:b/>
          <w:bCs/>
          <w:color w:val="000000"/>
          <w:lang w:val="en-US"/>
        </w:rPr>
      </w:pPr>
      <w:r w:rsidRPr="003A4CAF">
        <w:rPr>
          <w:b/>
          <w:bCs/>
          <w:color w:val="000000"/>
          <w:lang w:val="en-US"/>
        </w:rPr>
        <w:t>Push documentation whole workspace as .md file in GitHub Repository</w:t>
      </w:r>
    </w:p>
    <w:p w14:paraId="3B2BF929" w14:textId="77777777" w:rsidR="00F75787" w:rsidRPr="00F75787" w:rsidRDefault="00F75787" w:rsidP="0038036C">
      <w:pPr>
        <w:pStyle w:val="NormalWeb"/>
        <w:rPr>
          <w:b/>
          <w:bCs/>
          <w:color w:val="000000"/>
        </w:rPr>
      </w:pPr>
    </w:p>
    <w:p w14:paraId="7057F6A4" w14:textId="77777777" w:rsidR="00F75787" w:rsidRPr="00862DAA" w:rsidRDefault="00F75787" w:rsidP="0038036C">
      <w:pPr>
        <w:pStyle w:val="NormalWeb"/>
        <w:rPr>
          <w:color w:val="000000"/>
        </w:rPr>
      </w:pPr>
    </w:p>
    <w:p w14:paraId="4CF7B027" w14:textId="77777777" w:rsidR="00862DAA" w:rsidRPr="0038036C" w:rsidRDefault="00862DAA" w:rsidP="0038036C">
      <w:pPr>
        <w:pStyle w:val="NormalWeb"/>
        <w:rPr>
          <w:b/>
          <w:bCs/>
          <w:color w:val="000000"/>
        </w:rPr>
      </w:pPr>
    </w:p>
    <w:p w14:paraId="1BEADA0B" w14:textId="77777777" w:rsidR="0038036C" w:rsidRPr="0038036C" w:rsidRDefault="0038036C" w:rsidP="0038036C">
      <w:pPr>
        <w:pStyle w:val="NormalWeb"/>
        <w:rPr>
          <w:color w:val="000000"/>
        </w:rPr>
      </w:pPr>
    </w:p>
    <w:p w14:paraId="28E03EFF" w14:textId="77777777" w:rsidR="00E7797A" w:rsidRDefault="00E7797A"/>
    <w:sectPr w:rsidR="00E7797A" w:rsidSect="0038036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4D637" w14:textId="77777777" w:rsidR="00375912" w:rsidRDefault="00375912" w:rsidP="00862DAA">
      <w:pPr>
        <w:spacing w:after="0" w:line="240" w:lineRule="auto"/>
      </w:pPr>
      <w:r>
        <w:separator/>
      </w:r>
    </w:p>
  </w:endnote>
  <w:endnote w:type="continuationSeparator" w:id="0">
    <w:p w14:paraId="4B609F86" w14:textId="77777777" w:rsidR="00375912" w:rsidRDefault="00375912" w:rsidP="00862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3DF63" w14:textId="77777777" w:rsidR="00375912" w:rsidRDefault="00375912" w:rsidP="00862DAA">
      <w:pPr>
        <w:spacing w:after="0" w:line="240" w:lineRule="auto"/>
      </w:pPr>
      <w:r>
        <w:separator/>
      </w:r>
    </w:p>
  </w:footnote>
  <w:footnote w:type="continuationSeparator" w:id="0">
    <w:p w14:paraId="26D6A846" w14:textId="77777777" w:rsidR="00375912" w:rsidRDefault="00375912" w:rsidP="00862D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7AB"/>
    <w:rsid w:val="00231613"/>
    <w:rsid w:val="00375912"/>
    <w:rsid w:val="0038036C"/>
    <w:rsid w:val="003A4CAF"/>
    <w:rsid w:val="005130EB"/>
    <w:rsid w:val="005514FB"/>
    <w:rsid w:val="006B1E78"/>
    <w:rsid w:val="00862DAA"/>
    <w:rsid w:val="00A326CE"/>
    <w:rsid w:val="00D47CA1"/>
    <w:rsid w:val="00DD77AB"/>
    <w:rsid w:val="00E7797A"/>
    <w:rsid w:val="00EA685B"/>
    <w:rsid w:val="00F33263"/>
    <w:rsid w:val="00F7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F4981F"/>
  <w15:chartTrackingRefBased/>
  <w15:docId w15:val="{435FC41D-1E9A-47B3-B627-3C310E1FA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7A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0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6B1E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1E7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2D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DAA"/>
  </w:style>
  <w:style w:type="paragraph" w:styleId="Footer">
    <w:name w:val="footer"/>
    <w:basedOn w:val="Normal"/>
    <w:link w:val="FooterChar"/>
    <w:uiPriority w:val="99"/>
    <w:unhideWhenUsed/>
    <w:rsid w:val="00862D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D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9</Pages>
  <Words>491</Words>
  <Characters>3080</Characters>
  <Application>Microsoft Office Word</Application>
  <DocSecurity>0</DocSecurity>
  <Lines>110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EVANCY</dc:creator>
  <cp:keywords/>
  <dc:description/>
  <cp:lastModifiedBy>M EVANCY</cp:lastModifiedBy>
  <cp:revision>3</cp:revision>
  <dcterms:created xsi:type="dcterms:W3CDTF">2025-11-16T12:46:00Z</dcterms:created>
  <dcterms:modified xsi:type="dcterms:W3CDTF">2025-11-16T15:06:00Z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315c71c0-697c-4b47-a2eb-b201fadec2be</vt:lpwstr>
  </property>
</Properties>
</file>