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6B" w:rsidRDefault="002C66FC">
      <w:r w:rsidRPr="002C66FC">
        <w:drawing>
          <wp:inline distT="0" distB="0" distL="0" distR="0" wp14:anchorId="106826DA" wp14:editId="36EE1169">
            <wp:extent cx="5400040" cy="2579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FC"/>
    <w:rsid w:val="00103E71"/>
    <w:rsid w:val="002C66FC"/>
    <w:rsid w:val="00B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B243"/>
  <w15:chartTrackingRefBased/>
  <w15:docId w15:val="{6D470C43-9830-45EE-ADB0-C8771980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justificadorecuoprimeiralinha">
    <w:name w:val="texto_justificado_recuo_primeira_linha"/>
    <w:basedOn w:val="Normal"/>
    <w:rsid w:val="002C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2C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dos santos dias</dc:creator>
  <cp:keywords/>
  <dc:description/>
  <cp:lastModifiedBy>evandro dos santos dias</cp:lastModifiedBy>
  <cp:revision>2</cp:revision>
  <dcterms:created xsi:type="dcterms:W3CDTF">2025-07-21T17:00:00Z</dcterms:created>
  <dcterms:modified xsi:type="dcterms:W3CDTF">2025-07-21T17:20:00Z</dcterms:modified>
</cp:coreProperties>
</file>