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DBC18" w14:textId="2C820B47" w:rsidR="000E659F" w:rsidRDefault="009A52D3" w:rsidP="009A52D3">
      <w:pPr>
        <w:spacing w:line="240" w:lineRule="auto"/>
        <w:contextualSpacing/>
      </w:pPr>
      <w:r>
        <w:rPr>
          <w:noProof/>
        </w:rPr>
        <w:drawing>
          <wp:inline distT="0" distB="0" distL="0" distR="0" wp14:anchorId="13F76A34" wp14:editId="7EA3399C">
            <wp:extent cx="5579745" cy="778510"/>
            <wp:effectExtent l="0" t="0" r="1905" b="2540"/>
            <wp:docPr id="16994736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736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5E2E7" w14:textId="77777777" w:rsidR="009A52D3" w:rsidRDefault="009A52D3" w:rsidP="009A52D3">
      <w:pPr>
        <w:spacing w:line="240" w:lineRule="auto"/>
        <w:contextualSpacing/>
      </w:pPr>
    </w:p>
    <w:p w14:paraId="2EB6829C" w14:textId="36EAB078" w:rsidR="009A52D3" w:rsidRPr="00665F57" w:rsidRDefault="009A52D3" w:rsidP="009A52D3">
      <w:pPr>
        <w:spacing w:line="240" w:lineRule="auto"/>
        <w:contextualSpacing/>
        <w:rPr>
          <w:color w:val="EE0000"/>
          <w:sz w:val="40"/>
          <w:szCs w:val="40"/>
        </w:rPr>
      </w:pPr>
      <w:r w:rsidRPr="00665F57">
        <w:rPr>
          <w:color w:val="EE0000"/>
          <w:sz w:val="40"/>
          <w:szCs w:val="40"/>
        </w:rPr>
        <w:t>netstat -ano | findstr :8080</w:t>
      </w:r>
    </w:p>
    <w:p w14:paraId="37ECE9FC" w14:textId="0420718A" w:rsidR="009A52D3" w:rsidRDefault="008F1E7D" w:rsidP="009A52D3">
      <w:pPr>
        <w:spacing w:line="240" w:lineRule="auto"/>
        <w:contextualSpacing/>
        <w:rPr>
          <w:sz w:val="40"/>
          <w:szCs w:val="40"/>
        </w:rPr>
      </w:pPr>
      <w:r>
        <w:rPr>
          <w:noProof/>
        </w:rPr>
        <w:drawing>
          <wp:inline distT="0" distB="0" distL="0" distR="0" wp14:anchorId="6BB07CD8" wp14:editId="27CE92F7">
            <wp:extent cx="5579745" cy="560705"/>
            <wp:effectExtent l="0" t="0" r="1905" b="0"/>
            <wp:docPr id="5284370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37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7ED1" w14:textId="77777777" w:rsidR="008F1E7D" w:rsidRDefault="008F1E7D" w:rsidP="009A52D3">
      <w:pPr>
        <w:spacing w:line="240" w:lineRule="auto"/>
        <w:contextualSpacing/>
        <w:rPr>
          <w:sz w:val="40"/>
          <w:szCs w:val="40"/>
        </w:rPr>
      </w:pPr>
    </w:p>
    <w:p w14:paraId="05929700" w14:textId="1F41A325" w:rsidR="009A52D3" w:rsidRPr="009A52D3" w:rsidRDefault="00B73A61" w:rsidP="009A52D3">
      <w:pPr>
        <w:spacing w:line="240" w:lineRule="auto"/>
        <w:contextualSpacing/>
        <w:rPr>
          <w:color w:val="0000FF"/>
          <w:sz w:val="40"/>
          <w:szCs w:val="40"/>
        </w:rPr>
      </w:pPr>
      <w:r>
        <w:rPr>
          <w:color w:val="0000FF"/>
          <w:sz w:val="40"/>
          <w:szCs w:val="40"/>
        </w:rPr>
        <w:t>C</w:t>
      </w:r>
      <w:r w:rsidR="008F1E7D">
        <w:rPr>
          <w:color w:val="0000FF"/>
          <w:sz w:val="40"/>
          <w:szCs w:val="40"/>
        </w:rPr>
        <w:t>oloque</w:t>
      </w:r>
      <w:r w:rsidR="009A52D3" w:rsidRPr="009A52D3">
        <w:rPr>
          <w:color w:val="0000FF"/>
          <w:sz w:val="40"/>
          <w:szCs w:val="40"/>
        </w:rPr>
        <w:t xml:space="preserve"> esse PID encontrado</w:t>
      </w:r>
    </w:p>
    <w:p w14:paraId="262B34C7" w14:textId="36C51588" w:rsidR="009A52D3" w:rsidRDefault="009A52D3" w:rsidP="009A52D3">
      <w:pPr>
        <w:spacing w:line="240" w:lineRule="auto"/>
        <w:contextualSpacing/>
        <w:rPr>
          <w:color w:val="EE0000"/>
          <w:sz w:val="40"/>
          <w:szCs w:val="40"/>
        </w:rPr>
      </w:pPr>
      <w:r w:rsidRPr="00665F57">
        <w:rPr>
          <w:color w:val="EE0000"/>
          <w:sz w:val="40"/>
          <w:szCs w:val="40"/>
        </w:rPr>
        <w:t xml:space="preserve">tasklist /FI "PID eq </w:t>
      </w:r>
      <w:r w:rsidR="008F1E7D" w:rsidRPr="00665F57">
        <w:rPr>
          <w:color w:val="EE0000"/>
          <w:sz w:val="40"/>
          <w:szCs w:val="40"/>
          <w:highlight w:val="yellow"/>
        </w:rPr>
        <w:t>4488</w:t>
      </w:r>
      <w:r w:rsidRPr="00665F57">
        <w:rPr>
          <w:color w:val="EE0000"/>
          <w:sz w:val="40"/>
          <w:szCs w:val="40"/>
        </w:rPr>
        <w:t>"</w:t>
      </w:r>
      <w:r w:rsidRPr="00665F57">
        <w:rPr>
          <w:color w:val="EE0000"/>
          <w:sz w:val="40"/>
          <w:szCs w:val="40"/>
        </w:rPr>
        <w:t xml:space="preserve">  </w:t>
      </w:r>
    </w:p>
    <w:p w14:paraId="63DDADF5" w14:textId="77777777" w:rsidR="00B73A61" w:rsidRDefault="00B73A61" w:rsidP="009A52D3">
      <w:pPr>
        <w:spacing w:line="240" w:lineRule="auto"/>
        <w:contextualSpacing/>
        <w:rPr>
          <w:color w:val="EE0000"/>
          <w:sz w:val="40"/>
          <w:szCs w:val="40"/>
        </w:rPr>
      </w:pPr>
    </w:p>
    <w:p w14:paraId="0102FF37" w14:textId="2C27104D" w:rsidR="00B73A61" w:rsidRDefault="00B73A61" w:rsidP="009A52D3">
      <w:pPr>
        <w:spacing w:line="240" w:lineRule="auto"/>
        <w:contextualSpacing/>
        <w:rPr>
          <w:color w:val="0000FF"/>
          <w:sz w:val="40"/>
          <w:szCs w:val="40"/>
        </w:rPr>
      </w:pPr>
      <w:r>
        <w:rPr>
          <w:color w:val="0000FF"/>
          <w:sz w:val="40"/>
          <w:szCs w:val="40"/>
        </w:rPr>
        <w:t>S</w:t>
      </w:r>
      <w:r w:rsidRPr="00B73A61">
        <w:rPr>
          <w:color w:val="0000FF"/>
          <w:sz w:val="40"/>
          <w:szCs w:val="40"/>
        </w:rPr>
        <w:t>e for um processo q pode ser fechado:</w:t>
      </w:r>
    </w:p>
    <w:p w14:paraId="448B1708" w14:textId="68033E82" w:rsidR="00B73A61" w:rsidRDefault="00B73A61" w:rsidP="009A52D3">
      <w:pPr>
        <w:spacing w:line="240" w:lineRule="auto"/>
        <w:contextualSpacing/>
        <w:rPr>
          <w:color w:val="EE0000"/>
          <w:sz w:val="40"/>
          <w:szCs w:val="40"/>
        </w:rPr>
      </w:pPr>
      <w:r w:rsidRPr="00B73A61">
        <w:rPr>
          <w:color w:val="EE0000"/>
          <w:sz w:val="40"/>
          <w:szCs w:val="40"/>
        </w:rPr>
        <w:t xml:space="preserve">taskkill /PID </w:t>
      </w:r>
      <w:r w:rsidRPr="004D735A">
        <w:rPr>
          <w:color w:val="EE0000"/>
          <w:sz w:val="40"/>
          <w:szCs w:val="40"/>
          <w:highlight w:val="yellow"/>
        </w:rPr>
        <w:t>4488</w:t>
      </w:r>
      <w:r w:rsidRPr="00B73A61">
        <w:rPr>
          <w:color w:val="EE0000"/>
          <w:sz w:val="40"/>
          <w:szCs w:val="40"/>
        </w:rPr>
        <w:t xml:space="preserve"> /F</w:t>
      </w:r>
    </w:p>
    <w:p w14:paraId="77549175" w14:textId="16C4163C" w:rsidR="00800FB3" w:rsidRPr="00B73A61" w:rsidRDefault="00800FB3" w:rsidP="009A52D3">
      <w:pPr>
        <w:spacing w:line="240" w:lineRule="auto"/>
        <w:contextualSpacing/>
        <w:rPr>
          <w:color w:val="EE0000"/>
          <w:sz w:val="40"/>
          <w:szCs w:val="40"/>
        </w:rPr>
      </w:pPr>
      <w:r>
        <w:rPr>
          <w:noProof/>
        </w:rPr>
        <w:drawing>
          <wp:inline distT="0" distB="0" distL="0" distR="0" wp14:anchorId="7B95B75D" wp14:editId="42B7B8A9">
            <wp:extent cx="5579745" cy="1179830"/>
            <wp:effectExtent l="0" t="0" r="1905" b="1270"/>
            <wp:docPr id="15383212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21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0FB3" w:rsidRPr="00B73A61" w:rsidSect="00486FFD">
      <w:pgSz w:w="11906" w:h="16838"/>
      <w:pgMar w:top="1417" w:right="1701" w:bottom="141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FFD"/>
    <w:rsid w:val="00095BCF"/>
    <w:rsid w:val="000E659F"/>
    <w:rsid w:val="002C5A8E"/>
    <w:rsid w:val="00486FFD"/>
    <w:rsid w:val="004D735A"/>
    <w:rsid w:val="00642272"/>
    <w:rsid w:val="00665F57"/>
    <w:rsid w:val="00800FB3"/>
    <w:rsid w:val="008725EC"/>
    <w:rsid w:val="00895566"/>
    <w:rsid w:val="008F1E7D"/>
    <w:rsid w:val="009A52D3"/>
    <w:rsid w:val="00B73A61"/>
    <w:rsid w:val="00C5151A"/>
    <w:rsid w:val="00FB3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9FB02"/>
  <w15:chartTrackingRefBased/>
  <w15:docId w15:val="{C781275B-EF6B-4C91-9884-86C249749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6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6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6F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6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6F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6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6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6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6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6F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6F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6F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6FF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6FF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6F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6FF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6F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6F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6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6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6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6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6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6F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6F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6FF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6F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6FF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6F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24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evandro sversutti</dc:creator>
  <cp:keywords/>
  <dc:description/>
  <cp:lastModifiedBy>evandro sversutti</cp:lastModifiedBy>
  <cp:revision>7</cp:revision>
  <dcterms:created xsi:type="dcterms:W3CDTF">2026-07-14T10:10:00Z</dcterms:created>
  <dcterms:modified xsi:type="dcterms:W3CDTF">2026-07-14T10:21:00Z</dcterms:modified>
</cp:coreProperties>
</file>