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FAC2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</w:p>
    <w:p w14:paraId="2737A49E" w14:textId="77777777" w:rsidR="00853DA3" w:rsidRPr="00853DA3" w:rsidRDefault="00853DA3" w:rsidP="00853DA3">
      <w:pPr>
        <w:rPr>
          <w:rFonts w:ascii="Arial" w:hAnsi="Arial" w:cs="Arial"/>
          <w:b/>
          <w:sz w:val="20"/>
          <w:szCs w:val="20"/>
          <w:lang w:val="es-AR"/>
        </w:rPr>
      </w:pPr>
    </w:p>
    <w:p w14:paraId="1CB30775" w14:textId="77777777" w:rsidR="00853DA3" w:rsidRPr="00853DA3" w:rsidRDefault="00853DA3" w:rsidP="00853DA3">
      <w:pPr>
        <w:jc w:val="right"/>
        <w:rPr>
          <w:rFonts w:ascii="Arial" w:hAnsi="Arial" w:cs="Arial"/>
          <w:b/>
          <w:sz w:val="20"/>
          <w:szCs w:val="20"/>
        </w:rPr>
      </w:pPr>
      <w:r w:rsidRPr="00853DA3">
        <w:rPr>
          <w:rFonts w:ascii="Arial" w:hAnsi="Arial" w:cs="Arial"/>
          <w:b/>
          <w:sz w:val="20"/>
          <w:szCs w:val="20"/>
        </w:rPr>
        <w:t>Date: 21</w:t>
      </w:r>
      <w:r w:rsidRPr="00853DA3">
        <w:rPr>
          <w:rFonts w:ascii="Arial" w:hAnsi="Arial" w:cs="Arial"/>
          <w:b/>
          <w:sz w:val="20"/>
          <w:szCs w:val="20"/>
          <w:vertAlign w:val="superscript"/>
        </w:rPr>
        <w:t>st</w:t>
      </w:r>
      <w:r w:rsidRPr="00853DA3">
        <w:rPr>
          <w:rFonts w:ascii="Arial" w:hAnsi="Arial" w:cs="Arial"/>
          <w:b/>
          <w:sz w:val="20"/>
          <w:szCs w:val="20"/>
        </w:rPr>
        <w:t xml:space="preserve"> September 2023</w:t>
      </w:r>
    </w:p>
    <w:p w14:paraId="1B31E6FA" w14:textId="77777777" w:rsidR="00853DA3" w:rsidRPr="00853DA3" w:rsidRDefault="00853DA3" w:rsidP="00853DA3">
      <w:pPr>
        <w:rPr>
          <w:rFonts w:ascii="Arial" w:hAnsi="Arial" w:cs="Arial"/>
          <w:sz w:val="20"/>
          <w:szCs w:val="20"/>
        </w:rPr>
      </w:pPr>
    </w:p>
    <w:p w14:paraId="6476C5A2" w14:textId="77777777" w:rsidR="00853DA3" w:rsidRPr="00853DA3" w:rsidRDefault="00853DA3" w:rsidP="00853DA3">
      <w:pPr>
        <w:rPr>
          <w:rFonts w:ascii="Arial" w:hAnsi="Arial" w:cs="Arial"/>
          <w:sz w:val="20"/>
          <w:szCs w:val="20"/>
        </w:rPr>
      </w:pPr>
    </w:p>
    <w:p w14:paraId="3B88B643" w14:textId="77777777" w:rsidR="00853DA3" w:rsidRPr="0066192B" w:rsidRDefault="00853DA3" w:rsidP="00853DA3">
      <w:pPr>
        <w:rPr>
          <w:rFonts w:ascii="Arial" w:hAnsi="Arial" w:cs="Arial"/>
          <w:sz w:val="20"/>
          <w:szCs w:val="20"/>
        </w:rPr>
      </w:pPr>
      <w:r w:rsidRPr="0066192B">
        <w:rPr>
          <w:rFonts w:ascii="Arial" w:hAnsi="Arial" w:cs="Arial"/>
          <w:sz w:val="20"/>
          <w:szCs w:val="20"/>
        </w:rPr>
        <w:t>Estimado proveedor,</w:t>
      </w:r>
    </w:p>
    <w:p w14:paraId="06C4FD16" w14:textId="77777777" w:rsidR="00853DA3" w:rsidRPr="0066192B" w:rsidRDefault="00853DA3" w:rsidP="00853DA3">
      <w:pPr>
        <w:rPr>
          <w:rFonts w:ascii="Arial" w:hAnsi="Arial" w:cs="Arial"/>
          <w:sz w:val="20"/>
          <w:szCs w:val="20"/>
        </w:rPr>
      </w:pPr>
    </w:p>
    <w:p w14:paraId="4E2DF92D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En relación a la Bid de referencia solicitamos la presentación de un estimado de lo que sería un certificado mensual según la siguiente tabla:</w:t>
      </w:r>
    </w:p>
    <w:p w14:paraId="54BD186D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</w:p>
    <w:p w14:paraId="755EE8B5" w14:textId="77777777" w:rsidR="00853DA3" w:rsidRPr="00853DA3" w:rsidRDefault="00853DA3" w:rsidP="00853DA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AR"/>
        </w:rPr>
      </w:pPr>
      <w:r w:rsidRPr="00853DA3">
        <w:rPr>
          <w:rFonts w:ascii="Arial" w:hAnsi="Arial" w:cs="Arial"/>
          <w:sz w:val="20"/>
          <w:szCs w:val="20"/>
          <w:lang w:val="es-AR"/>
        </w:rPr>
        <w:t>Utilizar los caudales del recuadro amarillo pues los que citan en su oferta (en rojo) no son correctos.</w:t>
      </w:r>
    </w:p>
    <w:p w14:paraId="55126329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</w:p>
    <w:p w14:paraId="3D72FC07" w14:textId="77777777" w:rsidR="0066192B" w:rsidRDefault="0066192B" w:rsidP="00853DA3">
      <w:pPr>
        <w:rPr>
          <w:rFonts w:ascii="Arial" w:hAnsi="Arial" w:cs="Arial"/>
          <w:sz w:val="20"/>
          <w:szCs w:val="20"/>
          <w:lang w:val="es-AR"/>
        </w:rPr>
      </w:pPr>
    </w:p>
    <w:tbl>
      <w:tblPr>
        <w:tblW w:w="101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6"/>
        <w:gridCol w:w="1616"/>
        <w:gridCol w:w="976"/>
        <w:gridCol w:w="976"/>
        <w:gridCol w:w="996"/>
        <w:gridCol w:w="1316"/>
        <w:gridCol w:w="201"/>
        <w:gridCol w:w="201"/>
        <w:gridCol w:w="201"/>
        <w:gridCol w:w="201"/>
        <w:gridCol w:w="201"/>
      </w:tblGrid>
      <w:tr w:rsidR="0066192B" w14:paraId="7A32039F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3B741A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PLAN DE TRATAMIENTO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E2084D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653961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571C0C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DBE216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7D24DB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7FFBCE9B" w14:textId="77777777" w:rsidR="0066192B" w:rsidRDefault="0066192B">
            <w:r>
              <w:t> </w:t>
            </w:r>
          </w:p>
        </w:tc>
      </w:tr>
      <w:tr w:rsidR="0066192B" w14:paraId="115E0FD7" w14:textId="77777777" w:rsidTr="0066192B">
        <w:trPr>
          <w:trHeight w:val="315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C1D994" w14:textId="77777777" w:rsidR="0066192B" w:rsidRDefault="0066192B"/>
        </w:tc>
        <w:tc>
          <w:tcPr>
            <w:tcW w:w="456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C4F57C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PECOM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0A4D1E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US$/Mes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1F3D6525" w14:textId="77777777" w:rsidR="0066192B" w:rsidRDefault="0066192B">
            <w:r>
              <w:t> </w:t>
            </w:r>
          </w:p>
        </w:tc>
      </w:tr>
      <w:tr w:rsidR="0066192B" w14:paraId="4ADCC255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9264F3" w14:textId="77777777" w:rsidR="0066192B" w:rsidRDefault="0066192B"/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37A0CE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20F991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Dosis</w:t>
            </w: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131DE6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6EBB73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4719FBC6" w14:textId="77777777" w:rsidR="0066192B" w:rsidRDefault="0066192B">
            <w:r>
              <w:t> </w:t>
            </w:r>
          </w:p>
        </w:tc>
      </w:tr>
      <w:tr w:rsidR="0066192B" w14:paraId="288A25BA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1803D5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Inhibidor de Incrustacion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57CAC3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IC5095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0A6026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70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176C52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A34973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ppm</w:t>
            </w: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459B71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1B690FA6" w14:textId="77777777" w:rsidR="0066192B" w:rsidRDefault="0066192B">
            <w:r>
              <w:t> </w:t>
            </w:r>
          </w:p>
        </w:tc>
      </w:tr>
      <w:tr w:rsidR="0066192B" w14:paraId="4A9C39F3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D622EA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Inhibidor de Corrosión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065CBF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CY824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210140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70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39C372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0BEC64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ppm</w:t>
            </w: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789B76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4CF0BD55" w14:textId="77777777" w:rsidR="0066192B" w:rsidRDefault="0066192B">
            <w:r>
              <w:t> </w:t>
            </w:r>
          </w:p>
        </w:tc>
      </w:tr>
      <w:tr w:rsidR="0066192B" w14:paraId="39624279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67F179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Secuestrante de Sulfhidrico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A792C3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BSH970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B61A96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12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269480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1BF28D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Lt/Kg H2S</w:t>
            </w: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34F566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70B70C5D" w14:textId="77777777" w:rsidR="0066192B" w:rsidRDefault="0066192B">
            <w:r>
              <w:t> </w:t>
            </w:r>
          </w:p>
        </w:tc>
      </w:tr>
      <w:tr w:rsidR="0066192B" w14:paraId="5B1F701A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9CEB03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Inhibidor de Hidratos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F07767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SB14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2195CB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7C4B62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4E91C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%</w:t>
            </w: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4FB06A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2B2F92CC" w14:textId="77777777" w:rsidR="0066192B" w:rsidRDefault="0066192B">
            <w:r>
              <w:t> </w:t>
            </w:r>
          </w:p>
        </w:tc>
      </w:tr>
      <w:tr w:rsidR="0066192B" w14:paraId="4A85F604" w14:textId="77777777" w:rsidTr="0066192B">
        <w:trPr>
          <w:trHeight w:val="6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1C8709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Inhibidor de Parafinas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754C32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IPB935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F8F188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100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56C04E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1C3845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ppm</w:t>
            </w:r>
          </w:p>
        </w:tc>
        <w:tc>
          <w:tcPr>
            <w:tcW w:w="1316" w:type="dxa"/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A770EF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 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0EA42757" w14:textId="77777777" w:rsidR="0066192B" w:rsidRDefault="0066192B">
            <w:r>
              <w:t> </w:t>
            </w:r>
          </w:p>
        </w:tc>
      </w:tr>
      <w:tr w:rsidR="0066192B" w14:paraId="35DF682E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3BE740" w14:textId="77777777" w:rsidR="0066192B" w:rsidRDefault="0066192B"/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233606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DC71BA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03B57A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55D90B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745F06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3A6E55D4" w14:textId="77777777" w:rsidR="0066192B" w:rsidRDefault="0066192B">
            <w:r>
              <w:t> </w:t>
            </w:r>
          </w:p>
        </w:tc>
      </w:tr>
      <w:tr w:rsidR="0066192B" w14:paraId="16E0CBAD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AC6F19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Caudales Totales a Tratar</w:t>
            </w:r>
          </w:p>
        </w:tc>
        <w:tc>
          <w:tcPr>
            <w:tcW w:w="2592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2EE960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Caudales Totales a Tratar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BBD2CE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92F4E3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C99052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09B243D4" w14:textId="77777777" w:rsidR="0066192B" w:rsidRDefault="0066192B">
            <w:r>
              <w:t> </w:t>
            </w:r>
          </w:p>
        </w:tc>
      </w:tr>
      <w:tr w:rsidR="0066192B" w14:paraId="4065AB52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F26409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Gas con Secuestrante de Sulfhidrico (m3/d)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F480B4" w14:textId="77777777" w:rsidR="0066192B" w:rsidRDefault="0066192B">
            <w:pPr>
              <w:jc w:val="right"/>
              <w:rPr>
                <w:color w:val="00B050"/>
                <w:lang w:eastAsia="es-AR"/>
              </w:rPr>
            </w:pPr>
            <w:r>
              <w:rPr>
                <w:color w:val="00B050"/>
                <w:lang w:eastAsia="es-AR"/>
              </w:rPr>
              <w:t>900.000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FA49DD" w14:textId="77777777" w:rsidR="0066192B" w:rsidRDefault="0066192B">
            <w:pPr>
              <w:rPr>
                <w:color w:val="00B05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F08046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75C0DD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74CA69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0385D5BF" w14:textId="77777777" w:rsidR="0066192B" w:rsidRDefault="0066192B">
            <w:r>
              <w:t> </w:t>
            </w:r>
          </w:p>
        </w:tc>
      </w:tr>
      <w:tr w:rsidR="0066192B" w:rsidRPr="00EA68BE" w14:paraId="4B45F945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6A45B4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 xml:space="preserve">Petróleo con Inhibidor de Parafina (m3/d) 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00C6DB" w14:textId="77777777" w:rsidR="0066192B" w:rsidRDefault="0066192B">
            <w:pPr>
              <w:jc w:val="right"/>
              <w:rPr>
                <w:color w:val="00B050"/>
                <w:lang w:eastAsia="es-AR"/>
              </w:rPr>
            </w:pPr>
            <w:r>
              <w:rPr>
                <w:color w:val="00B050"/>
                <w:lang w:eastAsia="es-AR"/>
              </w:rPr>
              <w:t>270,83</w:t>
            </w:r>
          </w:p>
        </w:tc>
        <w:tc>
          <w:tcPr>
            <w:tcW w:w="4264" w:type="dxa"/>
            <w:gridSpan w:val="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9AFCD" w14:textId="77777777" w:rsidR="0066192B" w:rsidRPr="0066192B" w:rsidRDefault="0066192B">
            <w:pPr>
              <w:rPr>
                <w:color w:val="00B050"/>
                <w:lang w:val="es-AR" w:eastAsia="es-AR"/>
              </w:rPr>
            </w:pPr>
            <w:r w:rsidRPr="0066192B">
              <w:rPr>
                <w:color w:val="00B050"/>
                <w:lang w:val="es-AR" w:eastAsia="es-AR"/>
              </w:rPr>
              <w:t>dice que son MCPD y en realidad son MCPH</w:t>
            </w:r>
          </w:p>
        </w:tc>
        <w:tc>
          <w:tcPr>
            <w:tcW w:w="45" w:type="dxa"/>
            <w:gridSpan w:val="5"/>
            <w:vAlign w:val="center"/>
            <w:hideMark/>
          </w:tcPr>
          <w:p w14:paraId="4D3A290F" w14:textId="77777777" w:rsidR="0066192B" w:rsidRPr="0066192B" w:rsidRDefault="0066192B">
            <w:pPr>
              <w:rPr>
                <w:lang w:val="es-AR"/>
              </w:rPr>
            </w:pPr>
            <w:r w:rsidRPr="0066192B">
              <w:rPr>
                <w:lang w:val="es-AR"/>
              </w:rPr>
              <w:t> </w:t>
            </w:r>
          </w:p>
        </w:tc>
      </w:tr>
      <w:tr w:rsidR="0066192B" w14:paraId="57A8D3E0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789738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Agua con Inhibidor de Incrustación (m3/d)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4E204C" w14:textId="77777777" w:rsidR="0066192B" w:rsidRDefault="0066192B">
            <w:pPr>
              <w:jc w:val="right"/>
              <w:rPr>
                <w:color w:val="00B050"/>
                <w:lang w:eastAsia="es-AR"/>
              </w:rPr>
            </w:pPr>
            <w:r>
              <w:rPr>
                <w:color w:val="00B050"/>
                <w:lang w:eastAsia="es-AR"/>
              </w:rPr>
              <w:t>1.081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3A0576" w14:textId="77777777" w:rsidR="0066192B" w:rsidRDefault="0066192B">
            <w:pPr>
              <w:rPr>
                <w:color w:val="00B05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F05176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7214A7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8F1D04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7D58EDD4" w14:textId="77777777" w:rsidR="0066192B" w:rsidRDefault="0066192B">
            <w:r>
              <w:t> </w:t>
            </w:r>
          </w:p>
        </w:tc>
      </w:tr>
      <w:tr w:rsidR="0066192B" w14:paraId="3013D8C0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D52DF1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Agua con Inhibidor de Corrosión (m3/d)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5029CD" w14:textId="77777777" w:rsidR="0066192B" w:rsidRDefault="0066192B">
            <w:pPr>
              <w:jc w:val="right"/>
              <w:rPr>
                <w:color w:val="FF0000"/>
                <w:lang w:eastAsia="es-AR"/>
              </w:rPr>
            </w:pPr>
            <w:r>
              <w:rPr>
                <w:color w:val="FF0000"/>
                <w:lang w:eastAsia="es-AR"/>
              </w:rPr>
              <w:t>877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60809A" w14:textId="77777777" w:rsidR="0066192B" w:rsidRDefault="0066192B">
            <w:pPr>
              <w:rPr>
                <w:color w:val="FF000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3290B4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E60D6D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9DE5BE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34836704" w14:textId="77777777" w:rsidR="0066192B" w:rsidRDefault="0066192B">
            <w:r>
              <w:t> </w:t>
            </w:r>
          </w:p>
        </w:tc>
      </w:tr>
      <w:tr w:rsidR="0066192B" w14:paraId="40516C8E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6EFE7E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Gas Instrumentos con Metanol (m3/d)</w:t>
            </w:r>
          </w:p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25D8DA" w14:textId="77777777" w:rsidR="0066192B" w:rsidRDefault="0066192B">
            <w:pPr>
              <w:jc w:val="right"/>
              <w:rPr>
                <w:color w:val="00B050"/>
                <w:lang w:eastAsia="es-AR"/>
              </w:rPr>
            </w:pPr>
            <w:r>
              <w:rPr>
                <w:color w:val="00B050"/>
                <w:lang w:eastAsia="es-AR"/>
              </w:rPr>
              <w:t>24.000</w:t>
            </w: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FCFC10" w14:textId="77777777" w:rsidR="0066192B" w:rsidRDefault="0066192B">
            <w:pPr>
              <w:rPr>
                <w:color w:val="00B050"/>
                <w:lang w:eastAsia="es-AR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5EB59F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6A7D5D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582224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6322923F" w14:textId="77777777" w:rsidR="0066192B" w:rsidRDefault="0066192B">
            <w:r>
              <w:t> </w:t>
            </w:r>
          </w:p>
        </w:tc>
      </w:tr>
      <w:tr w:rsidR="0066192B" w14:paraId="3EBD711C" w14:textId="77777777" w:rsidTr="0066192B">
        <w:trPr>
          <w:trHeight w:val="300"/>
        </w:trPr>
        <w:tc>
          <w:tcPr>
            <w:tcW w:w="42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BE4C1F" w14:textId="77777777" w:rsidR="0066192B" w:rsidRDefault="0066192B"/>
        </w:tc>
        <w:tc>
          <w:tcPr>
            <w:tcW w:w="16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7AEE25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0ED3B6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DCD7E3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531972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041F87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gridSpan w:val="5"/>
            <w:vAlign w:val="center"/>
            <w:hideMark/>
          </w:tcPr>
          <w:p w14:paraId="1E3A5437" w14:textId="77777777" w:rsidR="0066192B" w:rsidRDefault="0066192B">
            <w:r>
              <w:t> </w:t>
            </w:r>
          </w:p>
        </w:tc>
      </w:tr>
      <w:tr w:rsidR="0066192B" w:rsidRPr="00EA68BE" w14:paraId="6CACBD76" w14:textId="77777777" w:rsidTr="0066192B">
        <w:trPr>
          <w:trHeight w:val="315"/>
        </w:trPr>
        <w:tc>
          <w:tcPr>
            <w:tcW w:w="10096" w:type="dxa"/>
            <w:gridSpan w:val="6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A922AE" w14:textId="77777777" w:rsidR="0066192B" w:rsidRPr="0066192B" w:rsidRDefault="0066192B">
            <w:pPr>
              <w:rPr>
                <w:b/>
                <w:bCs/>
                <w:color w:val="000000"/>
                <w:lang w:val="es-AR" w:eastAsia="es-AR"/>
              </w:rPr>
            </w:pPr>
            <w:r w:rsidRPr="0066192B">
              <w:rPr>
                <w:b/>
                <w:bCs/>
                <w:color w:val="000000"/>
                <w:lang w:val="es-AR" w:eastAsia="es-AR"/>
              </w:rPr>
              <w:t>CAUDALES A TRATAR SEGUN RONDA DE PREGUNTAS N°2 (m3/d)</w:t>
            </w:r>
          </w:p>
        </w:tc>
        <w:tc>
          <w:tcPr>
            <w:tcW w:w="1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A42914" w14:textId="77777777" w:rsidR="0066192B" w:rsidRPr="0066192B" w:rsidRDefault="0066192B">
            <w:pPr>
              <w:rPr>
                <w:b/>
                <w:bCs/>
                <w:color w:val="000000"/>
                <w:lang w:val="es-AR" w:eastAsia="es-AR"/>
              </w:rPr>
            </w:pPr>
          </w:p>
        </w:tc>
        <w:tc>
          <w:tcPr>
            <w:tcW w:w="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C8C321" w14:textId="77777777" w:rsidR="0066192B" w:rsidRP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F27AD0" w14:textId="77777777" w:rsidR="0066192B" w:rsidRP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5E75C0" w14:textId="77777777" w:rsidR="0066192B" w:rsidRP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D807B7" w14:textId="77777777" w:rsidR="0066192B" w:rsidRP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66192B" w14:paraId="6A9D7F8F" w14:textId="77777777" w:rsidTr="0066192B">
        <w:trPr>
          <w:trHeight w:val="300"/>
        </w:trPr>
        <w:tc>
          <w:tcPr>
            <w:tcW w:w="42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ED4ABC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 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58D34E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BDC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AF3C56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LTE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AAA9BF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PDY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3F03FE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AMOT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88E7A2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TOTALES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2B332D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5732D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45643A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22D8EB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E86CAA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75FB52A4" w14:textId="77777777" w:rsidTr="0066192B">
        <w:trPr>
          <w:trHeight w:val="300"/>
        </w:trPr>
        <w:tc>
          <w:tcPr>
            <w:tcW w:w="4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338DEE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GAS (Secuestrante de Sulfhídrico)</w:t>
            </w:r>
          </w:p>
        </w:tc>
        <w:tc>
          <w:tcPr>
            <w:tcW w:w="161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D8BC66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300.000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C08632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320.000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E910A5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280.000</w:t>
            </w:r>
          </w:p>
        </w:tc>
        <w:tc>
          <w:tcPr>
            <w:tcW w:w="99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3053AC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06BD22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900.000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929E6A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412EA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65CA5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7D0448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19FC92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18C16A65" w14:textId="77777777" w:rsidTr="0066192B">
        <w:trPr>
          <w:trHeight w:val="300"/>
        </w:trPr>
        <w:tc>
          <w:tcPr>
            <w:tcW w:w="4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9E431B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GAS COMBUSTIBLE (Metanol)</w:t>
            </w:r>
          </w:p>
        </w:tc>
        <w:tc>
          <w:tcPr>
            <w:tcW w:w="161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814171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12.000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875B2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12.000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883236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99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FB27E5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3653C7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24.000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390675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B9986F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19C3AD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748629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4BA338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4D7E2623" w14:textId="77777777" w:rsidTr="0066192B">
        <w:trPr>
          <w:trHeight w:val="300"/>
        </w:trPr>
        <w:tc>
          <w:tcPr>
            <w:tcW w:w="4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1B705E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PETROLEO (Inh de Parafinas)</w:t>
            </w:r>
          </w:p>
        </w:tc>
        <w:tc>
          <w:tcPr>
            <w:tcW w:w="161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B2B185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512051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51BDF0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99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F052FD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6.500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AC9398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6.500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A70655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AADC18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CA703D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40C72D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25DC38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1CD893DD" w14:textId="77777777" w:rsidTr="0066192B">
        <w:trPr>
          <w:trHeight w:val="300"/>
        </w:trPr>
        <w:tc>
          <w:tcPr>
            <w:tcW w:w="4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89E5BA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AGUA PLANTAS (Inhibidor de  Corrosión)</w:t>
            </w:r>
          </w:p>
        </w:tc>
        <w:tc>
          <w:tcPr>
            <w:tcW w:w="161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3F08AD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500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3CDBA5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375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C31A18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99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CCB355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088897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875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CD1FC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C0952D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27B718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A7BBBC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D9CE9F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70E0AAAD" w14:textId="77777777" w:rsidTr="0066192B">
        <w:trPr>
          <w:trHeight w:val="300"/>
        </w:trPr>
        <w:tc>
          <w:tcPr>
            <w:tcW w:w="4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AD408E" w14:textId="77777777" w:rsidR="0066192B" w:rsidRPr="0066192B" w:rsidRDefault="0066192B">
            <w:pPr>
              <w:rPr>
                <w:color w:val="000000"/>
                <w:lang w:val="es-AR" w:eastAsia="es-AR"/>
              </w:rPr>
            </w:pPr>
            <w:r w:rsidRPr="0066192B">
              <w:rPr>
                <w:color w:val="000000"/>
                <w:lang w:val="es-AR" w:eastAsia="es-AR"/>
              </w:rPr>
              <w:t>AGUA PLANTAS (Inhibidor de Incrustaciones)</w:t>
            </w:r>
          </w:p>
        </w:tc>
        <w:tc>
          <w:tcPr>
            <w:tcW w:w="161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25511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500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D6199D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375</w:t>
            </w:r>
          </w:p>
        </w:tc>
        <w:tc>
          <w:tcPr>
            <w:tcW w:w="97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A14480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996" w:type="dxa"/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CDA4C5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371FF3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877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D1919B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CBC978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FCB22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4A2B93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7677DA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192B" w14:paraId="606219E2" w14:textId="77777777" w:rsidTr="0066192B">
        <w:trPr>
          <w:trHeight w:val="315"/>
        </w:trPr>
        <w:tc>
          <w:tcPr>
            <w:tcW w:w="42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00AFCC" w14:textId="77777777" w:rsidR="0066192B" w:rsidRDefault="0066192B">
            <w:pPr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POZOS (AGUA) (Inh Incrustaciones)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5162E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172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1099EF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EE3AA5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4C9719" w14:textId="77777777" w:rsidR="0066192B" w:rsidRDefault="0066192B">
            <w:pPr>
              <w:jc w:val="center"/>
              <w:rPr>
                <w:lang w:eastAsia="es-AR"/>
              </w:rPr>
            </w:pPr>
            <w:r>
              <w:rPr>
                <w:lang w:eastAsia="es-AR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4D54AD" w14:textId="77777777" w:rsidR="0066192B" w:rsidRDefault="0066192B">
            <w:pPr>
              <w:jc w:val="center"/>
              <w:rPr>
                <w:color w:val="000000"/>
                <w:lang w:eastAsia="es-AR"/>
              </w:rPr>
            </w:pPr>
            <w:r>
              <w:rPr>
                <w:color w:val="000000"/>
                <w:lang w:eastAsia="es-AR"/>
              </w:rPr>
              <w:t>204</w:t>
            </w:r>
          </w:p>
        </w:tc>
        <w:tc>
          <w:tcPr>
            <w:tcW w:w="1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B64C56" w14:textId="77777777" w:rsidR="0066192B" w:rsidRDefault="0066192B">
            <w:pPr>
              <w:rPr>
                <w:color w:val="000000"/>
                <w:lang w:eastAsia="es-AR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9B50C5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763AA7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B5158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069A80" w14:textId="77777777" w:rsidR="0066192B" w:rsidRDefault="006619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87D6D5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</w:p>
    <w:p w14:paraId="2C497A27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</w:p>
    <w:p w14:paraId="19DFFCAB" w14:textId="77777777" w:rsidR="00853DA3" w:rsidRDefault="00853DA3" w:rsidP="00853DA3">
      <w:p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                                                                                                                      Gracias, saludos cordiales, </w:t>
      </w:r>
    </w:p>
    <w:p w14:paraId="40ECDF13" w14:textId="77777777" w:rsidR="00991DE8" w:rsidRDefault="00853DA3">
      <w:r>
        <w:t xml:space="preserve">                                                                                                                                                             Atte.</w:t>
      </w:r>
    </w:p>
    <w:p w14:paraId="1AFF107B" w14:textId="77777777" w:rsidR="00EA68BE" w:rsidRDefault="00EA68BE"/>
    <w:p w14:paraId="05CF7D14" w14:textId="77777777" w:rsidR="00EA68BE" w:rsidRDefault="00EA68BE"/>
    <w:p w14:paraId="46FC73E0" w14:textId="686B99AB" w:rsidR="00EA68BE" w:rsidRPr="0090050B" w:rsidRDefault="00147407">
      <w:pPr>
        <w:rPr>
          <w:b/>
          <w:bCs/>
          <w:color w:val="0070C0"/>
          <w:sz w:val="28"/>
          <w:szCs w:val="28"/>
        </w:rPr>
      </w:pPr>
      <w:r w:rsidRPr="0090050B">
        <w:rPr>
          <w:b/>
          <w:bCs/>
          <w:color w:val="0070C0"/>
          <w:sz w:val="28"/>
          <w:szCs w:val="28"/>
        </w:rPr>
        <w:t>Repuesta PECOM</w:t>
      </w:r>
      <w:r w:rsidR="00991DE8">
        <w:rPr>
          <w:b/>
          <w:bCs/>
          <w:color w:val="0070C0"/>
          <w:sz w:val="28"/>
          <w:szCs w:val="28"/>
        </w:rPr>
        <w:t xml:space="preserve"> 26/09/2023:</w:t>
      </w:r>
    </w:p>
    <w:p w14:paraId="0D82A79C" w14:textId="77777777" w:rsidR="00D42A79" w:rsidRDefault="00D42A79">
      <w:pPr>
        <w:rPr>
          <w:b/>
          <w:bCs/>
          <w:color w:val="0070C0"/>
        </w:rPr>
      </w:pPr>
    </w:p>
    <w:p w14:paraId="123CA996" w14:textId="5D5B6467" w:rsidR="00D42A79" w:rsidRPr="0090050B" w:rsidRDefault="0090050B" w:rsidP="0090050B">
      <w:pPr>
        <w:jc w:val="both"/>
        <w:rPr>
          <w:lang w:val="es-AR"/>
        </w:rPr>
      </w:pPr>
      <w:r w:rsidRPr="0090050B">
        <w:rPr>
          <w:lang w:val="es-AR"/>
        </w:rPr>
        <w:t>De acuerdo con</w:t>
      </w:r>
      <w:r w:rsidR="00B12D6E" w:rsidRPr="0090050B">
        <w:rPr>
          <w:lang w:val="es-AR"/>
        </w:rPr>
        <w:t xml:space="preserve"> los volúmenes presentados en el presente documento y a las</w:t>
      </w:r>
      <w:r w:rsidRPr="0090050B">
        <w:rPr>
          <w:lang w:val="es-AR"/>
        </w:rPr>
        <w:t xml:space="preserve"> dosis y precios presentados por PECOM en su oferta inicial se detalla a continuación la simulación de certificación mensual.</w:t>
      </w:r>
    </w:p>
    <w:p w14:paraId="7EE3A9F5" w14:textId="77777777" w:rsidR="00147407" w:rsidRPr="00B12D6E" w:rsidRDefault="00147407">
      <w:pPr>
        <w:rPr>
          <w:b/>
          <w:bCs/>
          <w:color w:val="0070C0"/>
          <w:lang w:val="es-AR"/>
        </w:rPr>
      </w:pPr>
    </w:p>
    <w:tbl>
      <w:tblPr>
        <w:tblW w:w="93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992"/>
        <w:gridCol w:w="630"/>
        <w:gridCol w:w="1082"/>
        <w:gridCol w:w="1143"/>
        <w:gridCol w:w="931"/>
        <w:gridCol w:w="989"/>
        <w:gridCol w:w="1186"/>
      </w:tblGrid>
      <w:tr w:rsidR="00D42A79" w:rsidRPr="00D42A79" w14:paraId="151D1D06" w14:textId="77777777" w:rsidTr="000C3359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CCAA" w14:textId="77777777" w:rsidR="00D42A79" w:rsidRPr="00D42A79" w:rsidRDefault="00D42A79" w:rsidP="00D42A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15958" w14:textId="77777777" w:rsidR="00D42A79" w:rsidRPr="00D42A79" w:rsidRDefault="00D42A79" w:rsidP="00D42A79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PECOM</w:t>
            </w:r>
          </w:p>
        </w:tc>
        <w:tc>
          <w:tcPr>
            <w:tcW w:w="20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D58AA" w14:textId="3CDCD1D7" w:rsidR="00D42A79" w:rsidRPr="00D42A79" w:rsidRDefault="0090050B" w:rsidP="00D42A79"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lang w:val="es-AR" w:eastAsia="es-AR"/>
              </w:rPr>
              <w:t>Caudales por tratar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477B" w14:textId="77777777" w:rsidR="00D42A79" w:rsidRPr="00D42A79" w:rsidRDefault="00D42A79" w:rsidP="00D42A79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Precio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65E55E" w14:textId="77777777" w:rsidR="00D42A79" w:rsidRPr="00D42A79" w:rsidRDefault="00D42A79" w:rsidP="00D42A79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Total</w:t>
            </w:r>
          </w:p>
        </w:tc>
      </w:tr>
      <w:tr w:rsidR="00D42A79" w:rsidRPr="00D42A79" w14:paraId="25A5A345" w14:textId="77777777" w:rsidTr="00D42A79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1971" w14:textId="77777777" w:rsidR="00D42A79" w:rsidRPr="00D42A79" w:rsidRDefault="00D42A79" w:rsidP="00D42A79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C89D" w14:textId="77777777" w:rsidR="00D42A79" w:rsidRPr="00D42A79" w:rsidRDefault="00D42A79" w:rsidP="00D42A79"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lang w:val="es-AR" w:eastAsia="es-AR"/>
              </w:rPr>
              <w:t>Producto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EA3B" w14:textId="77777777" w:rsidR="00D42A79" w:rsidRPr="00D42A79" w:rsidRDefault="00D42A79" w:rsidP="00D42A79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Dosis</w:t>
            </w:r>
          </w:p>
        </w:tc>
        <w:tc>
          <w:tcPr>
            <w:tcW w:w="2074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99FF2" w14:textId="77777777" w:rsidR="00D42A79" w:rsidRPr="00D42A79" w:rsidRDefault="00D42A79" w:rsidP="00D42A79">
            <w:pPr>
              <w:rPr>
                <w:rFonts w:eastAsia="Times New Roman"/>
                <w:b/>
                <w:bCs/>
                <w:lang w:val="es-AR" w:eastAsia="es-A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B777" w14:textId="77777777" w:rsidR="00D42A79" w:rsidRPr="00D42A79" w:rsidRDefault="00D42A79" w:rsidP="00D42A79">
            <w:pPr>
              <w:jc w:val="center"/>
              <w:rPr>
                <w:rFonts w:eastAsia="Times New Roman"/>
                <w:b/>
                <w:bCs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lang w:val="es-AR" w:eastAsia="es-AR"/>
              </w:rPr>
              <w:t>(U$D/LT)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40450B" w14:textId="77777777" w:rsidR="00D42A79" w:rsidRPr="00D42A79" w:rsidRDefault="00D42A79" w:rsidP="00D42A79">
            <w:pPr>
              <w:jc w:val="center"/>
              <w:rPr>
                <w:rFonts w:eastAsia="Times New Roman"/>
                <w:b/>
                <w:bCs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b/>
                <w:bCs/>
                <w:color w:val="000000"/>
                <w:lang w:val="es-AR" w:eastAsia="es-AR"/>
              </w:rPr>
              <w:t>US$/Mes</w:t>
            </w:r>
          </w:p>
        </w:tc>
      </w:tr>
      <w:tr w:rsidR="00D42A79" w:rsidRPr="00D42A79" w14:paraId="7BC87EDB" w14:textId="77777777" w:rsidTr="00D42A79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53AC" w14:textId="77777777" w:rsidR="00D42A79" w:rsidRPr="00D42A79" w:rsidRDefault="00D42A79" w:rsidP="00D42A79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Inhibidor de Incrustacion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E3DF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IC5095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BB8C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70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EC62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ppm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55A0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                1.081,00 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B5DD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MCPD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B7DA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3,88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F8F47F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                                                                        9.095,03 </w:t>
            </w:r>
          </w:p>
        </w:tc>
      </w:tr>
      <w:tr w:rsidR="00D42A79" w:rsidRPr="00D42A79" w14:paraId="618E7DC0" w14:textId="77777777" w:rsidTr="00D42A79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85C7" w14:textId="77777777" w:rsidR="00D42A79" w:rsidRPr="00D42A79" w:rsidRDefault="00D42A79" w:rsidP="00D42A79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Inhibidor de Corrosión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049F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CY824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4617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70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C3CA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ppm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D148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                    875,00 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9A24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MCPD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1F88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4,56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6B970C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                                                                        8.667,36 </w:t>
            </w:r>
          </w:p>
        </w:tc>
      </w:tr>
      <w:tr w:rsidR="00D42A79" w:rsidRPr="00D42A79" w14:paraId="4A5BF4B5" w14:textId="77777777" w:rsidTr="00D42A79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1926" w14:textId="6AD3EA72" w:rsidR="00D42A79" w:rsidRPr="00D42A79" w:rsidRDefault="00D42A79" w:rsidP="00D42A79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Secuestrante de Sulfh</w:t>
            </w:r>
            <w:r w:rsidR="00AE012E">
              <w:rPr>
                <w:rFonts w:eastAsia="Times New Roman"/>
                <w:color w:val="000000"/>
                <w:lang w:val="es-AR" w:eastAsia="es-AR"/>
              </w:rPr>
              <w:t>í</w:t>
            </w:r>
            <w:r w:rsidRPr="00D42A79">
              <w:rPr>
                <w:rFonts w:eastAsia="Times New Roman"/>
                <w:color w:val="000000"/>
                <w:lang w:val="es-AR" w:eastAsia="es-AR"/>
              </w:rPr>
              <w:t>drico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9DF2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BSH970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3045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12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9B5C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Lt/Kg H2S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4FF87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            900.000,00 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8F20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MSCMD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7121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5,94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B6C2CD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                                                                      20.255,11 </w:t>
            </w:r>
          </w:p>
        </w:tc>
      </w:tr>
      <w:tr w:rsidR="00D42A79" w:rsidRPr="00D42A79" w14:paraId="185E1DEF" w14:textId="77777777" w:rsidTr="00D42A79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B379" w14:textId="77777777" w:rsidR="00D42A79" w:rsidRPr="00D42A79" w:rsidRDefault="00D42A79" w:rsidP="00D42A79">
            <w:pPr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Inhibidor de Hidratos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C21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SB14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494B" w14:textId="77777777" w:rsidR="00D42A79" w:rsidRPr="00D42A79" w:rsidRDefault="00D42A79" w:rsidP="00D42A79">
            <w:pPr>
              <w:jc w:val="center"/>
              <w:rPr>
                <w:rFonts w:eastAsia="Times New Roman"/>
                <w:lang w:val="es-AR" w:eastAsia="es-AR"/>
              </w:rPr>
            </w:pPr>
            <w:r w:rsidRPr="00D42A79">
              <w:rPr>
                <w:rFonts w:eastAsia="Times New Roman"/>
                <w:lang w:val="es-AR" w:eastAsia="es-AR"/>
              </w:rPr>
              <w:t>2,5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AC6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%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C789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              24.000,00 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CB67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MSCMD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1930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>3,64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D3407F" w14:textId="77777777" w:rsidR="00D42A79" w:rsidRPr="00D42A79" w:rsidRDefault="00D42A79" w:rsidP="00D42A79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D42A79">
              <w:rPr>
                <w:rFonts w:eastAsia="Times New Roman"/>
                <w:color w:val="000000"/>
                <w:lang w:val="es-AR" w:eastAsia="es-AR"/>
              </w:rPr>
              <w:t xml:space="preserve">                                                                         6.774,91 </w:t>
            </w:r>
          </w:p>
        </w:tc>
      </w:tr>
    </w:tbl>
    <w:p w14:paraId="2685A997" w14:textId="77777777" w:rsidR="00147407" w:rsidRDefault="00147407">
      <w:pPr>
        <w:rPr>
          <w:b/>
          <w:bCs/>
          <w:color w:val="0070C0"/>
        </w:rPr>
      </w:pPr>
    </w:p>
    <w:p w14:paraId="5BB95340" w14:textId="1FE85289" w:rsidR="00A80FEE" w:rsidRDefault="000D4C88" w:rsidP="0098599E">
      <w:pPr>
        <w:rPr>
          <w:lang w:val="es-AR"/>
        </w:rPr>
      </w:pPr>
      <w:r w:rsidRPr="00AE012E">
        <w:rPr>
          <w:lang w:val="es-AR"/>
        </w:rPr>
        <w:t xml:space="preserve">Con respecto al ítem referente a inhibidor de parafinas </w:t>
      </w:r>
      <w:r w:rsidR="0098599E">
        <w:rPr>
          <w:lang w:val="es-AR"/>
        </w:rPr>
        <w:t>realizamos las siguientes aclaraciones:</w:t>
      </w:r>
    </w:p>
    <w:p w14:paraId="40245F76" w14:textId="77777777" w:rsidR="00CC7A94" w:rsidRDefault="00CC7A94" w:rsidP="0098599E">
      <w:pPr>
        <w:rPr>
          <w:lang w:val="es-AR"/>
        </w:rPr>
      </w:pPr>
    </w:p>
    <w:p w14:paraId="2A047833" w14:textId="31F387B4" w:rsidR="0098599E" w:rsidRPr="0090499C" w:rsidRDefault="00CC7A94" w:rsidP="0090499C">
      <w:pPr>
        <w:pStyle w:val="Prrafodelista"/>
        <w:numPr>
          <w:ilvl w:val="0"/>
          <w:numId w:val="2"/>
        </w:numPr>
        <w:jc w:val="both"/>
        <w:rPr>
          <w:lang w:val="es-AR"/>
        </w:rPr>
      </w:pPr>
      <w:r w:rsidRPr="0090499C">
        <w:rPr>
          <w:lang w:val="es-AR"/>
        </w:rPr>
        <w:t>El</w:t>
      </w:r>
      <w:r w:rsidR="0098599E" w:rsidRPr="0090499C">
        <w:rPr>
          <w:lang w:val="es-AR"/>
        </w:rPr>
        <w:t xml:space="preserve"> volumen </w:t>
      </w:r>
      <w:r w:rsidR="00725D88" w:rsidRPr="0090499C">
        <w:rPr>
          <w:lang w:val="es-AR"/>
        </w:rPr>
        <w:t>que se reporta de 6500m3/d</w:t>
      </w:r>
      <w:r w:rsidR="009D5C71">
        <w:rPr>
          <w:lang w:val="es-AR"/>
        </w:rPr>
        <w:t xml:space="preserve"> (neto)</w:t>
      </w:r>
      <w:r w:rsidR="00725D88" w:rsidRPr="0090499C">
        <w:rPr>
          <w:lang w:val="es-AR"/>
        </w:rPr>
        <w:t xml:space="preserve"> </w:t>
      </w:r>
      <w:r w:rsidRPr="0090499C">
        <w:rPr>
          <w:lang w:val="es-AR"/>
        </w:rPr>
        <w:t>corresponde a un</w:t>
      </w:r>
      <w:r w:rsidR="00725D88" w:rsidRPr="0090499C">
        <w:rPr>
          <w:lang w:val="es-AR"/>
        </w:rPr>
        <w:t xml:space="preserve"> tratamiento</w:t>
      </w:r>
      <w:r w:rsidRPr="0090499C">
        <w:rPr>
          <w:lang w:val="es-AR"/>
        </w:rPr>
        <w:t xml:space="preserve"> considerado </w:t>
      </w:r>
      <w:r w:rsidR="00725D88" w:rsidRPr="0090499C">
        <w:rPr>
          <w:lang w:val="es-AR"/>
        </w:rPr>
        <w:t>crítico por criterios volumétricos</w:t>
      </w:r>
      <w:r w:rsidR="00C61363" w:rsidRPr="0090499C">
        <w:rPr>
          <w:lang w:val="es-AR"/>
        </w:rPr>
        <w:t xml:space="preserve"> afectando considerablemente la certificación mensual estimada.</w:t>
      </w:r>
    </w:p>
    <w:p w14:paraId="6DF99FD5" w14:textId="101FF3DD" w:rsidR="00725D88" w:rsidRDefault="00BC2F86" w:rsidP="00374B3E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Teniendo en cuenta el punto anterior y p</w:t>
      </w:r>
      <w:r w:rsidR="00C61363">
        <w:rPr>
          <w:lang w:val="es-AR"/>
        </w:rPr>
        <w:t>ara asegurar</w:t>
      </w:r>
      <w:r w:rsidR="009C0803">
        <w:rPr>
          <w:lang w:val="es-AR"/>
        </w:rPr>
        <w:t xml:space="preserve"> </w:t>
      </w:r>
      <w:r>
        <w:rPr>
          <w:lang w:val="es-AR"/>
        </w:rPr>
        <w:t xml:space="preserve">la salud financiera de los activos y servicios </w:t>
      </w:r>
      <w:r w:rsidR="0090499C">
        <w:rPr>
          <w:lang w:val="es-AR"/>
        </w:rPr>
        <w:t>s</w:t>
      </w:r>
      <w:r w:rsidR="00322631">
        <w:rPr>
          <w:lang w:val="es-AR"/>
        </w:rPr>
        <w:t xml:space="preserve">e requiere toma de muestra de petróleo </w:t>
      </w:r>
      <w:r w:rsidR="00C825B2">
        <w:rPr>
          <w:lang w:val="es-AR"/>
        </w:rPr>
        <w:t>en AMOT para evaluación en laboratorio del producto químico propuesto ya que la aplicación de este tratamiento</w:t>
      </w:r>
      <w:r w:rsidR="0060579F">
        <w:rPr>
          <w:lang w:val="es-AR"/>
        </w:rPr>
        <w:t xml:space="preserve"> y su dosis</w:t>
      </w:r>
      <w:r w:rsidR="00C825B2">
        <w:rPr>
          <w:lang w:val="es-AR"/>
        </w:rPr>
        <w:t xml:space="preserve"> depende de diferentes variables como características del petróleo, temperatura,</w:t>
      </w:r>
      <w:r w:rsidR="00374B3E">
        <w:rPr>
          <w:lang w:val="es-AR"/>
        </w:rPr>
        <w:t xml:space="preserve"> entre otros. Para lo cual necesitaremos coordinar ingreso a instalaciones,</w:t>
      </w:r>
      <w:r w:rsidR="00C919FF">
        <w:rPr>
          <w:lang w:val="es-AR"/>
        </w:rPr>
        <w:t xml:space="preserve"> ubicación y</w:t>
      </w:r>
      <w:r w:rsidR="00374B3E">
        <w:rPr>
          <w:lang w:val="es-AR"/>
        </w:rPr>
        <w:t xml:space="preserve"> toma de muestra de mínimo 10L</w:t>
      </w:r>
      <w:r w:rsidR="00C919FF">
        <w:rPr>
          <w:lang w:val="es-AR"/>
        </w:rPr>
        <w:t>.</w:t>
      </w:r>
    </w:p>
    <w:p w14:paraId="6F4AD4DA" w14:textId="435D73DD" w:rsidR="00374B3E" w:rsidRDefault="00C43019" w:rsidP="0098599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Tiempo para presentar </w:t>
      </w:r>
      <w:r w:rsidR="0060579F">
        <w:rPr>
          <w:lang w:val="es-AR"/>
        </w:rPr>
        <w:t>resultados posteriores</w:t>
      </w:r>
      <w:r>
        <w:rPr>
          <w:lang w:val="es-AR"/>
        </w:rPr>
        <w:t xml:space="preserve"> a toma de muestra: 10 días hábiles.</w:t>
      </w:r>
    </w:p>
    <w:p w14:paraId="5DC59F27" w14:textId="77777777" w:rsidR="00C61363" w:rsidRDefault="00C61363" w:rsidP="00C61363">
      <w:pPr>
        <w:rPr>
          <w:lang w:val="es-AR"/>
        </w:rPr>
      </w:pPr>
    </w:p>
    <w:p w14:paraId="409F230F" w14:textId="77777777" w:rsidR="00C61363" w:rsidRDefault="00C61363" w:rsidP="00C61363">
      <w:pPr>
        <w:rPr>
          <w:lang w:val="es-AR"/>
        </w:rPr>
      </w:pPr>
    </w:p>
    <w:p w14:paraId="00D1DE10" w14:textId="77777777" w:rsidR="00C61363" w:rsidRPr="00C61363" w:rsidRDefault="00C61363" w:rsidP="00C61363">
      <w:pPr>
        <w:rPr>
          <w:lang w:val="es-AR"/>
        </w:rPr>
      </w:pPr>
    </w:p>
    <w:sectPr w:rsidR="00C61363" w:rsidRPr="00C613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0A6E" w14:textId="77777777" w:rsidR="00AC1E30" w:rsidRDefault="00AC1E30" w:rsidP="00853DA3">
      <w:r>
        <w:separator/>
      </w:r>
    </w:p>
  </w:endnote>
  <w:endnote w:type="continuationSeparator" w:id="0">
    <w:p w14:paraId="334105F6" w14:textId="77777777" w:rsidR="00AC1E30" w:rsidRDefault="00AC1E30" w:rsidP="0085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5700" w14:textId="77777777" w:rsidR="00AC1E30" w:rsidRDefault="00AC1E30" w:rsidP="00853DA3">
      <w:r>
        <w:separator/>
      </w:r>
    </w:p>
  </w:footnote>
  <w:footnote w:type="continuationSeparator" w:id="0">
    <w:p w14:paraId="09BD51B4" w14:textId="77777777" w:rsidR="00AC1E30" w:rsidRDefault="00AC1E30" w:rsidP="00853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2BC4" w14:textId="77777777" w:rsidR="00853DA3" w:rsidRDefault="00853DA3" w:rsidP="00853DA3">
    <w:pPr>
      <w:jc w:val="right"/>
      <w:rPr>
        <w:rFonts w:ascii="Arial" w:hAnsi="Arial" w:cs="Arial"/>
        <w:b/>
        <w:sz w:val="20"/>
        <w:szCs w:val="20"/>
        <w:u w:val="single"/>
      </w:rPr>
    </w:pPr>
    <w:r>
      <w:rPr>
        <w:noProof/>
      </w:rPr>
      <w:drawing>
        <wp:inline distT="0" distB="0" distL="0" distR="0" wp14:anchorId="259F5690" wp14:editId="6CC89F1D">
          <wp:extent cx="1164590" cy="2927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590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981F02C" w14:textId="77777777" w:rsidR="00853DA3" w:rsidRDefault="00853DA3" w:rsidP="00853DA3">
    <w:pPr>
      <w:jc w:val="center"/>
      <w:rPr>
        <w:rFonts w:ascii="Arial" w:hAnsi="Arial" w:cs="Arial"/>
        <w:b/>
        <w:sz w:val="20"/>
        <w:szCs w:val="20"/>
        <w:u w:val="single"/>
      </w:rPr>
    </w:pPr>
  </w:p>
  <w:p w14:paraId="58E78619" w14:textId="77777777" w:rsidR="00853DA3" w:rsidRPr="00166E94" w:rsidRDefault="00853DA3" w:rsidP="00853DA3">
    <w:pPr>
      <w:jc w:val="center"/>
      <w:rPr>
        <w:rFonts w:ascii="Arial" w:hAnsi="Arial" w:cs="Arial"/>
        <w:sz w:val="20"/>
        <w:szCs w:val="20"/>
      </w:rPr>
    </w:pPr>
    <w:r w:rsidRPr="00166E94">
      <w:rPr>
        <w:rFonts w:ascii="Arial" w:hAnsi="Arial" w:cs="Arial"/>
        <w:b/>
        <w:sz w:val="20"/>
        <w:szCs w:val="20"/>
        <w:u w:val="single"/>
      </w:rPr>
      <w:t>BID 016327</w:t>
    </w:r>
    <w:r w:rsidRPr="00166E94">
      <w:rPr>
        <w:rFonts w:ascii="Arial" w:hAnsi="Arial" w:cs="Arial"/>
        <w:sz w:val="20"/>
        <w:szCs w:val="20"/>
      </w:rPr>
      <w:t>: Integral Chemical Treatment (Products/Services) - Production area</w:t>
    </w:r>
  </w:p>
  <w:p w14:paraId="45105D2D" w14:textId="77777777" w:rsidR="00853DA3" w:rsidRPr="00853DA3" w:rsidRDefault="00853DA3" w:rsidP="00853DA3">
    <w:pPr>
      <w:pStyle w:val="Encabezado"/>
      <w:tabs>
        <w:tab w:val="clear" w:pos="4680"/>
      </w:tabs>
    </w:pPr>
    <w:r w:rsidRPr="00853DA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87B84"/>
    <w:multiLevelType w:val="hybridMultilevel"/>
    <w:tmpl w:val="C82CE574"/>
    <w:lvl w:ilvl="0" w:tplc="4B3CA2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9699B"/>
    <w:multiLevelType w:val="hybridMultilevel"/>
    <w:tmpl w:val="657C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296933">
    <w:abstractNumId w:val="1"/>
  </w:num>
  <w:num w:numId="2" w16cid:durableId="42769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3"/>
    <w:rsid w:val="00035583"/>
    <w:rsid w:val="00094F22"/>
    <w:rsid w:val="000D4C88"/>
    <w:rsid w:val="00140691"/>
    <w:rsid w:val="00147407"/>
    <w:rsid w:val="00322631"/>
    <w:rsid w:val="00374B3E"/>
    <w:rsid w:val="00475A96"/>
    <w:rsid w:val="005A3086"/>
    <w:rsid w:val="0060579F"/>
    <w:rsid w:val="0066192B"/>
    <w:rsid w:val="006C45AC"/>
    <w:rsid w:val="00725D88"/>
    <w:rsid w:val="00781C76"/>
    <w:rsid w:val="007F0F60"/>
    <w:rsid w:val="00827728"/>
    <w:rsid w:val="00853DA3"/>
    <w:rsid w:val="008D57B7"/>
    <w:rsid w:val="0090050B"/>
    <w:rsid w:val="0090499C"/>
    <w:rsid w:val="009359F7"/>
    <w:rsid w:val="0098599E"/>
    <w:rsid w:val="00991DE8"/>
    <w:rsid w:val="009C0803"/>
    <w:rsid w:val="009D2987"/>
    <w:rsid w:val="009D5C71"/>
    <w:rsid w:val="00A80FEE"/>
    <w:rsid w:val="00AC1E30"/>
    <w:rsid w:val="00AE012E"/>
    <w:rsid w:val="00B12D6E"/>
    <w:rsid w:val="00BC2F86"/>
    <w:rsid w:val="00C076A0"/>
    <w:rsid w:val="00C43019"/>
    <w:rsid w:val="00C504C6"/>
    <w:rsid w:val="00C61363"/>
    <w:rsid w:val="00C825B2"/>
    <w:rsid w:val="00C8498C"/>
    <w:rsid w:val="00C919FF"/>
    <w:rsid w:val="00CC7A94"/>
    <w:rsid w:val="00D15990"/>
    <w:rsid w:val="00D42A79"/>
    <w:rsid w:val="00DE6C79"/>
    <w:rsid w:val="00EA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20B1A4"/>
  <w15:chartTrackingRefBased/>
  <w15:docId w15:val="{9EA8FB3F-6552-4EED-8C34-622658B9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A3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3DA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3DA3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853DA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DA3"/>
    <w:rPr>
      <w:rFonts w:ascii="Calibri" w:hAnsi="Calibri" w:cs="Calibri"/>
    </w:rPr>
  </w:style>
  <w:style w:type="paragraph" w:styleId="Prrafodelista">
    <w:name w:val="List Paragraph"/>
    <w:basedOn w:val="Normal"/>
    <w:uiPriority w:val="34"/>
    <w:qFormat/>
    <w:rsid w:val="0085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C5A75-8414-447C-9A50-B51173AC48BA}"/>
</file>

<file path=customXml/itemProps2.xml><?xml version="1.0" encoding="utf-8"?>
<ds:datastoreItem xmlns:ds="http://schemas.openxmlformats.org/officeDocument/2006/customXml" ds:itemID="{AFDAFAE8-DF9A-4560-86B8-0CEBE9BBAF67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76d08bc8-de8e-4ec5-99d2-4f8e444a0a2f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97536d07-3373-42ea-9c9b-d1005648cf6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0B015A4-BF44-4AE0-9A85-C99F3F0816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Bahurlet, Maria Eugenia</dc:creator>
  <cp:keywords/>
  <dc:description/>
  <cp:lastModifiedBy>Villanova Briceño, Joanna Carolina</cp:lastModifiedBy>
  <cp:revision>30</cp:revision>
  <dcterms:created xsi:type="dcterms:W3CDTF">2023-09-26T13:15:00Z</dcterms:created>
  <dcterms:modified xsi:type="dcterms:W3CDTF">2023-09-26T14:57:00Z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0x010100C1C633A2D4197E43AA24C9ECA8292A7E</vt:lpwstr>
  </property>
</Properties>
</file>