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D715B5" w14:textId="6AC78F9D" w:rsidR="00D0326B" w:rsidRPr="00E54AAE" w:rsidRDefault="00E54AAE" w:rsidP="00C661FF">
      <w:pPr>
        <w:pStyle w:val="NormalWeb"/>
        <w:jc w:val="both"/>
        <w:rPr>
          <w:b/>
          <w:bCs/>
          <w:sz w:val="32"/>
          <w:szCs w:val="32"/>
        </w:rPr>
      </w:pPr>
      <w:r w:rsidRPr="00E54AAE">
        <w:rPr>
          <w:b/>
          <w:bCs/>
          <w:sz w:val="32"/>
          <w:szCs w:val="32"/>
        </w:rPr>
        <w:t>EVANGELINA CORDERO</w:t>
      </w:r>
    </w:p>
    <w:p w14:paraId="6668975E" w14:textId="7849E923" w:rsidR="00D0326B" w:rsidRPr="00D0326B" w:rsidRDefault="00D0326B" w:rsidP="00C661FF">
      <w:pPr>
        <w:pStyle w:val="NormalWeb"/>
        <w:jc w:val="both"/>
        <w:rPr>
          <w:b/>
          <w:bCs/>
          <w:sz w:val="28"/>
          <w:szCs w:val="28"/>
        </w:rPr>
      </w:pPr>
      <w:r>
        <w:t>I</w:t>
      </w:r>
      <w:r w:rsidRPr="00D0326B">
        <w:rPr>
          <w:b/>
          <w:bCs/>
          <w:sz w:val="28"/>
          <w:szCs w:val="28"/>
        </w:rPr>
        <w:t>ngeniera química</w:t>
      </w:r>
      <w:r w:rsidR="00E54AAE">
        <w:rPr>
          <w:b/>
          <w:bCs/>
          <w:sz w:val="28"/>
          <w:szCs w:val="28"/>
        </w:rPr>
        <w:t xml:space="preserve">. </w:t>
      </w:r>
      <w:r w:rsidRPr="00D0326B">
        <w:rPr>
          <w:b/>
          <w:bCs/>
          <w:sz w:val="28"/>
          <w:szCs w:val="28"/>
        </w:rPr>
        <w:t>MAG</w:t>
      </w:r>
      <w:r w:rsidR="00C661FF">
        <w:rPr>
          <w:b/>
          <w:bCs/>
          <w:sz w:val="28"/>
          <w:szCs w:val="28"/>
        </w:rPr>
        <w:t>Í</w:t>
      </w:r>
      <w:r w:rsidRPr="00D0326B">
        <w:rPr>
          <w:b/>
          <w:bCs/>
          <w:sz w:val="28"/>
          <w:szCs w:val="28"/>
        </w:rPr>
        <w:t>STER EN ADMINISTRACIÓN DE EMPRESAS</w:t>
      </w:r>
    </w:p>
    <w:p w14:paraId="21AE0477" w14:textId="77777777" w:rsidR="00C661FF" w:rsidRDefault="00D0326B" w:rsidP="00C661FF">
      <w:pPr>
        <w:pStyle w:val="NormalWeb"/>
        <w:jc w:val="both"/>
      </w:pPr>
      <w:r>
        <w:t xml:space="preserve">Celular: (299) 4515908 </w:t>
      </w:r>
    </w:p>
    <w:p w14:paraId="4B9895CE" w14:textId="37B7CFDC" w:rsidR="00C661FF" w:rsidRDefault="00D0326B" w:rsidP="00C661FF">
      <w:pPr>
        <w:pStyle w:val="NormalWeb"/>
        <w:jc w:val="both"/>
      </w:pPr>
      <w:r>
        <w:t xml:space="preserve">Correo: </w:t>
      </w:r>
      <w:hyperlink r:id="rId6" w:history="1">
        <w:r w:rsidR="00C661FF" w:rsidRPr="004368CA">
          <w:rPr>
            <w:rStyle w:val="Hipervnculo"/>
          </w:rPr>
          <w:t>evangelina.cordero@pecomenergia.com.ar</w:t>
        </w:r>
      </w:hyperlink>
      <w:r w:rsidR="00C661FF">
        <w:t xml:space="preserve"> </w:t>
      </w:r>
    </w:p>
    <w:p w14:paraId="645D996A" w14:textId="77777777" w:rsidR="00C661FF" w:rsidRDefault="00D0326B" w:rsidP="00C661FF">
      <w:pPr>
        <w:pStyle w:val="NormalWeb"/>
        <w:jc w:val="both"/>
      </w:pPr>
      <w:r>
        <w:t>Fecha de nac</w:t>
      </w:r>
      <w:r w:rsidR="00C661FF">
        <w:t>imiento</w:t>
      </w:r>
      <w:r>
        <w:t>: 28/06/1980</w:t>
      </w:r>
    </w:p>
    <w:p w14:paraId="58286697" w14:textId="2BEDFF08" w:rsidR="00D0326B" w:rsidRDefault="00D0326B" w:rsidP="00C661FF">
      <w:pPr>
        <w:pStyle w:val="NormalWeb"/>
        <w:jc w:val="both"/>
      </w:pPr>
      <w:r>
        <w:t xml:space="preserve"> Dirección: San Martin 325, 10B, </w:t>
      </w:r>
      <w:proofErr w:type="spellStart"/>
      <w:r>
        <w:t>cipolletti</w:t>
      </w:r>
      <w:proofErr w:type="spellEnd"/>
    </w:p>
    <w:p w14:paraId="527C5805" w14:textId="77777777" w:rsidR="00D0326B" w:rsidRPr="00D0326B" w:rsidRDefault="00D0326B" w:rsidP="00C661FF">
      <w:pPr>
        <w:pStyle w:val="NormalWeb"/>
        <w:jc w:val="both"/>
        <w:rPr>
          <w:b/>
          <w:bCs/>
          <w:sz w:val="28"/>
          <w:szCs w:val="28"/>
        </w:rPr>
      </w:pPr>
      <w:r w:rsidRPr="00D0326B">
        <w:rPr>
          <w:b/>
          <w:bCs/>
          <w:sz w:val="28"/>
          <w:szCs w:val="28"/>
        </w:rPr>
        <w:t>Experiencia laboral</w:t>
      </w:r>
    </w:p>
    <w:p w14:paraId="5583F073" w14:textId="0DEBC810" w:rsidR="00D0326B" w:rsidRDefault="00D0326B" w:rsidP="00C661FF">
      <w:pPr>
        <w:pStyle w:val="NormalWeb"/>
        <w:jc w:val="both"/>
      </w:pPr>
      <w:r>
        <w:t>Jefa de Área</w:t>
      </w:r>
    </w:p>
    <w:p w14:paraId="41AC5CEB" w14:textId="5C0E9AA7" w:rsidR="00D0326B" w:rsidRDefault="00D0326B" w:rsidP="00C661FF">
      <w:pPr>
        <w:pStyle w:val="NormalWeb"/>
        <w:jc w:val="both"/>
      </w:pPr>
      <w:r>
        <w:t xml:space="preserve">PECOM Energía y Servicio | </w:t>
      </w:r>
      <w:proofErr w:type="gramStart"/>
      <w:r>
        <w:t>Noviembre</w:t>
      </w:r>
      <w:proofErr w:type="gramEnd"/>
      <w:r>
        <w:t xml:space="preserve"> 2016- actualidad • Responsable de coordinar y planificar la operación y logística de las bases de Catriel y RDLS en la línea de TQ. Representante Técnica-Comercial de los contratos en cumplimiento de las políticas, estándares de servicio y eficiencia. En la gestión con los clientes, coordinando el servicio, administrando los recursos, asegurando la implementación del sistema de gestión integral en seguridad, calidad y medio ambiente. Encargada de ejecutar y mantener la planificación comercial, </w:t>
      </w:r>
      <w:proofErr w:type="spellStart"/>
      <w:r>
        <w:t>KPIs</w:t>
      </w:r>
      <w:proofErr w:type="spellEnd"/>
      <w:r>
        <w:t xml:space="preserve"> económicos, financieros y optimización de los servicios. • Paralelamente, profesora del instituto IFSSA (Instituto de Formación Superior).</w:t>
      </w:r>
    </w:p>
    <w:p w14:paraId="13E97FEE" w14:textId="77777777" w:rsidR="00D0326B" w:rsidRDefault="00D0326B" w:rsidP="00C661FF">
      <w:pPr>
        <w:pStyle w:val="NormalWeb"/>
        <w:jc w:val="both"/>
      </w:pPr>
      <w:r>
        <w:t>Jefa de Base Catriel</w:t>
      </w:r>
    </w:p>
    <w:p w14:paraId="2FF6B98D" w14:textId="77777777" w:rsidR="00D0326B" w:rsidRDefault="00D0326B" w:rsidP="00C661FF">
      <w:pPr>
        <w:pStyle w:val="NormalWeb"/>
        <w:jc w:val="both"/>
      </w:pPr>
      <w:r>
        <w:t xml:space="preserve">Bolland y Cia | </w:t>
      </w:r>
      <w:proofErr w:type="gramStart"/>
      <w:r>
        <w:t>Enero</w:t>
      </w:r>
      <w:proofErr w:type="gramEnd"/>
      <w:r>
        <w:t xml:space="preserve"> 2015- Noviembre 2016 • Responsable de la operación en general de la base de Catriel, a cargo del equipo de trabajo de TQ. En permanente contacto con los clientes coordinando el servicio, gestionando los recursos, asegurando el cumplimiento del contrato en el marco del sistema de gestión integral y manteniendo los </w:t>
      </w:r>
      <w:proofErr w:type="spellStart"/>
      <w:r>
        <w:t>KPIs</w:t>
      </w:r>
      <w:proofErr w:type="spellEnd"/>
      <w:r>
        <w:t xml:space="preserve"> económicos, financieros y de seguridad.</w:t>
      </w:r>
    </w:p>
    <w:p w14:paraId="27392DF7" w14:textId="77777777" w:rsidR="00D0326B" w:rsidRDefault="00D0326B" w:rsidP="00C661FF">
      <w:pPr>
        <w:pStyle w:val="NormalWeb"/>
        <w:jc w:val="both"/>
      </w:pPr>
      <w:r>
        <w:t>Ingeniera Sr.</w:t>
      </w:r>
    </w:p>
    <w:p w14:paraId="57A52B1B" w14:textId="77777777" w:rsidR="00D0326B" w:rsidRDefault="00D0326B" w:rsidP="00C661FF">
      <w:pPr>
        <w:pStyle w:val="NormalWeb"/>
        <w:jc w:val="both"/>
      </w:pPr>
      <w:r>
        <w:t xml:space="preserve">Bolland y Cia | Julio 2008 - </w:t>
      </w:r>
      <w:proofErr w:type="gramStart"/>
      <w:r>
        <w:t>Enero</w:t>
      </w:r>
      <w:proofErr w:type="gramEnd"/>
      <w:r>
        <w:t xml:space="preserve"> 2015 • Responsable técnica de los contratos. Diseño y control de tratamientos químicos para zona norte: YPF, Vista, Madalena, Petróleos Sudamericanos, Pluspetrol, </w:t>
      </w:r>
      <w:proofErr w:type="spellStart"/>
      <w:r>
        <w:t>Pampetrol</w:t>
      </w:r>
      <w:proofErr w:type="spellEnd"/>
      <w:r>
        <w:t>.</w:t>
      </w:r>
    </w:p>
    <w:p w14:paraId="7673847F" w14:textId="77777777" w:rsidR="00D0326B" w:rsidRDefault="00D0326B" w:rsidP="00C661FF">
      <w:pPr>
        <w:pStyle w:val="NormalWeb"/>
        <w:jc w:val="both"/>
      </w:pPr>
      <w:r>
        <w:t>Ingeniera de Aplicación.</w:t>
      </w:r>
    </w:p>
    <w:p w14:paraId="48AEE63C" w14:textId="77777777" w:rsidR="00D0326B" w:rsidRDefault="00D0326B" w:rsidP="00C661FF">
      <w:pPr>
        <w:pStyle w:val="NormalWeb"/>
        <w:jc w:val="both"/>
      </w:pPr>
      <w:proofErr w:type="spellStart"/>
      <w:r>
        <w:t>Nalco</w:t>
      </w:r>
      <w:proofErr w:type="spellEnd"/>
      <w:r>
        <w:t xml:space="preserve"> Company | </w:t>
      </w:r>
      <w:proofErr w:type="gramStart"/>
      <w:r>
        <w:t>Enero</w:t>
      </w:r>
      <w:proofErr w:type="gramEnd"/>
      <w:r>
        <w:t xml:space="preserve"> 2007 - Julio 2008 • Diseño, gestión y seguimiento de los tratamientos químicos en la zona de Catriel.</w:t>
      </w:r>
    </w:p>
    <w:p w14:paraId="78C36D6D" w14:textId="77777777" w:rsidR="00D0326B" w:rsidRDefault="00D0326B" w:rsidP="00C661FF">
      <w:pPr>
        <w:pStyle w:val="NormalWeb"/>
        <w:jc w:val="both"/>
      </w:pPr>
      <w:r>
        <w:t>Analista de Laboratorio.</w:t>
      </w:r>
    </w:p>
    <w:p w14:paraId="7C49E26F" w14:textId="77777777" w:rsidR="00D0326B" w:rsidRDefault="00D0326B" w:rsidP="00C661FF">
      <w:pPr>
        <w:pStyle w:val="NormalWeb"/>
        <w:jc w:val="both"/>
      </w:pPr>
      <w:proofErr w:type="spellStart"/>
      <w:r>
        <w:t>Induslab</w:t>
      </w:r>
      <w:proofErr w:type="spellEnd"/>
      <w:r>
        <w:t xml:space="preserve"> S.</w:t>
      </w:r>
      <w:proofErr w:type="gramStart"/>
      <w:r>
        <w:t>R.L</w:t>
      </w:r>
      <w:proofErr w:type="gramEnd"/>
      <w:r>
        <w:t xml:space="preserve">| Octubre 2005- Enero 2007 • Análisis de laboratorio para </w:t>
      </w:r>
      <w:proofErr w:type="spellStart"/>
      <w:r>
        <w:t>oil</w:t>
      </w:r>
      <w:proofErr w:type="spellEnd"/>
      <w:r>
        <w:t xml:space="preserve"> &amp;gas, interpretación de datos e implementación de sistema de calidad.</w:t>
      </w:r>
    </w:p>
    <w:p w14:paraId="3980B5A2" w14:textId="77777777" w:rsidR="00D0326B" w:rsidRDefault="00D0326B" w:rsidP="00C661FF">
      <w:pPr>
        <w:pStyle w:val="NormalWeb"/>
        <w:jc w:val="both"/>
      </w:pPr>
      <w:r>
        <w:lastRenderedPageBreak/>
        <w:t>Analista de Laboratorio.</w:t>
      </w:r>
    </w:p>
    <w:p w14:paraId="19C4E4B1" w14:textId="77777777" w:rsidR="00D0326B" w:rsidRDefault="00D0326B" w:rsidP="00C661FF">
      <w:pPr>
        <w:pStyle w:val="NormalWeb"/>
        <w:jc w:val="both"/>
      </w:pPr>
      <w:proofErr w:type="spellStart"/>
      <w:r>
        <w:t>CITeQ</w:t>
      </w:r>
      <w:proofErr w:type="spellEnd"/>
      <w:r>
        <w:t xml:space="preserve"> (Centro de investigación de tecnología y química). Enero 2005 - </w:t>
      </w:r>
      <w:proofErr w:type="gramStart"/>
      <w:r>
        <w:t>Octubre</w:t>
      </w:r>
      <w:proofErr w:type="gramEnd"/>
      <w:r>
        <w:t xml:space="preserve"> 2005 • Análisis en CG y TLC, investigación sobre biodiesel.</w:t>
      </w:r>
    </w:p>
    <w:p w14:paraId="509A1749" w14:textId="77777777" w:rsidR="00D0326B" w:rsidRDefault="00D0326B" w:rsidP="00C661FF">
      <w:pPr>
        <w:pStyle w:val="NormalWeb"/>
        <w:jc w:val="both"/>
      </w:pPr>
      <w:r>
        <w:t>Ingeniería Química</w:t>
      </w:r>
    </w:p>
    <w:p w14:paraId="427C2270" w14:textId="77777777" w:rsidR="00D0326B" w:rsidRDefault="00D0326B" w:rsidP="00C661FF">
      <w:pPr>
        <w:pStyle w:val="NormalWeb"/>
        <w:jc w:val="both"/>
      </w:pPr>
      <w:r>
        <w:t xml:space="preserve">U.T.N Facultad Regional Córdoba| </w:t>
      </w:r>
      <w:proofErr w:type="gramStart"/>
      <w:r>
        <w:t>Marzo</w:t>
      </w:r>
      <w:proofErr w:type="gramEnd"/>
      <w:r>
        <w:t xml:space="preserve"> 1999 - Septiembre 2005</w:t>
      </w:r>
    </w:p>
    <w:p w14:paraId="2F41F124" w14:textId="77777777" w:rsidR="00D0326B" w:rsidRPr="00D0326B" w:rsidRDefault="00D0326B" w:rsidP="00C661FF">
      <w:pPr>
        <w:pStyle w:val="NormalWeb"/>
        <w:jc w:val="both"/>
        <w:rPr>
          <w:b/>
          <w:bCs/>
        </w:rPr>
      </w:pPr>
      <w:r w:rsidRPr="00D0326B">
        <w:rPr>
          <w:b/>
          <w:bCs/>
        </w:rPr>
        <w:t>EDUCACIÓN</w:t>
      </w:r>
    </w:p>
    <w:p w14:paraId="2983D3AB" w14:textId="77777777" w:rsidR="00D0326B" w:rsidRDefault="00D0326B" w:rsidP="00C661FF">
      <w:pPr>
        <w:pStyle w:val="NormalWeb"/>
        <w:jc w:val="both"/>
      </w:pPr>
      <w:r>
        <w:t>Posgrado en Gestión Estratégica para el Desarrollo Sustentable. UADE- Universidad Argentina de las Empresas |</w:t>
      </w:r>
      <w:proofErr w:type="gramStart"/>
      <w:r>
        <w:t>Marzo</w:t>
      </w:r>
      <w:proofErr w:type="gramEnd"/>
      <w:r>
        <w:t xml:space="preserve"> 2023-cursando.</w:t>
      </w:r>
    </w:p>
    <w:p w14:paraId="39FD9E7D" w14:textId="415C0982" w:rsidR="00D0326B" w:rsidRDefault="00D0326B" w:rsidP="00C661FF">
      <w:pPr>
        <w:pStyle w:val="NormalWeb"/>
        <w:jc w:val="both"/>
      </w:pPr>
      <w:r>
        <w:t>Maestría en Administración de Negocios (MBA</w:t>
      </w:r>
      <w:proofErr w:type="gramStart"/>
      <w:r>
        <w:t>).Universidad</w:t>
      </w:r>
      <w:proofErr w:type="gramEnd"/>
      <w:r>
        <w:t xml:space="preserve"> Empresarial Siglo 21 | Abril 2018 - Diciembre 2020. Mejor promedio</w:t>
      </w:r>
    </w:p>
    <w:p w14:paraId="6CADD4DD" w14:textId="65ADFFC6" w:rsidR="00D0326B" w:rsidRDefault="00D0326B" w:rsidP="00C661FF">
      <w:pPr>
        <w:pStyle w:val="NormalWeb"/>
        <w:jc w:val="both"/>
      </w:pPr>
      <w:r>
        <w:t xml:space="preserve">Ingeniería Química. U.T.N Facultad Regional Córdoba| </w:t>
      </w:r>
      <w:proofErr w:type="gramStart"/>
      <w:r>
        <w:t>Marzo</w:t>
      </w:r>
      <w:proofErr w:type="gramEnd"/>
      <w:r>
        <w:t xml:space="preserve"> 1999 - Septiembre 2005</w:t>
      </w:r>
    </w:p>
    <w:p w14:paraId="26AAA5E2" w14:textId="5A96018C" w:rsidR="00D0326B" w:rsidRDefault="00D0326B" w:rsidP="00C661FF">
      <w:pPr>
        <w:pStyle w:val="NormalWeb"/>
        <w:jc w:val="both"/>
      </w:pPr>
      <w:r>
        <w:t xml:space="preserve">Tecnicatura Universitaria en </w:t>
      </w:r>
      <w:proofErr w:type="spellStart"/>
      <w:r>
        <w:t>Química.U.</w:t>
      </w:r>
      <w:proofErr w:type="gramStart"/>
      <w:r>
        <w:t>T.N</w:t>
      </w:r>
      <w:proofErr w:type="spellEnd"/>
      <w:proofErr w:type="gramEnd"/>
      <w:r>
        <w:t xml:space="preserve"> Facultad Regional Córdoba| Marzo 1999 - Marzo 2003</w:t>
      </w:r>
    </w:p>
    <w:p w14:paraId="1D0AADA0" w14:textId="77777777" w:rsidR="00D0326B" w:rsidRPr="00D0326B" w:rsidRDefault="00D0326B" w:rsidP="00C661FF">
      <w:pPr>
        <w:pStyle w:val="NormalWeb"/>
        <w:jc w:val="both"/>
        <w:rPr>
          <w:b/>
          <w:bCs/>
        </w:rPr>
      </w:pPr>
      <w:r w:rsidRPr="00D0326B">
        <w:rPr>
          <w:b/>
          <w:bCs/>
        </w:rPr>
        <w:t>Idioma</w:t>
      </w:r>
    </w:p>
    <w:p w14:paraId="3DB387CD" w14:textId="77777777" w:rsidR="00D0326B" w:rsidRDefault="00D0326B" w:rsidP="00C661FF">
      <w:pPr>
        <w:pStyle w:val="NormalWeb"/>
        <w:jc w:val="both"/>
      </w:pPr>
      <w:r>
        <w:t>ESPAÑOL - nativo INGLÉS en formación continua. CUI -Centro Universitario de Idiomas-Nivel 8</w:t>
      </w:r>
    </w:p>
    <w:p w14:paraId="4C8F020E" w14:textId="77777777" w:rsidR="00D0326B" w:rsidRPr="00D0326B" w:rsidRDefault="00D0326B" w:rsidP="00C661FF">
      <w:pPr>
        <w:pStyle w:val="NormalWeb"/>
        <w:jc w:val="both"/>
        <w:rPr>
          <w:b/>
          <w:bCs/>
        </w:rPr>
      </w:pPr>
      <w:r w:rsidRPr="00D0326B">
        <w:rPr>
          <w:b/>
          <w:bCs/>
        </w:rPr>
        <w:t>INFORMÁTICA</w:t>
      </w:r>
    </w:p>
    <w:p w14:paraId="254EA403" w14:textId="77777777" w:rsidR="00D0326B" w:rsidRDefault="00D0326B" w:rsidP="00C661FF">
      <w:pPr>
        <w:pStyle w:val="NormalWeb"/>
        <w:jc w:val="both"/>
      </w:pPr>
      <w:r>
        <w:t>Paquete Office SAP Herramientas de Agilidad.</w:t>
      </w:r>
    </w:p>
    <w:p w14:paraId="3D87A6AF" w14:textId="6F7F2E8B" w:rsidR="00D0326B" w:rsidRPr="00D0326B" w:rsidRDefault="00D0326B" w:rsidP="00C661FF">
      <w:pPr>
        <w:pStyle w:val="NormalWeb"/>
        <w:jc w:val="both"/>
        <w:rPr>
          <w:b/>
          <w:bCs/>
        </w:rPr>
      </w:pPr>
      <w:r>
        <w:rPr>
          <w:b/>
          <w:bCs/>
        </w:rPr>
        <w:t>FORMACION COMPLEMENTARIA</w:t>
      </w:r>
    </w:p>
    <w:p w14:paraId="270A7413" w14:textId="0BBD076A" w:rsidR="00D0326B" w:rsidRDefault="00D0326B" w:rsidP="00C661FF">
      <w:pPr>
        <w:pStyle w:val="NormalWeb"/>
        <w:jc w:val="both"/>
      </w:pPr>
      <w:r>
        <w:t xml:space="preserve">Diplomatura en Metodología y Marcos </w:t>
      </w:r>
      <w:proofErr w:type="spellStart"/>
      <w:r>
        <w:t>Ágiles.U.T.N</w:t>
      </w:r>
      <w:proofErr w:type="spellEnd"/>
      <w:r>
        <w:t xml:space="preserve">. Facultad Regional Buenos Aires | </w:t>
      </w:r>
      <w:proofErr w:type="gramStart"/>
      <w:r>
        <w:t>Octubre</w:t>
      </w:r>
      <w:proofErr w:type="gramEnd"/>
      <w:r>
        <w:t xml:space="preserve"> 2020 - febrero 2020</w:t>
      </w:r>
    </w:p>
    <w:p w14:paraId="2DEB96AA" w14:textId="346D1102" w:rsidR="00D0326B" w:rsidRDefault="00D0326B" w:rsidP="00C661FF">
      <w:pPr>
        <w:pStyle w:val="NormalWeb"/>
        <w:jc w:val="both"/>
      </w:pPr>
      <w:r>
        <w:t xml:space="preserve">Diplomatura en Transformación Digital, Liderazgo Ágil e Inteligencia Emocional. Universidad de Belgrano| </w:t>
      </w:r>
      <w:proofErr w:type="gramStart"/>
      <w:r>
        <w:t>Abril</w:t>
      </w:r>
      <w:proofErr w:type="gramEnd"/>
      <w:r>
        <w:t xml:space="preserve"> 2021- Noviembre 2021</w:t>
      </w:r>
    </w:p>
    <w:p w14:paraId="39D027FF" w14:textId="77777777" w:rsidR="00D0326B" w:rsidRPr="00D0326B" w:rsidRDefault="00D0326B" w:rsidP="00C661FF">
      <w:pPr>
        <w:pStyle w:val="NormalWeb"/>
        <w:jc w:val="both"/>
        <w:rPr>
          <w:b/>
          <w:bCs/>
        </w:rPr>
      </w:pPr>
      <w:r w:rsidRPr="00D0326B">
        <w:rPr>
          <w:b/>
          <w:bCs/>
        </w:rPr>
        <w:t>Gestión y Liderazgo</w:t>
      </w:r>
    </w:p>
    <w:p w14:paraId="403E390A" w14:textId="77777777" w:rsidR="00D0326B" w:rsidRDefault="00D0326B" w:rsidP="00C661FF">
      <w:pPr>
        <w:pStyle w:val="NormalWeb"/>
        <w:spacing w:before="0" w:beforeAutospacing="0" w:after="0" w:afterAutospacing="0"/>
        <w:jc w:val="both"/>
      </w:pPr>
      <w:r>
        <w:t xml:space="preserve">Formación de Coaching Ontológico. </w:t>
      </w:r>
      <w:proofErr w:type="spellStart"/>
      <w:r>
        <w:t>Axon</w:t>
      </w:r>
      <w:proofErr w:type="spellEnd"/>
      <w:r>
        <w:t xml:space="preserve"> Training. </w:t>
      </w:r>
    </w:p>
    <w:p w14:paraId="76D75C82" w14:textId="77777777" w:rsidR="00D0326B" w:rsidRDefault="00D0326B" w:rsidP="00C661FF">
      <w:pPr>
        <w:pStyle w:val="NormalWeb"/>
        <w:spacing w:before="0" w:beforeAutospacing="0" w:after="0" w:afterAutospacing="0"/>
        <w:jc w:val="both"/>
      </w:pPr>
      <w:r>
        <w:t xml:space="preserve">Taller “Empresas, Derechos Humanos y Conducta Empresarial </w:t>
      </w:r>
      <w:proofErr w:type="gramStart"/>
      <w:r>
        <w:t>Responsable</w:t>
      </w:r>
      <w:proofErr w:type="gramEnd"/>
      <w:r>
        <w:t xml:space="preserve">”. </w:t>
      </w:r>
      <w:proofErr w:type="spellStart"/>
      <w:r>
        <w:t>Ceads</w:t>
      </w:r>
      <w:proofErr w:type="spellEnd"/>
      <w:r>
        <w:t xml:space="preserve">. Gerenciamiento y Dirección de Proyecto (Proyect Management). UNCO. </w:t>
      </w:r>
    </w:p>
    <w:p w14:paraId="384C4E6F" w14:textId="77777777" w:rsidR="00D0326B" w:rsidRDefault="00D0326B" w:rsidP="00C661FF">
      <w:pPr>
        <w:pStyle w:val="NormalWeb"/>
        <w:spacing w:before="0" w:beforeAutospacing="0" w:after="0" w:afterAutospacing="0"/>
        <w:jc w:val="both"/>
      </w:pPr>
      <w:r>
        <w:t xml:space="preserve">Taller de Liderazgo- IAPG. Teoría y Herramienta del Proyecto de negociación de Harvard. </w:t>
      </w:r>
    </w:p>
    <w:p w14:paraId="11EF7894" w14:textId="77777777" w:rsidR="00D0326B" w:rsidRDefault="00D0326B" w:rsidP="00C661FF">
      <w:pPr>
        <w:pStyle w:val="NormalWeb"/>
        <w:spacing w:before="0" w:beforeAutospacing="0" w:after="0" w:afterAutospacing="0"/>
        <w:jc w:val="both"/>
      </w:pPr>
      <w:r>
        <w:t xml:space="preserve">Mandos medios hacia la construcción de organizaciones inteligentes. </w:t>
      </w:r>
      <w:proofErr w:type="spellStart"/>
      <w:r>
        <w:t>Petrochelli</w:t>
      </w:r>
      <w:proofErr w:type="spellEnd"/>
      <w:r>
        <w:t xml:space="preserve"> &amp; </w:t>
      </w:r>
      <w:proofErr w:type="spellStart"/>
      <w:r>
        <w:t>Blenkmann</w:t>
      </w:r>
      <w:proofErr w:type="spellEnd"/>
      <w:r>
        <w:t xml:space="preserve">. </w:t>
      </w:r>
    </w:p>
    <w:p w14:paraId="019B3915" w14:textId="6269DA7A" w:rsidR="00D0326B" w:rsidRDefault="00D0326B" w:rsidP="00C661FF">
      <w:pPr>
        <w:pStyle w:val="NormalWeb"/>
        <w:spacing w:before="0" w:beforeAutospacing="0" w:after="0" w:afterAutospacing="0"/>
        <w:jc w:val="both"/>
      </w:pPr>
      <w:r>
        <w:t xml:space="preserve">Resolución de Problemas y negociación. Implementador de Sistema de Gestión Integrado, </w:t>
      </w:r>
      <w:proofErr w:type="spellStart"/>
      <w:r>
        <w:t>trinormas</w:t>
      </w:r>
      <w:proofErr w:type="spellEnd"/>
      <w:r>
        <w:t xml:space="preserve"> ISO.</w:t>
      </w:r>
    </w:p>
    <w:p w14:paraId="2CD8152A" w14:textId="77777777" w:rsidR="00D0326B" w:rsidRPr="00D0326B" w:rsidRDefault="00D0326B" w:rsidP="00C661FF">
      <w:pPr>
        <w:pStyle w:val="NormalWeb"/>
        <w:jc w:val="both"/>
        <w:rPr>
          <w:b/>
          <w:bCs/>
        </w:rPr>
      </w:pPr>
      <w:r w:rsidRPr="00D0326B">
        <w:rPr>
          <w:b/>
          <w:bCs/>
        </w:rPr>
        <w:lastRenderedPageBreak/>
        <w:t>Formación Técnica</w:t>
      </w:r>
    </w:p>
    <w:p w14:paraId="78B0B9F5" w14:textId="77777777" w:rsidR="00D0326B" w:rsidRDefault="00D0326B" w:rsidP="00C661FF">
      <w:pPr>
        <w:pStyle w:val="NormalWeb"/>
        <w:jc w:val="both"/>
      </w:pPr>
      <w:r>
        <w:t xml:space="preserve">MOOC- </w:t>
      </w:r>
      <w:proofErr w:type="spellStart"/>
      <w:r>
        <w:t>oil</w:t>
      </w:r>
      <w:proofErr w:type="spellEnd"/>
      <w:r>
        <w:t xml:space="preserve"> &amp; gas- </w:t>
      </w:r>
      <w:proofErr w:type="spellStart"/>
      <w:r>
        <w:t>from</w:t>
      </w:r>
      <w:proofErr w:type="spellEnd"/>
      <w:r>
        <w:t xml:space="preserve"> </w:t>
      </w:r>
      <w:proofErr w:type="spellStart"/>
      <w:r>
        <w:t>exploration</w:t>
      </w:r>
      <w:proofErr w:type="spellEnd"/>
      <w:r>
        <w:t xml:space="preserve"> </w:t>
      </w:r>
      <w:proofErr w:type="spellStart"/>
      <w:r>
        <w:t>distribution</w:t>
      </w:r>
      <w:proofErr w:type="spellEnd"/>
      <w:r>
        <w:t xml:space="preserve">. Administración de Contrato. UNCO. MS Excel Nivel Avanzado. UNCO Corrosión; Principios de Diagnóstico y Prevención. ASTM-CTI- Solaris. Introducción a la Corrosión en la Industria del Petróleo. Tenaris </w:t>
      </w:r>
      <w:proofErr w:type="spellStart"/>
      <w:r>
        <w:t>University</w:t>
      </w:r>
      <w:proofErr w:type="spellEnd"/>
      <w:r>
        <w:t xml:space="preserve">. Corrosión y Selección de Materiales. Tenaris. Jornadas tecnológicas de Parafina y </w:t>
      </w:r>
      <w:proofErr w:type="spellStart"/>
      <w:r>
        <w:t>Asfaltenos</w:t>
      </w:r>
      <w:proofErr w:type="spellEnd"/>
      <w:r>
        <w:t xml:space="preserve"> en la Industria del Gas y del Petróleo. IAPG. </w:t>
      </w:r>
      <w:proofErr w:type="spellStart"/>
      <w:r>
        <w:t>Intriducción</w:t>
      </w:r>
      <w:proofErr w:type="spellEnd"/>
      <w:r>
        <w:t xml:space="preserve"> a la Corrosión I y II IAPG Introducción a la Industria del Gas. IAPG Talleres en Sistemas de Extracción. Estructuras de Compuestos Orgánicos. UTN, </w:t>
      </w:r>
      <w:proofErr w:type="spellStart"/>
      <w:r>
        <w:t>Cba</w:t>
      </w:r>
      <w:proofErr w:type="spellEnd"/>
      <w:r>
        <w:t xml:space="preserve">. Seguridad en Refinerías y </w:t>
      </w:r>
      <w:proofErr w:type="spellStart"/>
      <w:r>
        <w:t>Petroquímicas.UTN</w:t>
      </w:r>
      <w:proofErr w:type="spellEnd"/>
      <w:r>
        <w:t>. Introducción al Uso de PLC- UTN.</w:t>
      </w:r>
    </w:p>
    <w:p w14:paraId="7285CA90" w14:textId="77777777" w:rsidR="00D0326B" w:rsidRPr="00D0326B" w:rsidRDefault="00D0326B" w:rsidP="00C661FF">
      <w:pPr>
        <w:pStyle w:val="NormalWeb"/>
        <w:jc w:val="both"/>
        <w:rPr>
          <w:b/>
          <w:bCs/>
        </w:rPr>
      </w:pPr>
      <w:r w:rsidRPr="00D0326B">
        <w:rPr>
          <w:b/>
          <w:bCs/>
        </w:rPr>
        <w:t>Competencias clave</w:t>
      </w:r>
    </w:p>
    <w:p w14:paraId="31E0A39F" w14:textId="77777777" w:rsidR="00D0326B" w:rsidRDefault="00D0326B" w:rsidP="00C661FF">
      <w:pPr>
        <w:pStyle w:val="NormalWeb"/>
        <w:jc w:val="both"/>
      </w:pPr>
      <w:r>
        <w:t>Directora de Tesis de Innovación MBA-Univ. Empresarial Siglo 21. Programa Mujeres líderes del Cono Sur. Edición STEM. Voces Vitales. Líder de la comisión DEI-2023. IAPG-Comahue, y miembro de la comisión IAPG-Bs As. Líder de la comisión D&amp;I-2022. SPE-Patagonia.(</w:t>
      </w:r>
      <w:proofErr w:type="spellStart"/>
      <w:r>
        <w:t>Asoc</w:t>
      </w:r>
      <w:proofErr w:type="spellEnd"/>
      <w:r>
        <w:t>. de Ing. en Petróleo). Miembro del comité GAIA, Programa de Sustentabilidad. SPE-Patagonia.(</w:t>
      </w:r>
      <w:proofErr w:type="spellStart"/>
      <w:r>
        <w:t>Asoc</w:t>
      </w:r>
      <w:proofErr w:type="spellEnd"/>
      <w:r>
        <w:t xml:space="preserve">. de Ing. en Petróleo). Ganadora premio Mujer </w:t>
      </w:r>
      <w:proofErr w:type="spellStart"/>
      <w:r>
        <w:t>Latam</w:t>
      </w:r>
      <w:proofErr w:type="spellEnd"/>
      <w:r>
        <w:t xml:space="preserve"> y Caribe-2021. </w:t>
      </w:r>
      <w:proofErr w:type="spellStart"/>
      <w:r>
        <w:t>Win</w:t>
      </w:r>
      <w:proofErr w:type="spellEnd"/>
      <w:r>
        <w:t xml:space="preserve"> </w:t>
      </w:r>
      <w:proofErr w:type="spellStart"/>
      <w:r>
        <w:t>Awards</w:t>
      </w:r>
      <w:proofErr w:type="spellEnd"/>
      <w:r>
        <w:t>, SPE-Colombia.(</w:t>
      </w:r>
      <w:proofErr w:type="spellStart"/>
      <w:r>
        <w:t>Asoc</w:t>
      </w:r>
      <w:proofErr w:type="spellEnd"/>
      <w:r>
        <w:t xml:space="preserve">. de Ing. en Petróleo). Disertante en taller "Habilidades Blandas enfocada al reclutamiento"-2021. Gobierno de Neuquén. Disertante en "Ambientes Laborales en la industria"-2021. Legislatura de Neuquén. </w:t>
      </w:r>
      <w:r w:rsidRPr="00C661FF">
        <w:rPr>
          <w:lang w:val="en-US"/>
        </w:rPr>
        <w:t>Mentora ENJOG “Expert Recruiters and Mentors: Assessment Center Activity”-2021. SPE-</w:t>
      </w:r>
      <w:proofErr w:type="gramStart"/>
      <w:r w:rsidRPr="00C661FF">
        <w:rPr>
          <w:lang w:val="en-US"/>
        </w:rPr>
        <w:t>Colombia.(</w:t>
      </w:r>
      <w:proofErr w:type="spellStart"/>
      <w:proofErr w:type="gramEnd"/>
      <w:r w:rsidRPr="00C661FF">
        <w:rPr>
          <w:lang w:val="en-US"/>
        </w:rPr>
        <w:t>Asoc</w:t>
      </w:r>
      <w:proofErr w:type="spellEnd"/>
      <w:r w:rsidRPr="00C661FF">
        <w:rPr>
          <w:lang w:val="en-US"/>
        </w:rPr>
        <w:t xml:space="preserve">. de Ing. </w:t>
      </w:r>
      <w:proofErr w:type="spellStart"/>
      <w:r w:rsidRPr="00C661FF">
        <w:rPr>
          <w:lang w:val="en-US"/>
        </w:rPr>
        <w:t>en</w:t>
      </w:r>
      <w:proofErr w:type="spellEnd"/>
      <w:r w:rsidRPr="00C661FF">
        <w:rPr>
          <w:lang w:val="en-US"/>
        </w:rPr>
        <w:t xml:space="preserve"> </w:t>
      </w:r>
      <w:proofErr w:type="spellStart"/>
      <w:r w:rsidRPr="00C661FF">
        <w:rPr>
          <w:lang w:val="en-US"/>
        </w:rPr>
        <w:t>Petróleo</w:t>
      </w:r>
      <w:proofErr w:type="spellEnd"/>
      <w:r w:rsidRPr="00C661FF">
        <w:rPr>
          <w:lang w:val="en-US"/>
        </w:rPr>
        <w:t xml:space="preserve">). </w:t>
      </w:r>
      <w:r>
        <w:t>Autora y Líder del proyecto: "Gestión de tratamiento químico en pozos productores de yac. maduros de la cuenca neuquina". 2021. III Edición de Jornadas de Campos Maduros-IAPG. Mentora en "Caminata" de Voces Vitales 2019, 2022,2023.</w:t>
      </w:r>
    </w:p>
    <w:p w14:paraId="00631790" w14:textId="77777777" w:rsidR="00D0326B" w:rsidRDefault="00D0326B"/>
    <w:sectPr w:rsidR="00D0326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26B"/>
    <w:rsid w:val="002D60C9"/>
    <w:rsid w:val="00C661FF"/>
    <w:rsid w:val="00D0326B"/>
    <w:rsid w:val="00E54AA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C1B17"/>
  <w15:chartTrackingRefBased/>
  <w15:docId w15:val="{6C857708-51CD-4353-A371-F61FC86CB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D0326B"/>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Hipervnculo">
    <w:name w:val="Hyperlink"/>
    <w:basedOn w:val="Fuentedeprrafopredeter"/>
    <w:uiPriority w:val="99"/>
    <w:unhideWhenUsed/>
    <w:rsid w:val="00C661FF"/>
    <w:rPr>
      <w:color w:val="0563C1" w:themeColor="hyperlink"/>
      <w:u w:val="single"/>
    </w:rPr>
  </w:style>
  <w:style w:type="character" w:styleId="Mencinsinresolver">
    <w:name w:val="Unresolved Mention"/>
    <w:basedOn w:val="Fuentedeprrafopredeter"/>
    <w:uiPriority w:val="99"/>
    <w:semiHidden/>
    <w:unhideWhenUsed/>
    <w:rsid w:val="00C661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860936">
      <w:bodyDiv w:val="1"/>
      <w:marLeft w:val="0"/>
      <w:marRight w:val="0"/>
      <w:marTop w:val="0"/>
      <w:marBottom w:val="0"/>
      <w:divBdr>
        <w:top w:val="none" w:sz="0" w:space="0" w:color="auto"/>
        <w:left w:val="none" w:sz="0" w:space="0" w:color="auto"/>
        <w:bottom w:val="none" w:sz="0" w:space="0" w:color="auto"/>
        <w:right w:val="none" w:sz="0" w:space="0" w:color="auto"/>
      </w:divBdr>
      <w:divsChild>
        <w:div w:id="715281785">
          <w:marLeft w:val="0"/>
          <w:marRight w:val="0"/>
          <w:marTop w:val="0"/>
          <w:marBottom w:val="0"/>
          <w:divBdr>
            <w:top w:val="none" w:sz="0" w:space="0" w:color="auto"/>
            <w:left w:val="none" w:sz="0" w:space="0" w:color="auto"/>
            <w:bottom w:val="none" w:sz="0" w:space="0" w:color="auto"/>
            <w:right w:val="none" w:sz="0" w:space="0" w:color="auto"/>
          </w:divBdr>
          <w:divsChild>
            <w:div w:id="1271281608">
              <w:marLeft w:val="0"/>
              <w:marRight w:val="0"/>
              <w:marTop w:val="0"/>
              <w:marBottom w:val="0"/>
              <w:divBdr>
                <w:top w:val="none" w:sz="0" w:space="0" w:color="auto"/>
                <w:left w:val="none" w:sz="0" w:space="0" w:color="auto"/>
                <w:bottom w:val="none" w:sz="0" w:space="0" w:color="auto"/>
                <w:right w:val="none" w:sz="0" w:space="0" w:color="auto"/>
              </w:divBdr>
            </w:div>
            <w:div w:id="206920319">
              <w:marLeft w:val="0"/>
              <w:marRight w:val="0"/>
              <w:marTop w:val="0"/>
              <w:marBottom w:val="0"/>
              <w:divBdr>
                <w:top w:val="none" w:sz="0" w:space="0" w:color="auto"/>
                <w:left w:val="none" w:sz="0" w:space="0" w:color="auto"/>
                <w:bottom w:val="none" w:sz="0" w:space="0" w:color="auto"/>
                <w:right w:val="none" w:sz="0" w:space="0" w:color="auto"/>
              </w:divBdr>
            </w:div>
            <w:div w:id="1369910339">
              <w:marLeft w:val="0"/>
              <w:marRight w:val="0"/>
              <w:marTop w:val="0"/>
              <w:marBottom w:val="0"/>
              <w:divBdr>
                <w:top w:val="none" w:sz="0" w:space="0" w:color="auto"/>
                <w:left w:val="none" w:sz="0" w:space="0" w:color="auto"/>
                <w:bottom w:val="none" w:sz="0" w:space="0" w:color="auto"/>
                <w:right w:val="none" w:sz="0" w:space="0" w:color="auto"/>
              </w:divBdr>
            </w:div>
            <w:div w:id="35712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143914">
      <w:bodyDiv w:val="1"/>
      <w:marLeft w:val="0"/>
      <w:marRight w:val="0"/>
      <w:marTop w:val="0"/>
      <w:marBottom w:val="0"/>
      <w:divBdr>
        <w:top w:val="none" w:sz="0" w:space="0" w:color="auto"/>
        <w:left w:val="none" w:sz="0" w:space="0" w:color="auto"/>
        <w:bottom w:val="none" w:sz="0" w:space="0" w:color="auto"/>
        <w:right w:val="none" w:sz="0" w:space="0" w:color="auto"/>
      </w:divBdr>
      <w:divsChild>
        <w:div w:id="1018968446">
          <w:marLeft w:val="0"/>
          <w:marRight w:val="0"/>
          <w:marTop w:val="0"/>
          <w:marBottom w:val="0"/>
          <w:divBdr>
            <w:top w:val="none" w:sz="0" w:space="0" w:color="auto"/>
            <w:left w:val="none" w:sz="0" w:space="0" w:color="auto"/>
            <w:bottom w:val="none" w:sz="0" w:space="0" w:color="auto"/>
            <w:right w:val="none" w:sz="0" w:space="0" w:color="auto"/>
          </w:divBdr>
        </w:div>
      </w:divsChild>
    </w:div>
    <w:div w:id="999819001">
      <w:bodyDiv w:val="1"/>
      <w:marLeft w:val="0"/>
      <w:marRight w:val="0"/>
      <w:marTop w:val="0"/>
      <w:marBottom w:val="0"/>
      <w:divBdr>
        <w:top w:val="none" w:sz="0" w:space="0" w:color="auto"/>
        <w:left w:val="none" w:sz="0" w:space="0" w:color="auto"/>
        <w:bottom w:val="none" w:sz="0" w:space="0" w:color="auto"/>
        <w:right w:val="none" w:sz="0" w:space="0" w:color="auto"/>
      </w:divBdr>
      <w:divsChild>
        <w:div w:id="491527535">
          <w:marLeft w:val="0"/>
          <w:marRight w:val="0"/>
          <w:marTop w:val="0"/>
          <w:marBottom w:val="0"/>
          <w:divBdr>
            <w:top w:val="none" w:sz="0" w:space="0" w:color="auto"/>
            <w:left w:val="none" w:sz="0" w:space="0" w:color="auto"/>
            <w:bottom w:val="none" w:sz="0" w:space="0" w:color="auto"/>
            <w:right w:val="none" w:sz="0" w:space="0" w:color="auto"/>
          </w:divBdr>
        </w:div>
      </w:divsChild>
    </w:div>
    <w:div w:id="1285186471">
      <w:bodyDiv w:val="1"/>
      <w:marLeft w:val="0"/>
      <w:marRight w:val="0"/>
      <w:marTop w:val="0"/>
      <w:marBottom w:val="0"/>
      <w:divBdr>
        <w:top w:val="none" w:sz="0" w:space="0" w:color="auto"/>
        <w:left w:val="none" w:sz="0" w:space="0" w:color="auto"/>
        <w:bottom w:val="none" w:sz="0" w:space="0" w:color="auto"/>
        <w:right w:val="none" w:sz="0" w:space="0" w:color="auto"/>
      </w:divBdr>
      <w:divsChild>
        <w:div w:id="1649287592">
          <w:marLeft w:val="0"/>
          <w:marRight w:val="0"/>
          <w:marTop w:val="0"/>
          <w:marBottom w:val="0"/>
          <w:divBdr>
            <w:top w:val="none" w:sz="0" w:space="0" w:color="auto"/>
            <w:left w:val="none" w:sz="0" w:space="0" w:color="auto"/>
            <w:bottom w:val="none" w:sz="0" w:space="0" w:color="auto"/>
            <w:right w:val="none" w:sz="0" w:space="0" w:color="auto"/>
          </w:divBdr>
          <w:divsChild>
            <w:div w:id="174903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635716">
      <w:bodyDiv w:val="1"/>
      <w:marLeft w:val="0"/>
      <w:marRight w:val="0"/>
      <w:marTop w:val="0"/>
      <w:marBottom w:val="0"/>
      <w:divBdr>
        <w:top w:val="none" w:sz="0" w:space="0" w:color="auto"/>
        <w:left w:val="none" w:sz="0" w:space="0" w:color="auto"/>
        <w:bottom w:val="none" w:sz="0" w:space="0" w:color="auto"/>
        <w:right w:val="none" w:sz="0" w:space="0" w:color="auto"/>
      </w:divBdr>
      <w:divsChild>
        <w:div w:id="562761488">
          <w:marLeft w:val="0"/>
          <w:marRight w:val="0"/>
          <w:marTop w:val="0"/>
          <w:marBottom w:val="0"/>
          <w:divBdr>
            <w:top w:val="none" w:sz="0" w:space="0" w:color="auto"/>
            <w:left w:val="none" w:sz="0" w:space="0" w:color="auto"/>
            <w:bottom w:val="none" w:sz="0" w:space="0" w:color="auto"/>
            <w:right w:val="none" w:sz="0" w:space="0" w:color="auto"/>
          </w:divBdr>
          <w:divsChild>
            <w:div w:id="106614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785667">
      <w:bodyDiv w:val="1"/>
      <w:marLeft w:val="0"/>
      <w:marRight w:val="0"/>
      <w:marTop w:val="0"/>
      <w:marBottom w:val="0"/>
      <w:divBdr>
        <w:top w:val="none" w:sz="0" w:space="0" w:color="auto"/>
        <w:left w:val="none" w:sz="0" w:space="0" w:color="auto"/>
        <w:bottom w:val="none" w:sz="0" w:space="0" w:color="auto"/>
        <w:right w:val="none" w:sz="0" w:space="0" w:color="auto"/>
      </w:divBdr>
      <w:divsChild>
        <w:div w:id="309675736">
          <w:marLeft w:val="0"/>
          <w:marRight w:val="0"/>
          <w:marTop w:val="0"/>
          <w:marBottom w:val="0"/>
          <w:divBdr>
            <w:top w:val="none" w:sz="0" w:space="0" w:color="auto"/>
            <w:left w:val="none" w:sz="0" w:space="0" w:color="auto"/>
            <w:bottom w:val="none" w:sz="0" w:space="0" w:color="auto"/>
            <w:right w:val="none" w:sz="0" w:space="0" w:color="auto"/>
          </w:divBdr>
          <w:divsChild>
            <w:div w:id="852840751">
              <w:marLeft w:val="0"/>
              <w:marRight w:val="0"/>
              <w:marTop w:val="0"/>
              <w:marBottom w:val="0"/>
              <w:divBdr>
                <w:top w:val="none" w:sz="0" w:space="0" w:color="auto"/>
                <w:left w:val="none" w:sz="0" w:space="0" w:color="auto"/>
                <w:bottom w:val="none" w:sz="0" w:space="0" w:color="auto"/>
                <w:right w:val="none" w:sz="0" w:space="0" w:color="auto"/>
              </w:divBdr>
            </w:div>
            <w:div w:id="18795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578690">
      <w:bodyDiv w:val="1"/>
      <w:marLeft w:val="0"/>
      <w:marRight w:val="0"/>
      <w:marTop w:val="0"/>
      <w:marBottom w:val="0"/>
      <w:divBdr>
        <w:top w:val="none" w:sz="0" w:space="0" w:color="auto"/>
        <w:left w:val="none" w:sz="0" w:space="0" w:color="auto"/>
        <w:bottom w:val="none" w:sz="0" w:space="0" w:color="auto"/>
        <w:right w:val="none" w:sz="0" w:space="0" w:color="auto"/>
      </w:divBdr>
      <w:divsChild>
        <w:div w:id="1593396135">
          <w:marLeft w:val="0"/>
          <w:marRight w:val="0"/>
          <w:marTop w:val="0"/>
          <w:marBottom w:val="0"/>
          <w:divBdr>
            <w:top w:val="none" w:sz="0" w:space="0" w:color="auto"/>
            <w:left w:val="none" w:sz="0" w:space="0" w:color="auto"/>
            <w:bottom w:val="none" w:sz="0" w:space="0" w:color="auto"/>
            <w:right w:val="none" w:sz="0" w:space="0" w:color="auto"/>
          </w:divBdr>
          <w:divsChild>
            <w:div w:id="1457677379">
              <w:marLeft w:val="0"/>
              <w:marRight w:val="0"/>
              <w:marTop w:val="0"/>
              <w:marBottom w:val="0"/>
              <w:divBdr>
                <w:top w:val="none" w:sz="0" w:space="0" w:color="auto"/>
                <w:left w:val="none" w:sz="0" w:space="0" w:color="auto"/>
                <w:bottom w:val="none" w:sz="0" w:space="0" w:color="auto"/>
                <w:right w:val="none" w:sz="0" w:space="0" w:color="auto"/>
              </w:divBdr>
            </w:div>
            <w:div w:id="174462606">
              <w:marLeft w:val="0"/>
              <w:marRight w:val="0"/>
              <w:marTop w:val="0"/>
              <w:marBottom w:val="0"/>
              <w:divBdr>
                <w:top w:val="none" w:sz="0" w:space="0" w:color="auto"/>
                <w:left w:val="none" w:sz="0" w:space="0" w:color="auto"/>
                <w:bottom w:val="none" w:sz="0" w:space="0" w:color="auto"/>
                <w:right w:val="none" w:sz="0" w:space="0" w:color="auto"/>
              </w:divBdr>
            </w:div>
            <w:div w:id="1228220750">
              <w:marLeft w:val="0"/>
              <w:marRight w:val="0"/>
              <w:marTop w:val="0"/>
              <w:marBottom w:val="0"/>
              <w:divBdr>
                <w:top w:val="none" w:sz="0" w:space="0" w:color="auto"/>
                <w:left w:val="none" w:sz="0" w:space="0" w:color="auto"/>
                <w:bottom w:val="none" w:sz="0" w:space="0" w:color="auto"/>
                <w:right w:val="none" w:sz="0" w:space="0" w:color="auto"/>
              </w:divBdr>
            </w:div>
            <w:div w:id="100671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357984">
      <w:bodyDiv w:val="1"/>
      <w:marLeft w:val="0"/>
      <w:marRight w:val="0"/>
      <w:marTop w:val="0"/>
      <w:marBottom w:val="0"/>
      <w:divBdr>
        <w:top w:val="none" w:sz="0" w:space="0" w:color="auto"/>
        <w:left w:val="none" w:sz="0" w:space="0" w:color="auto"/>
        <w:bottom w:val="none" w:sz="0" w:space="0" w:color="auto"/>
        <w:right w:val="none" w:sz="0" w:space="0" w:color="auto"/>
      </w:divBdr>
      <w:divsChild>
        <w:div w:id="920677920">
          <w:marLeft w:val="0"/>
          <w:marRight w:val="0"/>
          <w:marTop w:val="0"/>
          <w:marBottom w:val="0"/>
          <w:divBdr>
            <w:top w:val="none" w:sz="0" w:space="0" w:color="auto"/>
            <w:left w:val="none" w:sz="0" w:space="0" w:color="auto"/>
            <w:bottom w:val="none" w:sz="0" w:space="0" w:color="auto"/>
            <w:right w:val="none" w:sz="0" w:space="0" w:color="auto"/>
          </w:divBdr>
          <w:divsChild>
            <w:div w:id="1383674885">
              <w:marLeft w:val="0"/>
              <w:marRight w:val="0"/>
              <w:marTop w:val="0"/>
              <w:marBottom w:val="0"/>
              <w:divBdr>
                <w:top w:val="none" w:sz="0" w:space="0" w:color="auto"/>
                <w:left w:val="none" w:sz="0" w:space="0" w:color="auto"/>
                <w:bottom w:val="none" w:sz="0" w:space="0" w:color="auto"/>
                <w:right w:val="none" w:sz="0" w:space="0" w:color="auto"/>
              </w:divBdr>
            </w:div>
            <w:div w:id="76534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881610">
      <w:bodyDiv w:val="1"/>
      <w:marLeft w:val="0"/>
      <w:marRight w:val="0"/>
      <w:marTop w:val="0"/>
      <w:marBottom w:val="0"/>
      <w:divBdr>
        <w:top w:val="none" w:sz="0" w:space="0" w:color="auto"/>
        <w:left w:val="none" w:sz="0" w:space="0" w:color="auto"/>
        <w:bottom w:val="none" w:sz="0" w:space="0" w:color="auto"/>
        <w:right w:val="none" w:sz="0" w:space="0" w:color="auto"/>
      </w:divBdr>
      <w:divsChild>
        <w:div w:id="166091559">
          <w:marLeft w:val="0"/>
          <w:marRight w:val="0"/>
          <w:marTop w:val="0"/>
          <w:marBottom w:val="0"/>
          <w:divBdr>
            <w:top w:val="none" w:sz="0" w:space="0" w:color="auto"/>
            <w:left w:val="none" w:sz="0" w:space="0" w:color="auto"/>
            <w:bottom w:val="none" w:sz="0" w:space="0" w:color="auto"/>
            <w:right w:val="none" w:sz="0" w:space="0" w:color="auto"/>
          </w:divBdr>
        </w:div>
      </w:divsChild>
    </w:div>
    <w:div w:id="2016226528">
      <w:bodyDiv w:val="1"/>
      <w:marLeft w:val="0"/>
      <w:marRight w:val="0"/>
      <w:marTop w:val="0"/>
      <w:marBottom w:val="0"/>
      <w:divBdr>
        <w:top w:val="none" w:sz="0" w:space="0" w:color="auto"/>
        <w:left w:val="none" w:sz="0" w:space="0" w:color="auto"/>
        <w:bottom w:val="none" w:sz="0" w:space="0" w:color="auto"/>
        <w:right w:val="none" w:sz="0" w:space="0" w:color="auto"/>
      </w:divBdr>
      <w:divsChild>
        <w:div w:id="1886873350">
          <w:marLeft w:val="0"/>
          <w:marRight w:val="0"/>
          <w:marTop w:val="0"/>
          <w:marBottom w:val="0"/>
          <w:divBdr>
            <w:top w:val="none" w:sz="0" w:space="0" w:color="auto"/>
            <w:left w:val="none" w:sz="0" w:space="0" w:color="auto"/>
            <w:bottom w:val="none" w:sz="0" w:space="0" w:color="auto"/>
            <w:right w:val="none" w:sz="0" w:space="0" w:color="auto"/>
          </w:divBdr>
          <w:divsChild>
            <w:div w:id="69685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96935">
      <w:bodyDiv w:val="1"/>
      <w:marLeft w:val="0"/>
      <w:marRight w:val="0"/>
      <w:marTop w:val="0"/>
      <w:marBottom w:val="0"/>
      <w:divBdr>
        <w:top w:val="none" w:sz="0" w:space="0" w:color="auto"/>
        <w:left w:val="none" w:sz="0" w:space="0" w:color="auto"/>
        <w:bottom w:val="none" w:sz="0" w:space="0" w:color="auto"/>
        <w:right w:val="none" w:sz="0" w:space="0" w:color="auto"/>
      </w:divBdr>
      <w:divsChild>
        <w:div w:id="94252515">
          <w:marLeft w:val="0"/>
          <w:marRight w:val="0"/>
          <w:marTop w:val="0"/>
          <w:marBottom w:val="0"/>
          <w:divBdr>
            <w:top w:val="none" w:sz="0" w:space="0" w:color="auto"/>
            <w:left w:val="none" w:sz="0" w:space="0" w:color="auto"/>
            <w:bottom w:val="none" w:sz="0" w:space="0" w:color="auto"/>
            <w:right w:val="none" w:sz="0" w:space="0" w:color="auto"/>
          </w:divBdr>
          <w:divsChild>
            <w:div w:id="2082869409">
              <w:marLeft w:val="0"/>
              <w:marRight w:val="0"/>
              <w:marTop w:val="0"/>
              <w:marBottom w:val="0"/>
              <w:divBdr>
                <w:top w:val="none" w:sz="0" w:space="0" w:color="auto"/>
                <w:left w:val="none" w:sz="0" w:space="0" w:color="auto"/>
                <w:bottom w:val="none" w:sz="0" w:space="0" w:color="auto"/>
                <w:right w:val="none" w:sz="0" w:space="0" w:color="auto"/>
              </w:divBdr>
            </w:div>
            <w:div w:id="1973825443">
              <w:marLeft w:val="0"/>
              <w:marRight w:val="0"/>
              <w:marTop w:val="0"/>
              <w:marBottom w:val="0"/>
              <w:divBdr>
                <w:top w:val="none" w:sz="0" w:space="0" w:color="auto"/>
                <w:left w:val="none" w:sz="0" w:space="0" w:color="auto"/>
                <w:bottom w:val="none" w:sz="0" w:space="0" w:color="auto"/>
                <w:right w:val="none" w:sz="0" w:space="0" w:color="auto"/>
              </w:divBdr>
            </w:div>
            <w:div w:id="318077097">
              <w:marLeft w:val="0"/>
              <w:marRight w:val="0"/>
              <w:marTop w:val="0"/>
              <w:marBottom w:val="0"/>
              <w:divBdr>
                <w:top w:val="none" w:sz="0" w:space="0" w:color="auto"/>
                <w:left w:val="none" w:sz="0" w:space="0" w:color="auto"/>
                <w:bottom w:val="none" w:sz="0" w:space="0" w:color="auto"/>
                <w:right w:val="none" w:sz="0" w:space="0" w:color="auto"/>
              </w:divBdr>
            </w:div>
            <w:div w:id="11968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hyperlink" Target="mailto:evangelina.cordero@pecomenergia.com.ar"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CFAFEA61DE254B44B363149992BD50B3" ma:contentTypeVersion="15" ma:contentTypeDescription="Crear nuevo documento." ma:contentTypeScope="" ma:versionID="a7687b2abb2e5b2b7cbfea3f4e3fb7e1">
  <xsd:schema xmlns:xsd="http://www.w3.org/2001/XMLSchema" xmlns:xs="http://www.w3.org/2001/XMLSchema" xmlns:p="http://schemas.microsoft.com/office/2006/metadata/properties" xmlns:ns2="730269a7-69c5-483f-a552-e74dab880ae2" xmlns:ns3="40de77e2-37bb-4c7a-ab4d-547915d99553" targetNamespace="http://schemas.microsoft.com/office/2006/metadata/properties" ma:root="true" ma:fieldsID="a66b2b815a291b54a697ebfda97dfbb7" ns2:_="" ns3:_="">
    <xsd:import namespace="730269a7-69c5-483f-a552-e74dab880ae2"/>
    <xsd:import namespace="40de77e2-37bb-4c7a-ab4d-547915d99553"/>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0269a7-69c5-483f-a552-e74dab880a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Etiquetas de imagen" ma:readOnly="false" ma:fieldId="{5cf76f15-5ced-4ddc-b409-7134ff3c332f}" ma:taxonomyMulti="true" ma:sspId="dbf393ec-c584-4b8d-8e77-20dadb2446ee" ma:termSetId="09814cd3-568e-fe90-9814-8d621ff8fb84" ma:anchorId="fba54fb3-c3e1-fe81-a776-ca4b69148c4d" ma:open="true" ma:isKeyword="false">
      <xsd:complexType>
        <xsd:sequence>
          <xsd:element ref="pc:Terms" minOccurs="0" maxOccurs="1"/>
        </xsd:sequence>
      </xsd:complex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0de77e2-37bb-4c7a-ab4d-547915d99553"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24e01dc6-12f5-4119-ba22-46abcd2e9c3e}" ma:internalName="TaxCatchAll" ma:showField="CatchAllData" ma:web="40de77e2-37bb-4c7a-ab4d-547915d99553">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DCF2A8A-2793-438B-ABAD-37CAB93C3BC4}"/>
</file>

<file path=customXml/itemProps2.xml><?xml version="1.0" encoding="utf-8"?>
<ds:datastoreItem xmlns:ds="http://schemas.openxmlformats.org/officeDocument/2006/customXml" ds:itemID="{BCF51CF4-E44D-4F70-8FD2-2344C46B595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3</Pages>
  <Words>807</Words>
  <Characters>4441</Characters>
  <Application>Microsoft Office Word</Application>
  <DocSecurity>0</DocSecurity>
  <Lines>37</Lines>
  <Paragraphs>10</Paragraphs>
  <ScaleCrop>false</ScaleCrop>
  <Company>PECOM</Company>
  <LinksUpToDate>false</LinksUpToDate>
  <CharactersWithSpaces>5238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Cordero, Evangelina Natalia</dc:creator>
  <cp:keywords/>
  <dc:description/>
  <cp:lastModifiedBy>Villanova Briceño, Joanna Carolina</cp:lastModifiedBy>
  <cp:revision>3</cp:revision>
  <dcterms:created xsi:type="dcterms:W3CDTF">2023-09-13T14:19:00Z</dcterms:created>
  <dcterms:modified xsi:type="dcterms:W3CDTF">2023-09-14T12:49:00Z</dcterms:modified>
</cp:coreProperties>
</file>