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ajqm4xnxtoy" w:id="0"/>
      <w:bookmarkEnd w:id="0"/>
      <w:r w:rsidDel="00000000" w:rsidR="00000000" w:rsidRPr="00000000">
        <w:rPr>
          <w:rtl w:val="0"/>
        </w:rPr>
        <w:t xml:space="preserve">     Tokenization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['Sin', 'embargo,', 'aunque', 'PSY', 'fue', 'uno', 'de', 'los', 'primeros',  'en', 'lograr', 'un', 'éxito', 'global', 'tan', 'rotundo,', 'no', 'fue',  'el', 'único', 'artista', 'en', 'poner', 'a', 'Corea', 'del', 'Sur', 'en',  'el', 'mapa', 'musical.', 'A', 'medida', 'que', 'más', 'personas', 'fuera',  'de', 'Asia', 'comenzaban', 'a', 'interesarse', 'por', 'el', 'K-pop,',  'grupos', 'como', 'EXO,', 'BigBang', 'y', "Girls'", 'Generation', 'también',  'comenzaron', 'a', 'ganar', 'seguidores', 'internacionales.', 'Pero', 'el',  'grupo', 'que', 'sin', 'duda', 'se', 'ha', 'destacado', 'más', 'que',  'cualquier', 'otro', 'es', 'BTS,', 'una', 'boy', 'band', 'que', 'debutó',  'en', '2013', 'y', 'que', 'ha', 'conseguido', 'un', 'nivel', 'de', 'fama',  'y', 'reconocimiento', 'sin', 'precedentes', 'no', 'solo', 'dentro', 'del',  'K-pop,', 'sino', 'en', 'toda', 'la', 'industria', 'musical', 'global.']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104 words</w:t>
      </w:r>
      <w:r w:rsidDel="00000000" w:rsidR="00000000" w:rsidRPr="00000000">
        <w:rPr>
          <w:rtl w:val="0"/>
        </w:rPr>
        <w:t xml:space="preserve"> (word tokens)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580 characters</w:t>
      </w:r>
      <w:r w:rsidDel="00000000" w:rsidR="00000000" w:rsidRPr="00000000">
        <w:rPr>
          <w:rtl w:val="0"/>
        </w:rPr>
        <w:t xml:space="preserve"> (including spaces and punctuation)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Tokenización: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conocido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Bangtan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Sonyeondan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Bulletproof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Scouts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está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miembros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líder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rapero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vocalista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rapero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J-Hope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rapero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bailarín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Jimin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vocalista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bailarín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vocalista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Jungkook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vocalista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Aunque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día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conocido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bandas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más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exitosas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mundo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fueron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más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humildes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debutaron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bajo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compañía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entretenimiento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Entertainment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BTS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recibió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atención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reconocimiento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años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menudo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eran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ignorados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medios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comunicación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musical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pesar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mantuvo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deseo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transmitir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mensaje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auténtico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través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música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abordando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temas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mental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autoaceptación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era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común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K-pop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momento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párrafo tiene </w:t>
      </w:r>
      <w:r w:rsidDel="00000000" w:rsidR="00000000" w:rsidRPr="00000000">
        <w:rPr>
          <w:b w:val="1"/>
          <w:rtl w:val="0"/>
        </w:rPr>
        <w:t xml:space="preserve">564 caracteres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"El" "Renacer" "de" "las" "Estrellas" ":" "BTS" "y" "su" "Fandom"</w:t>
        <w:br w:type="textWrapping"/>
        <w:t xml:space="preserve">"captura" "perfectamente" "la" "historia" "de" "BTS" "y" "la" "unión" "que" "han" "creado" "con" "su" "fandom" "," "ARMY" "."</w:t>
        <w:br w:type="textWrapping"/>
        <w:t xml:space="preserve">"Este" "relato" "toca" "las" "notas" "de" "humildad" "y" "perseverancia" "que" "definieron" "los" "inicios" "del" "grupo" "en" "la" "industria" "musical" "," "enfrentándose" "a" "desafíos" "enormes" "al" "provenir" "de" "una" "empresa" "pequeña" "en" "un" "mercado" "competitivo" "."</w:t>
        <w:br w:type="textWrapping"/>
        <w:t xml:space="preserve">"Las" "letras" "profundas" "y" "la" "autenticidad" "en" "su" "música" "resonaron" "en" "millones" "de" "jóvenes" "," "creando" "un" "vínculo" "especial" "que" "va" "mucho" "más" "allá" "de" "la" "típica" "relación" "artista" "-" "fan" "."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"ARMY" "se" "ha" "transformado" "en" "una" "comunidad" "global" "que" "celebra" "no" "solo" "a" "BTS" "," "sino" "también" "los" "valores" "que" "transmiten" ":" "perseverancia" "," "autoestima" "," "y" "unidad" "."</w:t>
        <w:br w:type="textWrapping"/>
        <w:t xml:space="preserve">"Es" "notable" "cómo" "el" "grupo" "y" "su" "fandom" "no" "solo" "han" "cambiado" "la" "percepción" "de" "la" "música" "coreana" "en" "el" "mundo" "," "sino" "que" "también" "han" "desdibujado" "las" "fronteras" "culturales" "," "creando" "un" "lenguaje" "común" "a" "través" "de" "la" "música" "y" "el" "arte" "."</w:t>
        <w:br w:type="textWrapping"/>
        <w:t xml:space="preserve">"Esta" "historia" "es" "testimonio" "del" "poder" "de" "la" "música" "para" "unir" "," "inspirar" "y" "transformar" "vidas" "."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Un total de 185 tokens. ​​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"La" "literatura" "ha" "evolucionado" "a" "lo" "largo" "de" "los" "siglos" "," "reflejando" "en" "cada" "época" "las" "inquietudes" "," "valores" "y" "realidades" "de" "la" "humanidad" "."</w:t>
        <w:br w:type="textWrapping"/>
        <w:t xml:space="preserve">"Desde" "sus" "inicios" "," "las" "primeras" "manifestaciones" "literarias" "fueron" "orales" "y" "se" "transmitían" "de" "generación" "en" "generación" "."</w:t>
        <w:br w:type="textWrapping"/>
        <w:t xml:space="preserve">"Los" "mitos" "," "epopeyas" "y" "cuentos" "populares" "dieron" "origen" "a" "las" "primeras" "narrativas" "," "que" "tenían" "el" "propósito" "de" "preservar" "la" "memoria" "histórica" "," "cultural" "y" "moral" "de" "las" "civilizaciones" "."</w:t>
        <w:br w:type="textWrapping"/>
        <w:t xml:space="preserve">"Obras" "como" "la" "Epopeya" "de" "Gilgamesh" "," "de" "la" "antigua" "Mesopotamia" "," "o" "la" "Ilíada" "y" "la" "Odisea" "de" "Homero" "," "en" "la" "antigua" "Grecia" "," "son" "ejemplos" "de" "cómo" "estos" "textos" "marcaban" "el" "inicio" "de" "la" "tradición" "literaria" "escrita" "y" "se" "convirtieron" "en" "pilares" "de" "la" "narrativa" "universal" "."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"Con" "la" "invención" "de" "la" "escritura" "," "las" "culturas" "pudieron" "registrar" "y" "compartir" "su" "literatura" "con" "mayor" "facilidad" "," "llevando" "al" "desarrollo" "de" "géneros" "como" "la" "poesía" "," "la" "narrativa" "," "y" "posteriormente" "," "el" "ensayo" "."</w:t>
        <w:br w:type="textWrapping"/>
        <w:t xml:space="preserve">"Durante" "la" "Edad" "Media" "," "las" "historias" "sobre" "caballeros" "," "las" "leyendas" "religiosas" "y" "las" "crónicas" "de" "viaje" "tuvieron" "un" "lugar" "central" "," "influyendo" "en" "la" "literatura" "europea" "."</w:t>
        <w:br w:type="textWrapping"/>
        <w:t xml:space="preserve">"Sin" "embargo" "," "fue" "en" "el" "Renacimiento" "cuando" "la" "literatura" "comenzó" "a" "centrarse" "en" "el" "ser" "humano" "y" "su" "complejidad" "," "inaugurando" "una" "época" "de" "autores" "icónicos" "como" "Dante" "Alighieri" "," "Miguel" "de" "Cervantes" "y" "William" "Shakespeare" "," "cuyas" "obras" "exploraron" "temas" "universales" "de" "amor" "," "poder" "," "moralidad" "y" "el" "conflicto" "interno" "."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"Con" "la" "llegada" "de" "la" "imprenta" "en" "el" "siglo" "XV" "," "la" "literatura" "experimentó" "una" "verdadera" "revolución" "."</w:t>
        <w:br w:type="textWrapping"/>
        <w:t xml:space="preserve">"Los" "libros" "se" "hicieron" "más" "accesibles" "y" "comenzaron" "a" "llegar" "a" "una" "audiencia" "más" "amplia" "," "abriendo" "paso" "al" "crecimiento" "de" "lectores" "y" "escritores" "."</w:t>
        <w:br w:type="textWrapping"/>
        <w:t xml:space="preserve">"A" "medida" "que" "la" "humanidad" "avanzaba" "hacia" "la" "modernidad" "," "la" "literatura" "exploró" "más" "profundamente" "la" "psique" "humana" "y" "los" "dilemas" "de" "la" "vida" "moderna" "."</w:t>
        <w:br w:type="textWrapping"/>
        <w:t xml:space="preserve">"Movimientos" "como" "el" "Romanticismo" "," "el" "Realismo" "y" "el" "Modernismo" "reflejaron" "el" "cambio" "en" "las" "sociedades" "," "y" "en" "el" "siglo" "XX" "," "la" "literatura" "se" "diversificó" "aún" "más" "," "con" "géneros" "como" "la" "ciencia" "ficción" "," "la" "novela" "negra" "y" "la" "literatura" "de" "autoficción" "."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"Hoy" "en" "día" "," "el" "lector" "contemporáneo" "tiene" "acceso" "a" "una" "vasta" "biblioteca" "global" "que" "puede" "explorar" "tanto" "en" "físico" "como" "en" "digital" "."</w:t>
        <w:br w:type="textWrapping"/>
        <w:t xml:space="preserve">"Internet" "ha" "permitido" "que" "nuevas" "voces" "literarias" "lleguen" "a" "audiencias" "que" "," "hace" "solo" "unas" "décadas" "," "habrían" "sido" "inalcanzables" "."</w:t>
        <w:br w:type="textWrapping"/>
        <w:t xml:space="preserve">"A" "través" "de" "plataformas" "en" "línea" "," "escritores" "independientes" "pueden" "publicar" "sus" "trabajos" "," "y" "los" "lectores" "pueden" "encontrar" "textos" "de" "todas" "partes" "del" "mundo" "."</w:t>
        <w:br w:type="textWrapping"/>
        <w:t xml:space="preserve">"Además" "," "el" "surgimiento" "de" "comunidades" "de" "lectura" "en" "redes" "sociales" "ha" "hecho" "que" "se" "creen" "espacios" "en" "los" "que" "personas" "de" "distintas" "edades" "," "orígenes" "e" "intereses" "puedan" "discutir" "sobre" "literatura" "," "recomendando" "libros" "y" "descubriendo" "nuevas" "perspectivas" "."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"Así" "," "el" "desarrollo" "de" "la" "literatura" "ha" "permitido" "que" "más" "personas" "encuentren" "en" "la" "lectura" "un" "medio" "de" "reflexión" "y" "descubrimiento" "."</w:t>
        <w:br w:type="textWrapping"/>
        <w:t xml:space="preserve">"En" "un" "mundo" "digital" "y" "globalizado" "," "las" "historias" "siguen" "siendo" "el" "núcleo" "que" "conecta" "a" "los" "lectores" "de" "hoy" "con" "aquellos" "de" "épocas" "pasadas" "," "manteniendo" "viva" "la" "tradición" "de" "la" "literatura" "y" "demostrando" "que" "," "aunque" "cambien" "los" "formatos" "y" "las" "formas" "de" "consumo" "," "la" "pasión" "por" "las" "historias" "permanece" "constante" "."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tiene 548 tokens.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