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08235" w14:textId="77B18E10" w:rsidR="00A86C62" w:rsidRDefault="002A7A22" w:rsidP="002A7A22">
      <w:pPr>
        <w:pStyle w:val="Titolo"/>
        <w:jc w:val="center"/>
        <w:rPr>
          <w:b/>
          <w:bCs/>
        </w:rPr>
      </w:pPr>
      <w:r w:rsidRPr="002A7A22">
        <w:rPr>
          <w:b/>
          <w:bCs/>
        </w:rPr>
        <w:t xml:space="preserve">Automatizzazione degli aiuti </w:t>
      </w:r>
      <w:r w:rsidR="00654315">
        <w:rPr>
          <w:b/>
          <w:bCs/>
        </w:rPr>
        <w:t>per</w:t>
      </w:r>
      <w:r w:rsidRPr="002A7A22">
        <w:rPr>
          <w:b/>
          <w:bCs/>
        </w:rPr>
        <w:t xml:space="preserve"> sinistri stradali</w:t>
      </w:r>
    </w:p>
    <w:p w14:paraId="2884E4B7" w14:textId="77777777" w:rsidR="00713630" w:rsidRDefault="00713630" w:rsidP="00713630"/>
    <w:p w14:paraId="792EAB76" w14:textId="77777777" w:rsidR="00713630" w:rsidRDefault="00713630" w:rsidP="00713630"/>
    <w:p w14:paraId="318E203C" w14:textId="77777777" w:rsidR="00713630" w:rsidRDefault="00713630" w:rsidP="00713630"/>
    <w:p w14:paraId="66D95283" w14:textId="64072E26" w:rsidR="00713630" w:rsidRDefault="00713630" w:rsidP="00713630">
      <w:pPr>
        <w:rPr>
          <w:sz w:val="32"/>
          <w:szCs w:val="32"/>
        </w:rPr>
      </w:pPr>
      <w:r w:rsidRPr="00713630">
        <w:rPr>
          <w:sz w:val="32"/>
          <w:szCs w:val="32"/>
        </w:rPr>
        <w:t>Gruppo di lavoro</w:t>
      </w:r>
    </w:p>
    <w:p w14:paraId="5BE0744F" w14:textId="61B44D2B" w:rsidR="00713630" w:rsidRDefault="00713630" w:rsidP="00713630">
      <w:pPr>
        <w:pStyle w:val="Paragrafoelenco"/>
        <w:numPr>
          <w:ilvl w:val="0"/>
          <w:numId w:val="12"/>
        </w:numPr>
        <w:rPr>
          <w:sz w:val="32"/>
          <w:szCs w:val="32"/>
        </w:rPr>
      </w:pPr>
      <w:r w:rsidRPr="00713630">
        <w:rPr>
          <w:sz w:val="32"/>
          <w:szCs w:val="32"/>
        </w:rPr>
        <w:t xml:space="preserve">Giulio evangelista, 758335, </w:t>
      </w:r>
      <w:hyperlink r:id="rId9" w:history="1">
        <w:r w:rsidRPr="009E7287">
          <w:rPr>
            <w:rStyle w:val="Collegamentoipertestuale"/>
            <w:sz w:val="32"/>
            <w:szCs w:val="32"/>
          </w:rPr>
          <w:t>g.evangelista13@studenti.uniba.it</w:t>
        </w:r>
      </w:hyperlink>
    </w:p>
    <w:p w14:paraId="044C0CB5" w14:textId="77777777" w:rsidR="00713630" w:rsidRDefault="00713630" w:rsidP="00713630">
      <w:pPr>
        <w:jc w:val="center"/>
        <w:rPr>
          <w:sz w:val="32"/>
          <w:szCs w:val="32"/>
        </w:rPr>
      </w:pPr>
    </w:p>
    <w:p w14:paraId="647E8C17" w14:textId="24FC761D" w:rsidR="00713630" w:rsidRDefault="00713630" w:rsidP="00713630">
      <w:pPr>
        <w:jc w:val="center"/>
        <w:rPr>
          <w:sz w:val="32"/>
          <w:szCs w:val="32"/>
        </w:rPr>
      </w:pPr>
      <w:hyperlink r:id="rId10" w:history="1">
        <w:r w:rsidRPr="00713630">
          <w:rPr>
            <w:rStyle w:val="Collegamentoipertestuale"/>
            <w:sz w:val="32"/>
            <w:szCs w:val="32"/>
          </w:rPr>
          <w:t>Link repo su GitHub</w:t>
        </w:r>
      </w:hyperlink>
    </w:p>
    <w:p w14:paraId="5775DA0D" w14:textId="77777777" w:rsidR="00713630" w:rsidRDefault="00713630" w:rsidP="00713630">
      <w:pPr>
        <w:rPr>
          <w:sz w:val="32"/>
          <w:szCs w:val="32"/>
        </w:rPr>
      </w:pPr>
    </w:p>
    <w:p w14:paraId="774A14B4" w14:textId="03540DFF" w:rsidR="00713630" w:rsidRPr="00713630" w:rsidRDefault="00713630" w:rsidP="00713630">
      <w:pPr>
        <w:rPr>
          <w:sz w:val="32"/>
          <w:szCs w:val="32"/>
        </w:rPr>
      </w:pPr>
      <w:r>
        <w:rPr>
          <w:sz w:val="32"/>
          <w:szCs w:val="32"/>
        </w:rPr>
        <w:t>AA 2024-25</w:t>
      </w:r>
    </w:p>
    <w:p w14:paraId="5C005193" w14:textId="0DB08BEA" w:rsidR="0390B43B" w:rsidRDefault="0390B43B" w:rsidP="0390B43B"/>
    <w:p w14:paraId="430118FF" w14:textId="343B13FE" w:rsidR="00716BCE" w:rsidRDefault="0390B43B">
      <w:r>
        <w:br w:type="page"/>
      </w:r>
    </w:p>
    <w:sdt>
      <w:sdtPr>
        <w:id w:val="603538512"/>
        <w:docPartObj>
          <w:docPartGallery w:val="Table of Contents"/>
          <w:docPartUnique/>
        </w:docPartObj>
      </w:sdtPr>
      <w:sdtEndPr>
        <w:rPr>
          <w:b/>
          <w:bCs/>
        </w:rPr>
      </w:sdtEndPr>
      <w:sdtContent>
        <w:p w14:paraId="41FB1C7A" w14:textId="77777777" w:rsidR="00A25327" w:rsidRDefault="00A25327" w:rsidP="00A25327">
          <w:r>
            <w:t>Sommario</w:t>
          </w:r>
        </w:p>
        <w:p w14:paraId="342A1301" w14:textId="078B5458" w:rsidR="00E93301" w:rsidRDefault="00A25327">
          <w:pPr>
            <w:pStyle w:val="Sommario1"/>
            <w:tabs>
              <w:tab w:val="right" w:leader="dot" w:pos="9016"/>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anchor="_Toc201852571" w:history="1">
            <w:r w:rsidR="00E93301" w:rsidRPr="00AE17FD">
              <w:rPr>
                <w:rStyle w:val="Collegamentoipertestuale"/>
                <w:rFonts w:eastAsia="Times New Roman"/>
                <w:noProof/>
                <w:lang w:eastAsia="it-IT"/>
              </w:rPr>
              <w:t>1. Introduzione al Progetto</w:t>
            </w:r>
            <w:r w:rsidR="00E93301">
              <w:rPr>
                <w:noProof/>
                <w:webHidden/>
              </w:rPr>
              <w:tab/>
            </w:r>
            <w:r w:rsidR="00E93301">
              <w:rPr>
                <w:noProof/>
                <w:webHidden/>
              </w:rPr>
              <w:fldChar w:fldCharType="begin"/>
            </w:r>
            <w:r w:rsidR="00E93301">
              <w:rPr>
                <w:noProof/>
                <w:webHidden/>
              </w:rPr>
              <w:instrText xml:space="preserve"> PAGEREF _Toc201852571 \h </w:instrText>
            </w:r>
            <w:r w:rsidR="00E93301">
              <w:rPr>
                <w:noProof/>
                <w:webHidden/>
              </w:rPr>
            </w:r>
            <w:r w:rsidR="00E93301">
              <w:rPr>
                <w:noProof/>
                <w:webHidden/>
              </w:rPr>
              <w:fldChar w:fldCharType="separate"/>
            </w:r>
            <w:r w:rsidR="00E93301">
              <w:rPr>
                <w:noProof/>
                <w:webHidden/>
              </w:rPr>
              <w:t>3</w:t>
            </w:r>
            <w:r w:rsidR="00E93301">
              <w:rPr>
                <w:noProof/>
                <w:webHidden/>
              </w:rPr>
              <w:fldChar w:fldCharType="end"/>
            </w:r>
          </w:hyperlink>
        </w:p>
        <w:p w14:paraId="4D27EB53" w14:textId="42F63730"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72" w:history="1">
            <w:r w:rsidRPr="00AE17FD">
              <w:rPr>
                <w:rStyle w:val="Collegamentoipertestuale"/>
                <w:rFonts w:eastAsia="Times New Roman"/>
                <w:noProof/>
                <w:lang w:eastAsia="it-IT"/>
              </w:rPr>
              <w:t>1.1. Contesto e Obiettivi</w:t>
            </w:r>
            <w:r>
              <w:rPr>
                <w:noProof/>
                <w:webHidden/>
              </w:rPr>
              <w:tab/>
            </w:r>
            <w:r>
              <w:rPr>
                <w:noProof/>
                <w:webHidden/>
              </w:rPr>
              <w:fldChar w:fldCharType="begin"/>
            </w:r>
            <w:r>
              <w:rPr>
                <w:noProof/>
                <w:webHidden/>
              </w:rPr>
              <w:instrText xml:space="preserve"> PAGEREF _Toc201852572 \h </w:instrText>
            </w:r>
            <w:r>
              <w:rPr>
                <w:noProof/>
                <w:webHidden/>
              </w:rPr>
            </w:r>
            <w:r>
              <w:rPr>
                <w:noProof/>
                <w:webHidden/>
              </w:rPr>
              <w:fldChar w:fldCharType="separate"/>
            </w:r>
            <w:r>
              <w:rPr>
                <w:noProof/>
                <w:webHidden/>
              </w:rPr>
              <w:t>3</w:t>
            </w:r>
            <w:r>
              <w:rPr>
                <w:noProof/>
                <w:webHidden/>
              </w:rPr>
              <w:fldChar w:fldCharType="end"/>
            </w:r>
          </w:hyperlink>
        </w:p>
        <w:p w14:paraId="0F7BA074" w14:textId="4BE27B00"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73" w:history="1">
            <w:r w:rsidRPr="00AE17FD">
              <w:rPr>
                <w:rStyle w:val="Collegamentoipertestuale"/>
                <w:rFonts w:eastAsia="Times New Roman"/>
                <w:noProof/>
                <w:lang w:eastAsia="it-IT"/>
              </w:rPr>
              <w:t>1.2. Architettura Generale del Sistema</w:t>
            </w:r>
            <w:r>
              <w:rPr>
                <w:noProof/>
                <w:webHidden/>
              </w:rPr>
              <w:tab/>
            </w:r>
            <w:r>
              <w:rPr>
                <w:noProof/>
                <w:webHidden/>
              </w:rPr>
              <w:fldChar w:fldCharType="begin"/>
            </w:r>
            <w:r>
              <w:rPr>
                <w:noProof/>
                <w:webHidden/>
              </w:rPr>
              <w:instrText xml:space="preserve"> PAGEREF _Toc201852573 \h </w:instrText>
            </w:r>
            <w:r>
              <w:rPr>
                <w:noProof/>
                <w:webHidden/>
              </w:rPr>
            </w:r>
            <w:r>
              <w:rPr>
                <w:noProof/>
                <w:webHidden/>
              </w:rPr>
              <w:fldChar w:fldCharType="separate"/>
            </w:r>
            <w:r>
              <w:rPr>
                <w:noProof/>
                <w:webHidden/>
              </w:rPr>
              <w:t>3</w:t>
            </w:r>
            <w:r>
              <w:rPr>
                <w:noProof/>
                <w:webHidden/>
              </w:rPr>
              <w:fldChar w:fldCharType="end"/>
            </w:r>
          </w:hyperlink>
        </w:p>
        <w:p w14:paraId="14C738B1" w14:textId="68C8CE15" w:rsidR="00E93301" w:rsidRDefault="00E93301">
          <w:pPr>
            <w:pStyle w:val="Sommario1"/>
            <w:tabs>
              <w:tab w:val="right" w:leader="dot" w:pos="9016"/>
            </w:tabs>
            <w:rPr>
              <w:rFonts w:eastAsiaTheme="minorEastAsia"/>
              <w:noProof/>
              <w:kern w:val="2"/>
              <w:sz w:val="24"/>
              <w:szCs w:val="24"/>
              <w:lang w:eastAsia="it-IT"/>
              <w14:ligatures w14:val="standardContextual"/>
            </w:rPr>
          </w:pPr>
          <w:hyperlink w:anchor="_Toc201852574" w:history="1">
            <w:r w:rsidRPr="00AE17FD">
              <w:rPr>
                <w:rStyle w:val="Collegamentoipertestuale"/>
                <w:rFonts w:eastAsia="Times New Roman"/>
                <w:noProof/>
                <w:lang w:eastAsia="it-IT"/>
              </w:rPr>
              <w:t>2. Acquisizione dei Dati e Riconoscimento Visivo (Deep Learning)</w:t>
            </w:r>
            <w:r>
              <w:rPr>
                <w:noProof/>
                <w:webHidden/>
              </w:rPr>
              <w:tab/>
            </w:r>
            <w:r>
              <w:rPr>
                <w:noProof/>
                <w:webHidden/>
              </w:rPr>
              <w:fldChar w:fldCharType="begin"/>
            </w:r>
            <w:r>
              <w:rPr>
                <w:noProof/>
                <w:webHidden/>
              </w:rPr>
              <w:instrText xml:space="preserve"> PAGEREF _Toc201852574 \h </w:instrText>
            </w:r>
            <w:r>
              <w:rPr>
                <w:noProof/>
                <w:webHidden/>
              </w:rPr>
            </w:r>
            <w:r>
              <w:rPr>
                <w:noProof/>
                <w:webHidden/>
              </w:rPr>
              <w:fldChar w:fldCharType="separate"/>
            </w:r>
            <w:r>
              <w:rPr>
                <w:noProof/>
                <w:webHidden/>
              </w:rPr>
              <w:t>4</w:t>
            </w:r>
            <w:r>
              <w:rPr>
                <w:noProof/>
                <w:webHidden/>
              </w:rPr>
              <w:fldChar w:fldCharType="end"/>
            </w:r>
          </w:hyperlink>
        </w:p>
        <w:p w14:paraId="39D69AC5" w14:textId="097C57C4"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75" w:history="1">
            <w:r w:rsidRPr="00AE17FD">
              <w:rPr>
                <w:rStyle w:val="Collegamentoipertestuale"/>
                <w:rFonts w:eastAsia="Times New Roman"/>
                <w:noProof/>
                <w:lang w:eastAsia="it-IT"/>
              </w:rPr>
              <w:t>2.1. Il Modello YOLOe e il Dataset di Immagini</w:t>
            </w:r>
            <w:r>
              <w:rPr>
                <w:noProof/>
                <w:webHidden/>
              </w:rPr>
              <w:tab/>
            </w:r>
            <w:r>
              <w:rPr>
                <w:noProof/>
                <w:webHidden/>
              </w:rPr>
              <w:fldChar w:fldCharType="begin"/>
            </w:r>
            <w:r>
              <w:rPr>
                <w:noProof/>
                <w:webHidden/>
              </w:rPr>
              <w:instrText xml:space="preserve"> PAGEREF _Toc201852575 \h </w:instrText>
            </w:r>
            <w:r>
              <w:rPr>
                <w:noProof/>
                <w:webHidden/>
              </w:rPr>
            </w:r>
            <w:r>
              <w:rPr>
                <w:noProof/>
                <w:webHidden/>
              </w:rPr>
              <w:fldChar w:fldCharType="separate"/>
            </w:r>
            <w:r>
              <w:rPr>
                <w:noProof/>
                <w:webHidden/>
              </w:rPr>
              <w:t>4</w:t>
            </w:r>
            <w:r>
              <w:rPr>
                <w:noProof/>
                <w:webHidden/>
              </w:rPr>
              <w:fldChar w:fldCharType="end"/>
            </w:r>
          </w:hyperlink>
        </w:p>
        <w:p w14:paraId="78FC4171" w14:textId="61ABAA39"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76" w:history="1">
            <w:r w:rsidRPr="00AE17FD">
              <w:rPr>
                <w:rStyle w:val="Collegamentoipertestuale"/>
                <w:rFonts w:eastAsia="Times New Roman"/>
                <w:noProof/>
                <w:lang w:eastAsia="it-IT"/>
              </w:rPr>
              <w:t>2.2. Funzionamento di YOLOe e Output</w:t>
            </w:r>
            <w:r>
              <w:rPr>
                <w:noProof/>
                <w:webHidden/>
              </w:rPr>
              <w:tab/>
            </w:r>
            <w:r>
              <w:rPr>
                <w:noProof/>
                <w:webHidden/>
              </w:rPr>
              <w:fldChar w:fldCharType="begin"/>
            </w:r>
            <w:r>
              <w:rPr>
                <w:noProof/>
                <w:webHidden/>
              </w:rPr>
              <w:instrText xml:space="preserve"> PAGEREF _Toc201852576 \h </w:instrText>
            </w:r>
            <w:r>
              <w:rPr>
                <w:noProof/>
                <w:webHidden/>
              </w:rPr>
            </w:r>
            <w:r>
              <w:rPr>
                <w:noProof/>
                <w:webHidden/>
              </w:rPr>
              <w:fldChar w:fldCharType="separate"/>
            </w:r>
            <w:r>
              <w:rPr>
                <w:noProof/>
                <w:webHidden/>
              </w:rPr>
              <w:t>4</w:t>
            </w:r>
            <w:r>
              <w:rPr>
                <w:noProof/>
                <w:webHidden/>
              </w:rPr>
              <w:fldChar w:fldCharType="end"/>
            </w:r>
          </w:hyperlink>
        </w:p>
        <w:p w14:paraId="00679001" w14:textId="64D545D2"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77" w:history="1">
            <w:r w:rsidRPr="00AE17FD">
              <w:rPr>
                <w:rStyle w:val="Collegamentoipertestuale"/>
                <w:rFonts w:eastAsia="Times New Roman"/>
                <w:noProof/>
                <w:lang w:eastAsia="it-IT"/>
              </w:rPr>
              <w:t>2.3. Cenni Teorici: Object Detection</w:t>
            </w:r>
            <w:r>
              <w:rPr>
                <w:noProof/>
                <w:webHidden/>
              </w:rPr>
              <w:tab/>
            </w:r>
            <w:r>
              <w:rPr>
                <w:noProof/>
                <w:webHidden/>
              </w:rPr>
              <w:fldChar w:fldCharType="begin"/>
            </w:r>
            <w:r>
              <w:rPr>
                <w:noProof/>
                <w:webHidden/>
              </w:rPr>
              <w:instrText xml:space="preserve"> PAGEREF _Toc201852577 \h </w:instrText>
            </w:r>
            <w:r>
              <w:rPr>
                <w:noProof/>
                <w:webHidden/>
              </w:rPr>
            </w:r>
            <w:r>
              <w:rPr>
                <w:noProof/>
                <w:webHidden/>
              </w:rPr>
              <w:fldChar w:fldCharType="separate"/>
            </w:r>
            <w:r>
              <w:rPr>
                <w:noProof/>
                <w:webHidden/>
              </w:rPr>
              <w:t>7</w:t>
            </w:r>
            <w:r>
              <w:rPr>
                <w:noProof/>
                <w:webHidden/>
              </w:rPr>
              <w:fldChar w:fldCharType="end"/>
            </w:r>
          </w:hyperlink>
        </w:p>
        <w:p w14:paraId="200C24E5" w14:textId="2B483D4E" w:rsidR="00E93301" w:rsidRDefault="00E93301">
          <w:pPr>
            <w:pStyle w:val="Sommario1"/>
            <w:tabs>
              <w:tab w:val="right" w:leader="dot" w:pos="9016"/>
            </w:tabs>
            <w:rPr>
              <w:rFonts w:eastAsiaTheme="minorEastAsia"/>
              <w:noProof/>
              <w:kern w:val="2"/>
              <w:sz w:val="24"/>
              <w:szCs w:val="24"/>
              <w:lang w:eastAsia="it-IT"/>
              <w14:ligatures w14:val="standardContextual"/>
            </w:rPr>
          </w:pPr>
          <w:hyperlink w:anchor="_Toc201852578" w:history="1">
            <w:r w:rsidRPr="00AE17FD">
              <w:rPr>
                <w:rStyle w:val="Collegamentoipertestuale"/>
                <w:rFonts w:eastAsia="Times New Roman"/>
                <w:noProof/>
                <w:lang w:eastAsia="it-IT"/>
              </w:rPr>
              <w:t>3. Rappresentazione della Conoscenza con Knowledge Graph e Ontologie</w:t>
            </w:r>
            <w:r>
              <w:rPr>
                <w:noProof/>
                <w:webHidden/>
              </w:rPr>
              <w:tab/>
            </w:r>
            <w:r>
              <w:rPr>
                <w:noProof/>
                <w:webHidden/>
              </w:rPr>
              <w:fldChar w:fldCharType="begin"/>
            </w:r>
            <w:r>
              <w:rPr>
                <w:noProof/>
                <w:webHidden/>
              </w:rPr>
              <w:instrText xml:space="preserve"> PAGEREF _Toc201852578 \h </w:instrText>
            </w:r>
            <w:r>
              <w:rPr>
                <w:noProof/>
                <w:webHidden/>
              </w:rPr>
            </w:r>
            <w:r>
              <w:rPr>
                <w:noProof/>
                <w:webHidden/>
              </w:rPr>
              <w:fldChar w:fldCharType="separate"/>
            </w:r>
            <w:r>
              <w:rPr>
                <w:noProof/>
                <w:webHidden/>
              </w:rPr>
              <w:t>7</w:t>
            </w:r>
            <w:r>
              <w:rPr>
                <w:noProof/>
                <w:webHidden/>
              </w:rPr>
              <w:fldChar w:fldCharType="end"/>
            </w:r>
          </w:hyperlink>
        </w:p>
        <w:p w14:paraId="0CF03751" w14:textId="68F31145"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79" w:history="1">
            <w:r w:rsidRPr="00AE17FD">
              <w:rPr>
                <w:rStyle w:val="Collegamentoipertestuale"/>
                <w:rFonts w:eastAsia="Times New Roman"/>
                <w:noProof/>
                <w:lang w:eastAsia="it-IT"/>
              </w:rPr>
              <w:t>3.1. Progettazione dell'Ontologia per gli Incidenti Stradali</w:t>
            </w:r>
            <w:r>
              <w:rPr>
                <w:noProof/>
                <w:webHidden/>
              </w:rPr>
              <w:tab/>
            </w:r>
            <w:r>
              <w:rPr>
                <w:noProof/>
                <w:webHidden/>
              </w:rPr>
              <w:fldChar w:fldCharType="begin"/>
            </w:r>
            <w:r>
              <w:rPr>
                <w:noProof/>
                <w:webHidden/>
              </w:rPr>
              <w:instrText xml:space="preserve"> PAGEREF _Toc201852579 \h </w:instrText>
            </w:r>
            <w:r>
              <w:rPr>
                <w:noProof/>
                <w:webHidden/>
              </w:rPr>
            </w:r>
            <w:r>
              <w:rPr>
                <w:noProof/>
                <w:webHidden/>
              </w:rPr>
              <w:fldChar w:fldCharType="separate"/>
            </w:r>
            <w:r>
              <w:rPr>
                <w:noProof/>
                <w:webHidden/>
              </w:rPr>
              <w:t>7</w:t>
            </w:r>
            <w:r>
              <w:rPr>
                <w:noProof/>
                <w:webHidden/>
              </w:rPr>
              <w:fldChar w:fldCharType="end"/>
            </w:r>
          </w:hyperlink>
        </w:p>
        <w:p w14:paraId="7686E348" w14:textId="71B34A51"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80" w:history="1">
            <w:r w:rsidRPr="00AE17FD">
              <w:rPr>
                <w:rStyle w:val="Collegamentoipertestuale"/>
                <w:rFonts w:eastAsia="Times New Roman"/>
                <w:noProof/>
                <w:lang w:val="en-US" w:eastAsia="it-IT"/>
              </w:rPr>
              <w:t>3.3. Popolamento del Knowledge Graph (script build_kg.py)</w:t>
            </w:r>
            <w:r>
              <w:rPr>
                <w:noProof/>
                <w:webHidden/>
              </w:rPr>
              <w:tab/>
            </w:r>
            <w:r>
              <w:rPr>
                <w:noProof/>
                <w:webHidden/>
              </w:rPr>
              <w:fldChar w:fldCharType="begin"/>
            </w:r>
            <w:r>
              <w:rPr>
                <w:noProof/>
                <w:webHidden/>
              </w:rPr>
              <w:instrText xml:space="preserve"> PAGEREF _Toc201852580 \h </w:instrText>
            </w:r>
            <w:r>
              <w:rPr>
                <w:noProof/>
                <w:webHidden/>
              </w:rPr>
            </w:r>
            <w:r>
              <w:rPr>
                <w:noProof/>
                <w:webHidden/>
              </w:rPr>
              <w:fldChar w:fldCharType="separate"/>
            </w:r>
            <w:r>
              <w:rPr>
                <w:noProof/>
                <w:webHidden/>
              </w:rPr>
              <w:t>8</w:t>
            </w:r>
            <w:r>
              <w:rPr>
                <w:noProof/>
                <w:webHidden/>
              </w:rPr>
              <w:fldChar w:fldCharType="end"/>
            </w:r>
          </w:hyperlink>
        </w:p>
        <w:p w14:paraId="2FCA3E96" w14:textId="03A9D3A9" w:rsidR="00E93301" w:rsidRDefault="00E93301">
          <w:pPr>
            <w:pStyle w:val="Sommario1"/>
            <w:tabs>
              <w:tab w:val="right" w:leader="dot" w:pos="9016"/>
            </w:tabs>
            <w:rPr>
              <w:rFonts w:eastAsiaTheme="minorEastAsia"/>
              <w:noProof/>
              <w:kern w:val="2"/>
              <w:sz w:val="24"/>
              <w:szCs w:val="24"/>
              <w:lang w:eastAsia="it-IT"/>
              <w14:ligatures w14:val="standardContextual"/>
            </w:rPr>
          </w:pPr>
          <w:hyperlink w:anchor="_Toc201852581" w:history="1">
            <w:r w:rsidRPr="00AE17FD">
              <w:rPr>
                <w:rStyle w:val="Collegamentoipertestuale"/>
                <w:rFonts w:eastAsia="Times New Roman"/>
                <w:noProof/>
                <w:lang w:eastAsia="it-IT"/>
              </w:rPr>
              <w:t>4. Ragionamento Simbolico e Inferenza (OWL &amp; Prolog)</w:t>
            </w:r>
            <w:r>
              <w:rPr>
                <w:noProof/>
                <w:webHidden/>
              </w:rPr>
              <w:tab/>
            </w:r>
            <w:r>
              <w:rPr>
                <w:noProof/>
                <w:webHidden/>
              </w:rPr>
              <w:fldChar w:fldCharType="begin"/>
            </w:r>
            <w:r>
              <w:rPr>
                <w:noProof/>
                <w:webHidden/>
              </w:rPr>
              <w:instrText xml:space="preserve"> PAGEREF _Toc201852581 \h </w:instrText>
            </w:r>
            <w:r>
              <w:rPr>
                <w:noProof/>
                <w:webHidden/>
              </w:rPr>
            </w:r>
            <w:r>
              <w:rPr>
                <w:noProof/>
                <w:webHidden/>
              </w:rPr>
              <w:fldChar w:fldCharType="separate"/>
            </w:r>
            <w:r>
              <w:rPr>
                <w:noProof/>
                <w:webHidden/>
              </w:rPr>
              <w:t>9</w:t>
            </w:r>
            <w:r>
              <w:rPr>
                <w:noProof/>
                <w:webHidden/>
              </w:rPr>
              <w:fldChar w:fldCharType="end"/>
            </w:r>
          </w:hyperlink>
        </w:p>
        <w:p w14:paraId="7CCFDD06" w14:textId="4C8FA3B5"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82" w:history="1">
            <w:r w:rsidRPr="00AE17FD">
              <w:rPr>
                <w:rStyle w:val="Collegamentoipertestuale"/>
                <w:rFonts w:eastAsia="Times New Roman"/>
                <w:noProof/>
                <w:lang w:eastAsia="it-IT"/>
              </w:rPr>
              <w:t>4.1. Inferenza con Reasoner HermiT</w:t>
            </w:r>
            <w:r>
              <w:rPr>
                <w:noProof/>
                <w:webHidden/>
              </w:rPr>
              <w:tab/>
            </w:r>
            <w:r>
              <w:rPr>
                <w:noProof/>
                <w:webHidden/>
              </w:rPr>
              <w:fldChar w:fldCharType="begin"/>
            </w:r>
            <w:r>
              <w:rPr>
                <w:noProof/>
                <w:webHidden/>
              </w:rPr>
              <w:instrText xml:space="preserve"> PAGEREF _Toc201852582 \h </w:instrText>
            </w:r>
            <w:r>
              <w:rPr>
                <w:noProof/>
                <w:webHidden/>
              </w:rPr>
            </w:r>
            <w:r>
              <w:rPr>
                <w:noProof/>
                <w:webHidden/>
              </w:rPr>
              <w:fldChar w:fldCharType="separate"/>
            </w:r>
            <w:r>
              <w:rPr>
                <w:noProof/>
                <w:webHidden/>
              </w:rPr>
              <w:t>9</w:t>
            </w:r>
            <w:r>
              <w:rPr>
                <w:noProof/>
                <w:webHidden/>
              </w:rPr>
              <w:fldChar w:fldCharType="end"/>
            </w:r>
          </w:hyperlink>
        </w:p>
        <w:p w14:paraId="4D5F3BE5" w14:textId="2D106524" w:rsidR="00E93301" w:rsidRDefault="00E93301">
          <w:pPr>
            <w:pStyle w:val="Sommario3"/>
            <w:tabs>
              <w:tab w:val="right" w:leader="dot" w:pos="9016"/>
            </w:tabs>
            <w:rPr>
              <w:rFonts w:eastAsiaTheme="minorEastAsia"/>
              <w:noProof/>
              <w:kern w:val="2"/>
              <w:sz w:val="24"/>
              <w:szCs w:val="24"/>
              <w:lang w:eastAsia="it-IT"/>
              <w14:ligatures w14:val="standardContextual"/>
            </w:rPr>
          </w:pPr>
          <w:hyperlink w:anchor="_Toc201852583" w:history="1">
            <w:r w:rsidRPr="00AE17FD">
              <w:rPr>
                <w:rStyle w:val="Collegamentoipertestuale"/>
                <w:rFonts w:eastAsia="Times New Roman"/>
                <w:noProof/>
                <w:lang w:eastAsia="it-IT"/>
              </w:rPr>
              <w:t>4.1.1. Regole di Inferenza Utilizzate</w:t>
            </w:r>
            <w:r>
              <w:rPr>
                <w:noProof/>
                <w:webHidden/>
              </w:rPr>
              <w:tab/>
            </w:r>
            <w:r>
              <w:rPr>
                <w:noProof/>
                <w:webHidden/>
              </w:rPr>
              <w:fldChar w:fldCharType="begin"/>
            </w:r>
            <w:r>
              <w:rPr>
                <w:noProof/>
                <w:webHidden/>
              </w:rPr>
              <w:instrText xml:space="preserve"> PAGEREF _Toc201852583 \h </w:instrText>
            </w:r>
            <w:r>
              <w:rPr>
                <w:noProof/>
                <w:webHidden/>
              </w:rPr>
            </w:r>
            <w:r>
              <w:rPr>
                <w:noProof/>
                <w:webHidden/>
              </w:rPr>
              <w:fldChar w:fldCharType="separate"/>
            </w:r>
            <w:r>
              <w:rPr>
                <w:noProof/>
                <w:webHidden/>
              </w:rPr>
              <w:t>9</w:t>
            </w:r>
            <w:r>
              <w:rPr>
                <w:noProof/>
                <w:webHidden/>
              </w:rPr>
              <w:fldChar w:fldCharType="end"/>
            </w:r>
          </w:hyperlink>
        </w:p>
        <w:p w14:paraId="59899ED3" w14:textId="7CBA0472"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84" w:history="1">
            <w:r w:rsidRPr="00AE17FD">
              <w:rPr>
                <w:rStyle w:val="Collegamentoipertestuale"/>
                <w:noProof/>
              </w:rPr>
              <w:t>4.2. Ragionamento Relazionale con Prolog</w:t>
            </w:r>
            <w:r>
              <w:rPr>
                <w:noProof/>
                <w:webHidden/>
              </w:rPr>
              <w:tab/>
            </w:r>
            <w:r>
              <w:rPr>
                <w:noProof/>
                <w:webHidden/>
              </w:rPr>
              <w:fldChar w:fldCharType="begin"/>
            </w:r>
            <w:r>
              <w:rPr>
                <w:noProof/>
                <w:webHidden/>
              </w:rPr>
              <w:instrText xml:space="preserve"> PAGEREF _Toc201852584 \h </w:instrText>
            </w:r>
            <w:r>
              <w:rPr>
                <w:noProof/>
                <w:webHidden/>
              </w:rPr>
            </w:r>
            <w:r>
              <w:rPr>
                <w:noProof/>
                <w:webHidden/>
              </w:rPr>
              <w:fldChar w:fldCharType="separate"/>
            </w:r>
            <w:r>
              <w:rPr>
                <w:noProof/>
                <w:webHidden/>
              </w:rPr>
              <w:t>11</w:t>
            </w:r>
            <w:r>
              <w:rPr>
                <w:noProof/>
                <w:webHidden/>
              </w:rPr>
              <w:fldChar w:fldCharType="end"/>
            </w:r>
          </w:hyperlink>
        </w:p>
        <w:p w14:paraId="0F9EEE4E" w14:textId="2B062603" w:rsidR="00E93301" w:rsidRDefault="00E93301">
          <w:pPr>
            <w:pStyle w:val="Sommario3"/>
            <w:tabs>
              <w:tab w:val="right" w:leader="dot" w:pos="9016"/>
            </w:tabs>
            <w:rPr>
              <w:rFonts w:eastAsiaTheme="minorEastAsia"/>
              <w:noProof/>
              <w:kern w:val="2"/>
              <w:sz w:val="24"/>
              <w:szCs w:val="24"/>
              <w:lang w:eastAsia="it-IT"/>
              <w14:ligatures w14:val="standardContextual"/>
            </w:rPr>
          </w:pPr>
          <w:hyperlink w:anchor="_Toc201852585" w:history="1">
            <w:r w:rsidRPr="00AE17FD">
              <w:rPr>
                <w:rStyle w:val="Collegamentoipertestuale"/>
                <w:noProof/>
                <w:lang w:val="en-US"/>
              </w:rPr>
              <w:t>4.2.1. Trasformazione del Knowledge Graph in Fatti Prolog (script extraction_from_kg.py)</w:t>
            </w:r>
            <w:r>
              <w:rPr>
                <w:noProof/>
                <w:webHidden/>
              </w:rPr>
              <w:tab/>
            </w:r>
            <w:r>
              <w:rPr>
                <w:noProof/>
                <w:webHidden/>
              </w:rPr>
              <w:fldChar w:fldCharType="begin"/>
            </w:r>
            <w:r>
              <w:rPr>
                <w:noProof/>
                <w:webHidden/>
              </w:rPr>
              <w:instrText xml:space="preserve"> PAGEREF _Toc201852585 \h </w:instrText>
            </w:r>
            <w:r>
              <w:rPr>
                <w:noProof/>
                <w:webHidden/>
              </w:rPr>
            </w:r>
            <w:r>
              <w:rPr>
                <w:noProof/>
                <w:webHidden/>
              </w:rPr>
              <w:fldChar w:fldCharType="separate"/>
            </w:r>
            <w:r>
              <w:rPr>
                <w:noProof/>
                <w:webHidden/>
              </w:rPr>
              <w:t>11</w:t>
            </w:r>
            <w:r>
              <w:rPr>
                <w:noProof/>
                <w:webHidden/>
              </w:rPr>
              <w:fldChar w:fldCharType="end"/>
            </w:r>
          </w:hyperlink>
        </w:p>
        <w:p w14:paraId="5F28DE28" w14:textId="11E1A8A6" w:rsidR="00E93301" w:rsidRDefault="00E93301">
          <w:pPr>
            <w:pStyle w:val="Sommario3"/>
            <w:tabs>
              <w:tab w:val="right" w:leader="dot" w:pos="9016"/>
            </w:tabs>
            <w:rPr>
              <w:rFonts w:eastAsiaTheme="minorEastAsia"/>
              <w:noProof/>
              <w:kern w:val="2"/>
              <w:sz w:val="24"/>
              <w:szCs w:val="24"/>
              <w:lang w:eastAsia="it-IT"/>
              <w14:ligatures w14:val="standardContextual"/>
            </w:rPr>
          </w:pPr>
          <w:hyperlink w:anchor="_Toc201852586" w:history="1">
            <w:r w:rsidRPr="00AE17FD">
              <w:rPr>
                <w:rStyle w:val="Collegamentoipertestuale"/>
                <w:noProof/>
              </w:rPr>
              <w:t>4.2.2. Ruolo di Prolog nell'Estrazione di Conoscenza Aggiuntiva</w:t>
            </w:r>
            <w:r>
              <w:rPr>
                <w:noProof/>
                <w:webHidden/>
              </w:rPr>
              <w:tab/>
            </w:r>
            <w:r>
              <w:rPr>
                <w:noProof/>
                <w:webHidden/>
              </w:rPr>
              <w:fldChar w:fldCharType="begin"/>
            </w:r>
            <w:r>
              <w:rPr>
                <w:noProof/>
                <w:webHidden/>
              </w:rPr>
              <w:instrText xml:space="preserve"> PAGEREF _Toc201852586 \h </w:instrText>
            </w:r>
            <w:r>
              <w:rPr>
                <w:noProof/>
                <w:webHidden/>
              </w:rPr>
            </w:r>
            <w:r>
              <w:rPr>
                <w:noProof/>
                <w:webHidden/>
              </w:rPr>
              <w:fldChar w:fldCharType="separate"/>
            </w:r>
            <w:r>
              <w:rPr>
                <w:noProof/>
                <w:webHidden/>
              </w:rPr>
              <w:t>12</w:t>
            </w:r>
            <w:r>
              <w:rPr>
                <w:noProof/>
                <w:webHidden/>
              </w:rPr>
              <w:fldChar w:fldCharType="end"/>
            </w:r>
          </w:hyperlink>
        </w:p>
        <w:p w14:paraId="3DDF8ABC" w14:textId="06E678AF" w:rsidR="00E93301" w:rsidRDefault="00E93301">
          <w:pPr>
            <w:pStyle w:val="Sommario1"/>
            <w:tabs>
              <w:tab w:val="right" w:leader="dot" w:pos="9016"/>
            </w:tabs>
            <w:rPr>
              <w:rFonts w:eastAsiaTheme="minorEastAsia"/>
              <w:noProof/>
              <w:kern w:val="2"/>
              <w:sz w:val="24"/>
              <w:szCs w:val="24"/>
              <w:lang w:eastAsia="it-IT"/>
              <w14:ligatures w14:val="standardContextual"/>
            </w:rPr>
          </w:pPr>
          <w:hyperlink w:anchor="_Toc201852587" w:history="1">
            <w:r w:rsidRPr="00AE17FD">
              <w:rPr>
                <w:rStyle w:val="Collegamentoipertestuale"/>
                <w:noProof/>
              </w:rPr>
              <w:t>5. Risoluzione di Problemi con Vincoli (CSP) per l'Assegnamento Risorse</w:t>
            </w:r>
            <w:r>
              <w:rPr>
                <w:noProof/>
                <w:webHidden/>
              </w:rPr>
              <w:tab/>
            </w:r>
            <w:r>
              <w:rPr>
                <w:noProof/>
                <w:webHidden/>
              </w:rPr>
              <w:fldChar w:fldCharType="begin"/>
            </w:r>
            <w:r>
              <w:rPr>
                <w:noProof/>
                <w:webHidden/>
              </w:rPr>
              <w:instrText xml:space="preserve"> PAGEREF _Toc201852587 \h </w:instrText>
            </w:r>
            <w:r>
              <w:rPr>
                <w:noProof/>
                <w:webHidden/>
              </w:rPr>
            </w:r>
            <w:r>
              <w:rPr>
                <w:noProof/>
                <w:webHidden/>
              </w:rPr>
              <w:fldChar w:fldCharType="separate"/>
            </w:r>
            <w:r>
              <w:rPr>
                <w:noProof/>
                <w:webHidden/>
              </w:rPr>
              <w:t>12</w:t>
            </w:r>
            <w:r>
              <w:rPr>
                <w:noProof/>
                <w:webHidden/>
              </w:rPr>
              <w:fldChar w:fldCharType="end"/>
            </w:r>
          </w:hyperlink>
        </w:p>
        <w:p w14:paraId="43DA1ED8" w14:textId="5B851785"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88" w:history="1">
            <w:r w:rsidRPr="00AE17FD">
              <w:rPr>
                <w:rStyle w:val="Collegamentoipertestuale"/>
                <w:noProof/>
              </w:rPr>
              <w:t>5.1. Definizione del Problema di Assegnamento Ambulanze</w:t>
            </w:r>
            <w:r>
              <w:rPr>
                <w:noProof/>
                <w:webHidden/>
              </w:rPr>
              <w:tab/>
            </w:r>
            <w:r>
              <w:rPr>
                <w:noProof/>
                <w:webHidden/>
              </w:rPr>
              <w:fldChar w:fldCharType="begin"/>
            </w:r>
            <w:r>
              <w:rPr>
                <w:noProof/>
                <w:webHidden/>
              </w:rPr>
              <w:instrText xml:space="preserve"> PAGEREF _Toc201852588 \h </w:instrText>
            </w:r>
            <w:r>
              <w:rPr>
                <w:noProof/>
                <w:webHidden/>
              </w:rPr>
            </w:r>
            <w:r>
              <w:rPr>
                <w:noProof/>
                <w:webHidden/>
              </w:rPr>
              <w:fldChar w:fldCharType="separate"/>
            </w:r>
            <w:r>
              <w:rPr>
                <w:noProof/>
                <w:webHidden/>
              </w:rPr>
              <w:t>12</w:t>
            </w:r>
            <w:r>
              <w:rPr>
                <w:noProof/>
                <w:webHidden/>
              </w:rPr>
              <w:fldChar w:fldCharType="end"/>
            </w:r>
          </w:hyperlink>
        </w:p>
        <w:p w14:paraId="21DE286D" w14:textId="1B255BB2"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89" w:history="1">
            <w:r w:rsidRPr="00AE17FD">
              <w:rPr>
                <w:rStyle w:val="Collegamentoipertestuale"/>
                <w:noProof/>
              </w:rPr>
              <w:t>5.2. Implementazione del CSP con Prolog</w:t>
            </w:r>
            <w:r>
              <w:rPr>
                <w:noProof/>
                <w:webHidden/>
              </w:rPr>
              <w:tab/>
            </w:r>
            <w:r>
              <w:rPr>
                <w:noProof/>
                <w:webHidden/>
              </w:rPr>
              <w:fldChar w:fldCharType="begin"/>
            </w:r>
            <w:r>
              <w:rPr>
                <w:noProof/>
                <w:webHidden/>
              </w:rPr>
              <w:instrText xml:space="preserve"> PAGEREF _Toc201852589 \h </w:instrText>
            </w:r>
            <w:r>
              <w:rPr>
                <w:noProof/>
                <w:webHidden/>
              </w:rPr>
            </w:r>
            <w:r>
              <w:rPr>
                <w:noProof/>
                <w:webHidden/>
              </w:rPr>
              <w:fldChar w:fldCharType="separate"/>
            </w:r>
            <w:r>
              <w:rPr>
                <w:noProof/>
                <w:webHidden/>
              </w:rPr>
              <w:t>13</w:t>
            </w:r>
            <w:r>
              <w:rPr>
                <w:noProof/>
                <w:webHidden/>
              </w:rPr>
              <w:fldChar w:fldCharType="end"/>
            </w:r>
          </w:hyperlink>
        </w:p>
        <w:p w14:paraId="62C19CE9" w14:textId="1C990D6E"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90" w:history="1">
            <w:r w:rsidRPr="00AE17FD">
              <w:rPr>
                <w:rStyle w:val="Collegamentoipertestuale"/>
                <w:noProof/>
              </w:rPr>
              <w:t>5.3. Risultati e Discussione dell'Assegnamento</w:t>
            </w:r>
            <w:r>
              <w:rPr>
                <w:noProof/>
                <w:webHidden/>
              </w:rPr>
              <w:tab/>
            </w:r>
            <w:r>
              <w:rPr>
                <w:noProof/>
                <w:webHidden/>
              </w:rPr>
              <w:fldChar w:fldCharType="begin"/>
            </w:r>
            <w:r>
              <w:rPr>
                <w:noProof/>
                <w:webHidden/>
              </w:rPr>
              <w:instrText xml:space="preserve"> PAGEREF _Toc201852590 \h </w:instrText>
            </w:r>
            <w:r>
              <w:rPr>
                <w:noProof/>
                <w:webHidden/>
              </w:rPr>
            </w:r>
            <w:r>
              <w:rPr>
                <w:noProof/>
                <w:webHidden/>
              </w:rPr>
              <w:fldChar w:fldCharType="separate"/>
            </w:r>
            <w:r>
              <w:rPr>
                <w:noProof/>
                <w:webHidden/>
              </w:rPr>
              <w:t>14</w:t>
            </w:r>
            <w:r>
              <w:rPr>
                <w:noProof/>
                <w:webHidden/>
              </w:rPr>
              <w:fldChar w:fldCharType="end"/>
            </w:r>
          </w:hyperlink>
        </w:p>
        <w:p w14:paraId="38AD8324" w14:textId="721F3AB6" w:rsidR="00E93301" w:rsidRDefault="00E93301">
          <w:pPr>
            <w:pStyle w:val="Sommario1"/>
            <w:tabs>
              <w:tab w:val="right" w:leader="dot" w:pos="9016"/>
            </w:tabs>
            <w:rPr>
              <w:rFonts w:eastAsiaTheme="minorEastAsia"/>
              <w:noProof/>
              <w:kern w:val="2"/>
              <w:sz w:val="24"/>
              <w:szCs w:val="24"/>
              <w:lang w:eastAsia="it-IT"/>
              <w14:ligatures w14:val="standardContextual"/>
            </w:rPr>
          </w:pPr>
          <w:hyperlink w:anchor="_Toc201852591" w:history="1">
            <w:r w:rsidRPr="00AE17FD">
              <w:rPr>
                <w:rStyle w:val="Collegamentoipertestuale"/>
                <w:noProof/>
              </w:rPr>
              <w:t>6. Conclusioni e Lavoro Futuro</w:t>
            </w:r>
            <w:r>
              <w:rPr>
                <w:noProof/>
                <w:webHidden/>
              </w:rPr>
              <w:tab/>
            </w:r>
            <w:r>
              <w:rPr>
                <w:noProof/>
                <w:webHidden/>
              </w:rPr>
              <w:fldChar w:fldCharType="begin"/>
            </w:r>
            <w:r>
              <w:rPr>
                <w:noProof/>
                <w:webHidden/>
              </w:rPr>
              <w:instrText xml:space="preserve"> PAGEREF _Toc201852591 \h </w:instrText>
            </w:r>
            <w:r>
              <w:rPr>
                <w:noProof/>
                <w:webHidden/>
              </w:rPr>
            </w:r>
            <w:r>
              <w:rPr>
                <w:noProof/>
                <w:webHidden/>
              </w:rPr>
              <w:fldChar w:fldCharType="separate"/>
            </w:r>
            <w:r>
              <w:rPr>
                <w:noProof/>
                <w:webHidden/>
              </w:rPr>
              <w:t>14</w:t>
            </w:r>
            <w:r>
              <w:rPr>
                <w:noProof/>
                <w:webHidden/>
              </w:rPr>
              <w:fldChar w:fldCharType="end"/>
            </w:r>
          </w:hyperlink>
        </w:p>
        <w:p w14:paraId="738CD684" w14:textId="5D64825A"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92" w:history="1">
            <w:r w:rsidRPr="00AE17FD">
              <w:rPr>
                <w:rStyle w:val="Collegamentoipertestuale"/>
                <w:noProof/>
              </w:rPr>
              <w:t>6.1. Valutazione dell'Approccio Ibrido</w:t>
            </w:r>
            <w:r>
              <w:rPr>
                <w:noProof/>
                <w:webHidden/>
              </w:rPr>
              <w:tab/>
            </w:r>
            <w:r>
              <w:rPr>
                <w:noProof/>
                <w:webHidden/>
              </w:rPr>
              <w:fldChar w:fldCharType="begin"/>
            </w:r>
            <w:r>
              <w:rPr>
                <w:noProof/>
                <w:webHidden/>
              </w:rPr>
              <w:instrText xml:space="preserve"> PAGEREF _Toc201852592 \h </w:instrText>
            </w:r>
            <w:r>
              <w:rPr>
                <w:noProof/>
                <w:webHidden/>
              </w:rPr>
            </w:r>
            <w:r>
              <w:rPr>
                <w:noProof/>
                <w:webHidden/>
              </w:rPr>
              <w:fldChar w:fldCharType="separate"/>
            </w:r>
            <w:r>
              <w:rPr>
                <w:noProof/>
                <w:webHidden/>
              </w:rPr>
              <w:t>14</w:t>
            </w:r>
            <w:r>
              <w:rPr>
                <w:noProof/>
                <w:webHidden/>
              </w:rPr>
              <w:fldChar w:fldCharType="end"/>
            </w:r>
          </w:hyperlink>
        </w:p>
        <w:p w14:paraId="7D0E6901" w14:textId="62AE05B0"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93" w:history="1">
            <w:r w:rsidRPr="00AE17FD">
              <w:rPr>
                <w:rStyle w:val="Collegamentoipertestuale"/>
                <w:noProof/>
              </w:rPr>
              <w:t>6.2. Limiti del Progetto Attuale</w:t>
            </w:r>
            <w:r>
              <w:rPr>
                <w:noProof/>
                <w:webHidden/>
              </w:rPr>
              <w:tab/>
            </w:r>
            <w:r>
              <w:rPr>
                <w:noProof/>
                <w:webHidden/>
              </w:rPr>
              <w:fldChar w:fldCharType="begin"/>
            </w:r>
            <w:r>
              <w:rPr>
                <w:noProof/>
                <w:webHidden/>
              </w:rPr>
              <w:instrText xml:space="preserve"> PAGEREF _Toc201852593 \h </w:instrText>
            </w:r>
            <w:r>
              <w:rPr>
                <w:noProof/>
                <w:webHidden/>
              </w:rPr>
            </w:r>
            <w:r>
              <w:rPr>
                <w:noProof/>
                <w:webHidden/>
              </w:rPr>
              <w:fldChar w:fldCharType="separate"/>
            </w:r>
            <w:r>
              <w:rPr>
                <w:noProof/>
                <w:webHidden/>
              </w:rPr>
              <w:t>15</w:t>
            </w:r>
            <w:r>
              <w:rPr>
                <w:noProof/>
                <w:webHidden/>
              </w:rPr>
              <w:fldChar w:fldCharType="end"/>
            </w:r>
          </w:hyperlink>
        </w:p>
        <w:p w14:paraId="2CDF50AA" w14:textId="7F3B0C06" w:rsidR="00E93301" w:rsidRDefault="00E93301">
          <w:pPr>
            <w:pStyle w:val="Sommario2"/>
            <w:tabs>
              <w:tab w:val="right" w:leader="dot" w:pos="9016"/>
            </w:tabs>
            <w:rPr>
              <w:rFonts w:eastAsiaTheme="minorEastAsia"/>
              <w:noProof/>
              <w:kern w:val="2"/>
              <w:sz w:val="24"/>
              <w:szCs w:val="24"/>
              <w:lang w:eastAsia="it-IT"/>
              <w14:ligatures w14:val="standardContextual"/>
            </w:rPr>
          </w:pPr>
          <w:hyperlink w:anchor="_Toc201852594" w:history="1">
            <w:r w:rsidRPr="00AE17FD">
              <w:rPr>
                <w:rStyle w:val="Collegamentoipertestuale"/>
                <w:noProof/>
              </w:rPr>
              <w:t>6.3. Possibili Sviluppi Futuri</w:t>
            </w:r>
            <w:r>
              <w:rPr>
                <w:noProof/>
                <w:webHidden/>
              </w:rPr>
              <w:tab/>
            </w:r>
            <w:r>
              <w:rPr>
                <w:noProof/>
                <w:webHidden/>
              </w:rPr>
              <w:fldChar w:fldCharType="begin"/>
            </w:r>
            <w:r>
              <w:rPr>
                <w:noProof/>
                <w:webHidden/>
              </w:rPr>
              <w:instrText xml:space="preserve"> PAGEREF _Toc201852594 \h </w:instrText>
            </w:r>
            <w:r>
              <w:rPr>
                <w:noProof/>
                <w:webHidden/>
              </w:rPr>
            </w:r>
            <w:r>
              <w:rPr>
                <w:noProof/>
                <w:webHidden/>
              </w:rPr>
              <w:fldChar w:fldCharType="separate"/>
            </w:r>
            <w:r>
              <w:rPr>
                <w:noProof/>
                <w:webHidden/>
              </w:rPr>
              <w:t>15</w:t>
            </w:r>
            <w:r>
              <w:rPr>
                <w:noProof/>
                <w:webHidden/>
              </w:rPr>
              <w:fldChar w:fldCharType="end"/>
            </w:r>
          </w:hyperlink>
        </w:p>
        <w:p w14:paraId="0E2642A2" w14:textId="6FBB4466" w:rsidR="00E93301" w:rsidRDefault="00E93301">
          <w:pPr>
            <w:pStyle w:val="Sommario1"/>
            <w:tabs>
              <w:tab w:val="right" w:leader="dot" w:pos="9016"/>
            </w:tabs>
            <w:rPr>
              <w:rFonts w:eastAsiaTheme="minorEastAsia"/>
              <w:noProof/>
              <w:kern w:val="2"/>
              <w:sz w:val="24"/>
              <w:szCs w:val="24"/>
              <w:lang w:eastAsia="it-IT"/>
              <w14:ligatures w14:val="standardContextual"/>
            </w:rPr>
          </w:pPr>
          <w:hyperlink w:anchor="_Toc201852595" w:history="1">
            <w:r w:rsidRPr="00AE17FD">
              <w:rPr>
                <w:rStyle w:val="Collegamentoipertestuale"/>
                <w:noProof/>
              </w:rPr>
              <w:t>Riferimenti Bibliografici</w:t>
            </w:r>
            <w:r>
              <w:rPr>
                <w:noProof/>
                <w:webHidden/>
              </w:rPr>
              <w:tab/>
            </w:r>
            <w:r>
              <w:rPr>
                <w:noProof/>
                <w:webHidden/>
              </w:rPr>
              <w:fldChar w:fldCharType="begin"/>
            </w:r>
            <w:r>
              <w:rPr>
                <w:noProof/>
                <w:webHidden/>
              </w:rPr>
              <w:instrText xml:space="preserve"> PAGEREF _Toc201852595 \h </w:instrText>
            </w:r>
            <w:r>
              <w:rPr>
                <w:noProof/>
                <w:webHidden/>
              </w:rPr>
            </w:r>
            <w:r>
              <w:rPr>
                <w:noProof/>
                <w:webHidden/>
              </w:rPr>
              <w:fldChar w:fldCharType="separate"/>
            </w:r>
            <w:r>
              <w:rPr>
                <w:noProof/>
                <w:webHidden/>
              </w:rPr>
              <w:t>16</w:t>
            </w:r>
            <w:r>
              <w:rPr>
                <w:noProof/>
                <w:webHidden/>
              </w:rPr>
              <w:fldChar w:fldCharType="end"/>
            </w:r>
          </w:hyperlink>
        </w:p>
        <w:p w14:paraId="0AF2B0D8" w14:textId="6CD6EF28" w:rsidR="00A25327" w:rsidRDefault="00A25327" w:rsidP="00A25327">
          <w:r>
            <w:rPr>
              <w:b/>
              <w:bCs/>
            </w:rPr>
            <w:fldChar w:fldCharType="end"/>
          </w:r>
        </w:p>
      </w:sdtContent>
    </w:sdt>
    <w:p w14:paraId="4E0F6B88" w14:textId="77777777" w:rsidR="00A25327" w:rsidRDefault="00716BCE">
      <w:pPr>
        <w:pStyle w:val="Titolosommario"/>
      </w:pPr>
      <w:r>
        <w:br w:type="page"/>
      </w:r>
    </w:p>
    <w:p w14:paraId="48CACF77" w14:textId="19CFBA0E" w:rsidR="00716BCE" w:rsidRDefault="00716BCE"/>
    <w:p w14:paraId="3D577713" w14:textId="77777777" w:rsidR="0390B43B" w:rsidRDefault="0390B43B"/>
    <w:p w14:paraId="47DCD17A" w14:textId="77777777" w:rsidR="00716BCE" w:rsidRPr="006B04C2" w:rsidRDefault="00716BCE" w:rsidP="00A25327">
      <w:pPr>
        <w:pStyle w:val="Titolo1"/>
        <w:rPr>
          <w:rFonts w:eastAsia="Times New Roman"/>
          <w:lang w:eastAsia="it-IT"/>
        </w:rPr>
      </w:pPr>
      <w:bookmarkStart w:id="0" w:name="_Toc201845587"/>
      <w:bookmarkStart w:id="1" w:name="_Toc201852571"/>
      <w:r w:rsidRPr="006B04C2">
        <w:rPr>
          <w:rFonts w:eastAsia="Times New Roman"/>
          <w:lang w:eastAsia="it-IT"/>
        </w:rPr>
        <w:t>1. Introduzione al Progetto</w:t>
      </w:r>
      <w:bookmarkEnd w:id="0"/>
      <w:bookmarkEnd w:id="1"/>
    </w:p>
    <w:p w14:paraId="7D5D184C" w14:textId="77777777" w:rsidR="00716BCE" w:rsidRPr="006B04C2" w:rsidRDefault="00716BCE" w:rsidP="00A25327">
      <w:pPr>
        <w:pStyle w:val="Titolo2"/>
        <w:rPr>
          <w:rFonts w:eastAsia="Times New Roman"/>
          <w:lang w:eastAsia="it-IT"/>
        </w:rPr>
      </w:pPr>
      <w:bookmarkStart w:id="2" w:name="_Toc201845588"/>
      <w:bookmarkStart w:id="3" w:name="_Toc201852572"/>
      <w:r w:rsidRPr="006B04C2">
        <w:rPr>
          <w:rFonts w:eastAsia="Times New Roman"/>
          <w:lang w:eastAsia="it-IT"/>
        </w:rPr>
        <w:t>1.1. Contesto e Obiettivi</w:t>
      </w:r>
      <w:bookmarkEnd w:id="2"/>
      <w:bookmarkEnd w:id="3"/>
    </w:p>
    <w:p w14:paraId="777A19C9" w14:textId="62EFE582"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La gestione tempestiva ed efficiente degli incidenti stradali è di fondamentale importanza per minimizzare i danni a persone e veicoli, decongestionare il traffico e ottimizzare l'allocazione delle risorse di soccorso. I sistemi attuali spesso si basano su segnalazioni manuali o su analisi frammentate. Il presente progetto si propone di sviluppare un prototipo di sistema intelligente che</w:t>
      </w:r>
      <w:r w:rsidR="005A16EA">
        <w:rPr>
          <w:rFonts w:eastAsia="Times New Roman" w:cstheme="minorHAnsi"/>
          <w:sz w:val="28"/>
          <w:szCs w:val="28"/>
          <w:lang w:eastAsia="it-IT"/>
        </w:rPr>
        <w:t>, grazie a delle immagini registrate da un drone che arriva sulla scena dell’incidente,</w:t>
      </w:r>
      <w:r w:rsidRPr="00716BCE">
        <w:rPr>
          <w:rFonts w:eastAsia="Times New Roman" w:cstheme="minorHAnsi"/>
          <w:sz w:val="28"/>
          <w:szCs w:val="28"/>
          <w:lang w:eastAsia="it-IT"/>
        </w:rPr>
        <w:t xml:space="preserve"> integri capacità di percezione visiva (tramite Deep Learning) con la rappresentazione e il ragionamento della conoscenza (tramite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e Programmazione Logica) per fornire un supporto decisionale avanzato nella gestione degli incidenti.</w:t>
      </w:r>
    </w:p>
    <w:p w14:paraId="223C2FBA"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L'obiettivo principale è dimostrare come l'integrazione di diverse tecniche di Intelligenza Artificiale (AI) possa portare a un sistema più robusto e "intelligente" rispetto a un approccio monolitico. Nello specifico, il progetto mira a:</w:t>
      </w:r>
    </w:p>
    <w:p w14:paraId="79FFC836"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Automatizzare l'identificazione di entità rilevanti (veicoli incidentati/non incidentati, persone) da immagini.</w:t>
      </w:r>
    </w:p>
    <w:p w14:paraId="64B0B10F"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Costruire una base di conoscenza strutturata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che rappresenti gli scenari di incidente.</w:t>
      </w:r>
    </w:p>
    <w:p w14:paraId="69856696"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Eseguire inferenze semantiche per categorizzare gli incidenti e derivare nuove informazioni implicite.</w:t>
      </w:r>
    </w:p>
    <w:p w14:paraId="3DBD760A" w14:textId="77777777" w:rsidR="00716BCE" w:rsidRPr="00716BCE" w:rsidRDefault="00716BCE" w:rsidP="00716BCE">
      <w:pPr>
        <w:numPr>
          <w:ilvl w:val="0"/>
          <w:numId w:val="3"/>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Utilizzare il ragionamento logico per risolvere problemi complessi di allocazione delle risorse, come l'assegnamento delle ambulanze.</w:t>
      </w:r>
    </w:p>
    <w:p w14:paraId="2866268A" w14:textId="77777777" w:rsidR="00716BCE" w:rsidRPr="00716BCE" w:rsidRDefault="00716BCE" w:rsidP="00A25327">
      <w:pPr>
        <w:pStyle w:val="Titolo2"/>
        <w:rPr>
          <w:rFonts w:eastAsia="Times New Roman"/>
          <w:lang w:eastAsia="it-IT"/>
        </w:rPr>
      </w:pPr>
      <w:bookmarkStart w:id="4" w:name="_Toc201852573"/>
      <w:r w:rsidRPr="00716BCE">
        <w:rPr>
          <w:rFonts w:eastAsia="Times New Roman"/>
          <w:lang w:eastAsia="it-IT"/>
        </w:rPr>
        <w:t>1.2. Architettura Generale del Sistema</w:t>
      </w:r>
      <w:bookmarkEnd w:id="4"/>
    </w:p>
    <w:p w14:paraId="71E14BDB"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Il sistema è concepito come una pipeline modulare composta da diverse fasi integrate, come illustrato di seguito:</w:t>
      </w:r>
    </w:p>
    <w:p w14:paraId="6B27F496" w14:textId="77777777" w:rsidR="00716BCE" w:rsidRP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Modulo di Riconoscimento Visivo (</w:t>
      </w:r>
      <w:proofErr w:type="spellStart"/>
      <w:r w:rsidRPr="00716BCE">
        <w:rPr>
          <w:rFonts w:eastAsia="Times New Roman" w:cstheme="minorHAnsi"/>
          <w:b/>
          <w:bCs/>
          <w:sz w:val="28"/>
          <w:szCs w:val="28"/>
          <w:lang w:eastAsia="it-IT"/>
        </w:rPr>
        <w:t>YOLOe</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Elabora immagini di incidenti stradali per rilevare e classificare oggetti chiave quali </w:t>
      </w:r>
      <w:proofErr w:type="spellStart"/>
      <w:r w:rsidRPr="00716BCE">
        <w:rPr>
          <w:rFonts w:eastAsia="Times New Roman" w:cstheme="minorHAnsi"/>
          <w:sz w:val="28"/>
          <w:szCs w:val="28"/>
          <w:lang w:eastAsia="it-IT"/>
        </w:rPr>
        <w:t>auto_incidentata</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auto_normale</w:t>
      </w:r>
      <w:proofErr w:type="spellEnd"/>
      <w:r w:rsidRPr="00716BCE">
        <w:rPr>
          <w:rFonts w:eastAsia="Times New Roman" w:cstheme="minorHAnsi"/>
          <w:sz w:val="28"/>
          <w:szCs w:val="28"/>
          <w:lang w:eastAsia="it-IT"/>
        </w:rPr>
        <w:t xml:space="preserve"> e persona.</w:t>
      </w:r>
    </w:p>
    <w:p w14:paraId="76DF0B36" w14:textId="77777777" w:rsidR="00716BCE" w:rsidRP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 xml:space="preserve">Modulo di Costruzione del Knowledge </w:t>
      </w:r>
      <w:proofErr w:type="spellStart"/>
      <w:r w:rsidRPr="00716BCE">
        <w:rPr>
          <w:rFonts w:eastAsia="Times New Roman" w:cstheme="minorHAnsi"/>
          <w:b/>
          <w:bCs/>
          <w:sz w:val="28"/>
          <w:szCs w:val="28"/>
          <w:lang w:eastAsia="it-IT"/>
        </w:rPr>
        <w:t>Graph</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I risultati delle rilevazioni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vengono utilizzati per popolare un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(KG), </w:t>
      </w:r>
      <w:r w:rsidRPr="00716BCE">
        <w:rPr>
          <w:rFonts w:eastAsia="Times New Roman" w:cstheme="minorHAnsi"/>
          <w:sz w:val="28"/>
          <w:szCs w:val="28"/>
          <w:lang w:eastAsia="it-IT"/>
        </w:rPr>
        <w:lastRenderedPageBreak/>
        <w:t>modellato tramite un'ontologia OWL, trasformando i dati visivi grezzi in conoscenza strutturata.</w:t>
      </w:r>
    </w:p>
    <w:p w14:paraId="65BE0609" w14:textId="77777777" w:rsidR="00716BCE" w:rsidRP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Modulo di Inferenza OWL:</w:t>
      </w:r>
      <w:r w:rsidRPr="00716BCE">
        <w:rPr>
          <w:rFonts w:eastAsia="Times New Roman" w:cstheme="minorHAnsi"/>
          <w:sz w:val="28"/>
          <w:szCs w:val="28"/>
          <w:lang w:eastAsia="it-IT"/>
        </w:rPr>
        <w:t xml:space="preserve"> Un </w:t>
      </w:r>
      <w:proofErr w:type="spellStart"/>
      <w:r w:rsidRPr="00716BCE">
        <w:rPr>
          <w:rFonts w:eastAsia="Times New Roman" w:cstheme="minorHAnsi"/>
          <w:sz w:val="28"/>
          <w:szCs w:val="28"/>
          <w:lang w:eastAsia="it-IT"/>
        </w:rPr>
        <w:t>reasoner</w:t>
      </w:r>
      <w:proofErr w:type="spellEnd"/>
      <w:r w:rsidRPr="00716BCE">
        <w:rPr>
          <w:rFonts w:eastAsia="Times New Roman" w:cstheme="minorHAnsi"/>
          <w:sz w:val="28"/>
          <w:szCs w:val="28"/>
          <w:lang w:eastAsia="it-IT"/>
        </w:rPr>
        <w:t xml:space="preserve"> OWL viene applicato al KG per derivare nuova conoscenza implicita basata su regole semantiche predefinite, arricchendo la base di conoscenza.</w:t>
      </w:r>
    </w:p>
    <w:p w14:paraId="45FA6501" w14:textId="77777777" w:rsidR="00716BCE" w:rsidRDefault="00716BCE" w:rsidP="00716BCE">
      <w:pPr>
        <w:numPr>
          <w:ilvl w:val="0"/>
          <w:numId w:val="4"/>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Modulo di Ragionamento Logico (</w:t>
      </w:r>
      <w:proofErr w:type="spellStart"/>
      <w:r w:rsidRPr="00716BCE">
        <w:rPr>
          <w:rFonts w:eastAsia="Times New Roman" w:cstheme="minorHAnsi"/>
          <w:b/>
          <w:bCs/>
          <w:sz w:val="28"/>
          <w:szCs w:val="28"/>
          <w:lang w:eastAsia="it-IT"/>
        </w:rPr>
        <w:t>Prolog</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La conoscenza inferita dal KG viene trasformata in fatti </w:t>
      </w:r>
      <w:proofErr w:type="spellStart"/>
      <w:r w:rsidRPr="00716BCE">
        <w:rPr>
          <w:rFonts w:eastAsia="Times New Roman" w:cstheme="minorHAnsi"/>
          <w:sz w:val="28"/>
          <w:szCs w:val="28"/>
          <w:lang w:eastAsia="it-IT"/>
        </w:rPr>
        <w:t>Prolog</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Prolog</w:t>
      </w:r>
      <w:proofErr w:type="spellEnd"/>
      <w:r w:rsidRPr="00716BCE">
        <w:rPr>
          <w:rFonts w:eastAsia="Times New Roman" w:cstheme="minorHAnsi"/>
          <w:sz w:val="28"/>
          <w:szCs w:val="28"/>
          <w:lang w:eastAsia="it-IT"/>
        </w:rPr>
        <w:t xml:space="preserve"> viene quindi utilizzato per applicare ulteriori regole di ragionamento, culminando nella risoluzione di un Problema di Soddisfacimento di Vincoli (CSP) per l'assegnamento ottimale delle ambulanze.</w:t>
      </w:r>
    </w:p>
    <w:p w14:paraId="3B67484C" w14:textId="4E792D48" w:rsidR="00713630" w:rsidRDefault="006B04C2" w:rsidP="00713630">
      <w:p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Pertanto,</w:t>
      </w:r>
      <w:r w:rsidR="00713630">
        <w:rPr>
          <w:rFonts w:eastAsia="Times New Roman" w:cstheme="minorHAnsi"/>
          <w:sz w:val="28"/>
          <w:szCs w:val="28"/>
          <w:lang w:eastAsia="it-IT"/>
        </w:rPr>
        <w:t xml:space="preserve"> avremo</w:t>
      </w:r>
      <w:r>
        <w:rPr>
          <w:rFonts w:eastAsia="Times New Roman" w:cstheme="minorHAnsi"/>
          <w:sz w:val="28"/>
          <w:szCs w:val="28"/>
          <w:lang w:eastAsia="it-IT"/>
        </w:rPr>
        <w:t xml:space="preserve"> i seguenti collegamenti </w:t>
      </w:r>
      <w:r w:rsidR="00713630">
        <w:rPr>
          <w:rFonts w:eastAsia="Times New Roman" w:cstheme="minorHAnsi"/>
          <w:sz w:val="28"/>
          <w:szCs w:val="28"/>
          <w:lang w:eastAsia="it-IT"/>
        </w:rPr>
        <w:t>in base ai riferimenti del programma di studio:</w:t>
      </w:r>
    </w:p>
    <w:p w14:paraId="2B55E216" w14:textId="3027CA6F" w:rsidR="00713630" w:rsidRPr="006B04C2" w:rsidRDefault="006B04C2" w:rsidP="00713630">
      <w:pPr>
        <w:pStyle w:val="Paragrafoelenco"/>
        <w:numPr>
          <w:ilvl w:val="0"/>
          <w:numId w:val="13"/>
        </w:numPr>
        <w:spacing w:before="100" w:beforeAutospacing="1" w:after="100" w:afterAutospacing="1" w:line="240" w:lineRule="auto"/>
        <w:rPr>
          <w:rFonts w:eastAsia="Times New Roman" w:cstheme="minorHAnsi"/>
          <w:b/>
          <w:bCs/>
          <w:sz w:val="28"/>
          <w:szCs w:val="28"/>
          <w:lang w:eastAsia="it-IT"/>
        </w:rPr>
      </w:pPr>
      <w:r w:rsidRPr="006B04C2">
        <w:rPr>
          <w:rFonts w:eastAsia="Times New Roman" w:cstheme="minorHAnsi"/>
          <w:b/>
          <w:bCs/>
          <w:sz w:val="28"/>
          <w:szCs w:val="28"/>
          <w:lang w:eastAsia="it-IT"/>
        </w:rPr>
        <w:t>Reti neurali e Apprendimento Profondo</w:t>
      </w:r>
    </w:p>
    <w:p w14:paraId="0B9A9FCB" w14:textId="77777777" w:rsidR="006B04C2" w:rsidRPr="006B04C2" w:rsidRDefault="006B04C2" w:rsidP="006B04C2">
      <w:pPr>
        <w:pStyle w:val="Paragrafoelenco"/>
        <w:numPr>
          <w:ilvl w:val="0"/>
          <w:numId w:val="13"/>
        </w:numPr>
        <w:spacing w:before="100" w:beforeAutospacing="1" w:after="100" w:afterAutospacing="1" w:line="240" w:lineRule="auto"/>
        <w:rPr>
          <w:rFonts w:eastAsia="Times New Roman" w:cstheme="minorHAnsi"/>
          <w:b/>
          <w:bCs/>
          <w:sz w:val="28"/>
          <w:szCs w:val="28"/>
          <w:lang w:eastAsia="it-IT"/>
        </w:rPr>
      </w:pPr>
      <w:r w:rsidRPr="006B04C2">
        <w:rPr>
          <w:rFonts w:eastAsia="Times New Roman" w:cstheme="minorHAnsi"/>
          <w:b/>
          <w:bCs/>
          <w:sz w:val="28"/>
          <w:szCs w:val="28"/>
          <w:lang w:eastAsia="it-IT"/>
        </w:rPr>
        <w:t xml:space="preserve">Knowledge </w:t>
      </w:r>
      <w:proofErr w:type="spellStart"/>
      <w:r w:rsidRPr="006B04C2">
        <w:rPr>
          <w:rFonts w:eastAsia="Times New Roman" w:cstheme="minorHAnsi"/>
          <w:b/>
          <w:bCs/>
          <w:sz w:val="28"/>
          <w:szCs w:val="28"/>
          <w:lang w:eastAsia="it-IT"/>
        </w:rPr>
        <w:t>Graph</w:t>
      </w:r>
      <w:proofErr w:type="spellEnd"/>
      <w:r w:rsidRPr="006B04C2">
        <w:rPr>
          <w:rFonts w:eastAsia="Times New Roman" w:cstheme="minorHAnsi"/>
          <w:b/>
          <w:bCs/>
          <w:sz w:val="28"/>
          <w:szCs w:val="28"/>
          <w:lang w:eastAsia="it-IT"/>
        </w:rPr>
        <w:t xml:space="preserve"> e Ontologie</w:t>
      </w:r>
    </w:p>
    <w:p w14:paraId="3E796FD2" w14:textId="3BB43679" w:rsidR="006B04C2" w:rsidRPr="006B04C2" w:rsidRDefault="006B04C2" w:rsidP="006B04C2">
      <w:pPr>
        <w:pStyle w:val="Paragrafoelenco"/>
        <w:numPr>
          <w:ilvl w:val="0"/>
          <w:numId w:val="13"/>
        </w:numPr>
        <w:spacing w:before="100" w:beforeAutospacing="1" w:after="100" w:afterAutospacing="1" w:line="240" w:lineRule="auto"/>
        <w:rPr>
          <w:rFonts w:eastAsia="Times New Roman" w:cstheme="minorHAnsi"/>
          <w:b/>
          <w:bCs/>
          <w:sz w:val="28"/>
          <w:szCs w:val="28"/>
          <w:lang w:eastAsia="it-IT"/>
        </w:rPr>
      </w:pPr>
      <w:r w:rsidRPr="006B04C2">
        <w:rPr>
          <w:rFonts w:eastAsia="Times New Roman" w:cstheme="minorHAnsi"/>
          <w:b/>
          <w:bCs/>
          <w:sz w:val="28"/>
          <w:szCs w:val="28"/>
          <w:lang w:eastAsia="it-IT"/>
        </w:rPr>
        <w:t>Ragionamento con Vincoli</w:t>
      </w:r>
    </w:p>
    <w:p w14:paraId="3201BA1F" w14:textId="77777777" w:rsidR="00716BCE" w:rsidRPr="00716BCE" w:rsidRDefault="00716BCE" w:rsidP="00A25327">
      <w:pPr>
        <w:pStyle w:val="Titolo1"/>
        <w:rPr>
          <w:rFonts w:eastAsia="Times New Roman"/>
          <w:lang w:eastAsia="it-IT"/>
        </w:rPr>
      </w:pPr>
      <w:bookmarkStart w:id="5" w:name="_Toc201845589"/>
      <w:bookmarkStart w:id="6" w:name="_Toc201852574"/>
      <w:r w:rsidRPr="00716BCE">
        <w:rPr>
          <w:rFonts w:eastAsia="Times New Roman"/>
          <w:lang w:eastAsia="it-IT"/>
        </w:rPr>
        <w:t>2. Acquisizione dei Dati e Riconoscimento Visivo (Deep Learning)</w:t>
      </w:r>
      <w:bookmarkEnd w:id="5"/>
      <w:bookmarkEnd w:id="6"/>
    </w:p>
    <w:p w14:paraId="074DFA2D" w14:textId="77777777" w:rsidR="00716BCE" w:rsidRPr="00716BCE" w:rsidRDefault="00716BCE" w:rsidP="00A25327">
      <w:pPr>
        <w:pStyle w:val="Titolo2"/>
        <w:rPr>
          <w:rFonts w:eastAsia="Times New Roman"/>
          <w:lang w:eastAsia="it-IT"/>
        </w:rPr>
      </w:pPr>
      <w:bookmarkStart w:id="7" w:name="_Toc201852575"/>
      <w:r w:rsidRPr="00716BCE">
        <w:rPr>
          <w:rFonts w:eastAsia="Times New Roman"/>
          <w:lang w:eastAsia="it-IT"/>
        </w:rPr>
        <w:t xml:space="preserve">2.1. Il Modello </w:t>
      </w:r>
      <w:proofErr w:type="spellStart"/>
      <w:r w:rsidRPr="00716BCE">
        <w:rPr>
          <w:rFonts w:eastAsia="Times New Roman"/>
          <w:lang w:eastAsia="it-IT"/>
        </w:rPr>
        <w:t>YOLOe</w:t>
      </w:r>
      <w:proofErr w:type="spellEnd"/>
      <w:r w:rsidRPr="00716BCE">
        <w:rPr>
          <w:rFonts w:eastAsia="Times New Roman"/>
          <w:lang w:eastAsia="it-IT"/>
        </w:rPr>
        <w:t xml:space="preserve"> e il Dataset di Immagini</w:t>
      </w:r>
      <w:bookmarkEnd w:id="7"/>
    </w:p>
    <w:p w14:paraId="55834BB1"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La fase iniziale del progetto si basa sull'analisi delle immagini per estrarre informazioni grezze sugli oggetti presenti nella scena dell'incidente. A tal fine, è stato impiegato un modello di Deep Learning basato sull'architettura YOLO (</w:t>
      </w:r>
      <w:proofErr w:type="spellStart"/>
      <w:r w:rsidRPr="00716BCE">
        <w:rPr>
          <w:rFonts w:eastAsia="Times New Roman" w:cstheme="minorHAnsi"/>
          <w:sz w:val="28"/>
          <w:szCs w:val="28"/>
          <w:lang w:eastAsia="it-IT"/>
        </w:rPr>
        <w:t>You</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Only</w:t>
      </w:r>
      <w:proofErr w:type="spellEnd"/>
      <w:r w:rsidRPr="00716BCE">
        <w:rPr>
          <w:rFonts w:eastAsia="Times New Roman" w:cstheme="minorHAnsi"/>
          <w:sz w:val="28"/>
          <w:szCs w:val="28"/>
          <w:lang w:eastAsia="it-IT"/>
        </w:rPr>
        <w:t xml:space="preserve"> Look Once), in particolare nella sua variante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w:t>
      </w:r>
    </w:p>
    <w:p w14:paraId="37F1568B" w14:textId="2E5A5601" w:rsidR="00780CBB"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Il modello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è stato sottoposto a un processo di </w:t>
      </w:r>
      <w:r w:rsidRPr="00716BCE">
        <w:rPr>
          <w:rFonts w:eastAsia="Times New Roman" w:cstheme="minorHAnsi"/>
          <w:b/>
          <w:bCs/>
          <w:sz w:val="28"/>
          <w:szCs w:val="28"/>
          <w:lang w:eastAsia="it-IT"/>
        </w:rPr>
        <w:t>fine-tuning</w:t>
      </w:r>
      <w:r w:rsidRPr="00716BCE">
        <w:rPr>
          <w:rFonts w:eastAsia="Times New Roman" w:cstheme="minorHAnsi"/>
          <w:sz w:val="28"/>
          <w:szCs w:val="28"/>
          <w:lang w:eastAsia="it-IT"/>
        </w:rPr>
        <w:t xml:space="preserve"> su un dataset personalizzato di immagini raffiguranti incidenti stradali. Questo dataset è stato creato con l'obiettivo di coprire una varietà di scenari e condizioni</w:t>
      </w:r>
      <w:r w:rsidR="006B04C2">
        <w:rPr>
          <w:rFonts w:eastAsia="Times New Roman" w:cstheme="minorHAnsi"/>
          <w:sz w:val="28"/>
          <w:szCs w:val="28"/>
          <w:lang w:eastAsia="it-IT"/>
        </w:rPr>
        <w:t xml:space="preserve"> e opportunamente diviso in training, </w:t>
      </w:r>
      <w:proofErr w:type="spellStart"/>
      <w:r w:rsidR="006B04C2">
        <w:rPr>
          <w:rFonts w:eastAsia="Times New Roman" w:cstheme="minorHAnsi"/>
          <w:sz w:val="28"/>
          <w:szCs w:val="28"/>
          <w:lang w:eastAsia="it-IT"/>
        </w:rPr>
        <w:t>validation</w:t>
      </w:r>
      <w:proofErr w:type="spellEnd"/>
      <w:r w:rsidR="006B04C2">
        <w:rPr>
          <w:rFonts w:eastAsia="Times New Roman" w:cstheme="minorHAnsi"/>
          <w:sz w:val="28"/>
          <w:szCs w:val="28"/>
          <w:lang w:eastAsia="it-IT"/>
        </w:rPr>
        <w:t xml:space="preserve"> e test set.</w:t>
      </w:r>
      <w:r w:rsidR="00780CBB">
        <w:rPr>
          <w:rFonts w:eastAsia="Times New Roman" w:cstheme="minorHAnsi"/>
          <w:sz w:val="28"/>
          <w:szCs w:val="28"/>
          <w:lang w:eastAsia="it-IT"/>
        </w:rPr>
        <w:t xml:space="preserve"> Per lo split ho seguito un 80-10-10 rispettivamente per training, </w:t>
      </w:r>
      <w:proofErr w:type="spellStart"/>
      <w:r w:rsidR="00780CBB">
        <w:rPr>
          <w:rFonts w:eastAsia="Times New Roman" w:cstheme="minorHAnsi"/>
          <w:sz w:val="28"/>
          <w:szCs w:val="28"/>
          <w:lang w:eastAsia="it-IT"/>
        </w:rPr>
        <w:t>validation</w:t>
      </w:r>
      <w:proofErr w:type="spellEnd"/>
      <w:r w:rsidR="00780CBB">
        <w:rPr>
          <w:rFonts w:eastAsia="Times New Roman" w:cstheme="minorHAnsi"/>
          <w:sz w:val="28"/>
          <w:szCs w:val="28"/>
          <w:lang w:eastAsia="it-IT"/>
        </w:rPr>
        <w:t xml:space="preserve"> e test set.</w:t>
      </w:r>
    </w:p>
    <w:p w14:paraId="5746030F" w14:textId="77777777" w:rsidR="00716BCE" w:rsidRPr="00716BCE" w:rsidRDefault="00716BCE" w:rsidP="00A25327">
      <w:pPr>
        <w:pStyle w:val="Titolo2"/>
        <w:rPr>
          <w:rFonts w:eastAsia="Times New Roman"/>
          <w:lang w:eastAsia="it-IT"/>
        </w:rPr>
      </w:pPr>
      <w:bookmarkStart w:id="8" w:name="_Toc201852576"/>
      <w:r w:rsidRPr="00716BCE">
        <w:rPr>
          <w:rFonts w:eastAsia="Times New Roman"/>
          <w:lang w:eastAsia="it-IT"/>
        </w:rPr>
        <w:t xml:space="preserve">2.2. Funzionamento di </w:t>
      </w:r>
      <w:proofErr w:type="spellStart"/>
      <w:r w:rsidRPr="00716BCE">
        <w:rPr>
          <w:rFonts w:eastAsia="Times New Roman"/>
          <w:lang w:eastAsia="it-IT"/>
        </w:rPr>
        <w:t>YOLOe</w:t>
      </w:r>
      <w:proofErr w:type="spellEnd"/>
      <w:r w:rsidRPr="00716BCE">
        <w:rPr>
          <w:rFonts w:eastAsia="Times New Roman"/>
          <w:lang w:eastAsia="it-IT"/>
        </w:rPr>
        <w:t xml:space="preserve"> e Output</w:t>
      </w:r>
      <w:bookmarkEnd w:id="8"/>
    </w:p>
    <w:p w14:paraId="33F04C03"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Una volta addestrato, il modello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è stato eseguito sul dataset di immagini di incidenti stradali. La sua funzione principale è stata quella di identificare e categorizzare gli oggetti rilevanti, generando per ciascuno:</w:t>
      </w:r>
    </w:p>
    <w:p w14:paraId="24A0E8B5" w14:textId="77777777" w:rsidR="00716BCE" w:rsidRPr="00716BCE" w:rsidRDefault="00716BCE" w:rsidP="00716BCE">
      <w:pPr>
        <w:numPr>
          <w:ilvl w:val="0"/>
          <w:numId w:val="5"/>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Classe dell'oggetto:</w:t>
      </w:r>
      <w:r w:rsidRPr="00716BCE">
        <w:rPr>
          <w:rFonts w:eastAsia="Times New Roman" w:cstheme="minorHAnsi"/>
          <w:sz w:val="28"/>
          <w:szCs w:val="28"/>
          <w:lang w:eastAsia="it-IT"/>
        </w:rPr>
        <w:t xml:space="preserve"> Il modello è stato specificamente addestrato per distinguere tra: </w:t>
      </w:r>
    </w:p>
    <w:p w14:paraId="4C0C2485" w14:textId="75CDF430" w:rsidR="00716BCE" w:rsidRPr="00716BCE" w:rsidRDefault="006B04C2" w:rsidP="00716BCE">
      <w:pPr>
        <w:numPr>
          <w:ilvl w:val="1"/>
          <w:numId w:val="5"/>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A</w:t>
      </w:r>
      <w:r w:rsidR="00716BCE" w:rsidRPr="00716BCE">
        <w:rPr>
          <w:rFonts w:eastAsia="Times New Roman" w:cstheme="minorHAnsi"/>
          <w:sz w:val="28"/>
          <w:szCs w:val="28"/>
          <w:lang w:eastAsia="it-IT"/>
        </w:rPr>
        <w:t>uto</w:t>
      </w:r>
      <w:r>
        <w:rPr>
          <w:rFonts w:eastAsia="Times New Roman" w:cstheme="minorHAnsi"/>
          <w:sz w:val="28"/>
          <w:szCs w:val="28"/>
          <w:lang w:eastAsia="it-IT"/>
        </w:rPr>
        <w:t xml:space="preserve"> </w:t>
      </w:r>
      <w:r w:rsidR="00716BCE" w:rsidRPr="00716BCE">
        <w:rPr>
          <w:rFonts w:eastAsia="Times New Roman" w:cstheme="minorHAnsi"/>
          <w:sz w:val="28"/>
          <w:szCs w:val="28"/>
          <w:lang w:eastAsia="it-IT"/>
        </w:rPr>
        <w:t>incidentata</w:t>
      </w:r>
      <w:r>
        <w:rPr>
          <w:rFonts w:eastAsia="Times New Roman" w:cstheme="minorHAnsi"/>
          <w:sz w:val="28"/>
          <w:szCs w:val="28"/>
          <w:lang w:eastAsia="it-IT"/>
        </w:rPr>
        <w:t xml:space="preserve"> (</w:t>
      </w:r>
      <w:proofErr w:type="spellStart"/>
      <w:r>
        <w:rPr>
          <w:rFonts w:eastAsia="Times New Roman" w:cstheme="minorHAnsi"/>
          <w:sz w:val="28"/>
          <w:szCs w:val="28"/>
          <w:lang w:eastAsia="it-IT"/>
        </w:rPr>
        <w:t>crashed_car</w:t>
      </w:r>
      <w:proofErr w:type="spellEnd"/>
      <w:r>
        <w:rPr>
          <w:rFonts w:eastAsia="Times New Roman" w:cstheme="minorHAnsi"/>
          <w:sz w:val="28"/>
          <w:szCs w:val="28"/>
          <w:lang w:eastAsia="it-IT"/>
        </w:rPr>
        <w:t>)</w:t>
      </w:r>
    </w:p>
    <w:p w14:paraId="08E1E813" w14:textId="0DEA0AA7" w:rsidR="00716BCE" w:rsidRPr="00716BCE" w:rsidRDefault="006B04C2" w:rsidP="00716BCE">
      <w:pPr>
        <w:numPr>
          <w:ilvl w:val="1"/>
          <w:numId w:val="5"/>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lastRenderedPageBreak/>
        <w:t>A</w:t>
      </w:r>
      <w:r w:rsidR="00716BCE" w:rsidRPr="00716BCE">
        <w:rPr>
          <w:rFonts w:eastAsia="Times New Roman" w:cstheme="minorHAnsi"/>
          <w:sz w:val="28"/>
          <w:szCs w:val="28"/>
          <w:lang w:eastAsia="it-IT"/>
        </w:rPr>
        <w:t>uto</w:t>
      </w:r>
      <w:r>
        <w:rPr>
          <w:rFonts w:eastAsia="Times New Roman" w:cstheme="minorHAnsi"/>
          <w:sz w:val="28"/>
          <w:szCs w:val="28"/>
          <w:lang w:eastAsia="it-IT"/>
        </w:rPr>
        <w:t xml:space="preserve"> </w:t>
      </w:r>
      <w:r w:rsidR="00716BCE" w:rsidRPr="00716BCE">
        <w:rPr>
          <w:rFonts w:eastAsia="Times New Roman" w:cstheme="minorHAnsi"/>
          <w:sz w:val="28"/>
          <w:szCs w:val="28"/>
          <w:lang w:eastAsia="it-IT"/>
        </w:rPr>
        <w:t>normale</w:t>
      </w:r>
      <w:r>
        <w:rPr>
          <w:rFonts w:eastAsia="Times New Roman" w:cstheme="minorHAnsi"/>
          <w:sz w:val="28"/>
          <w:szCs w:val="28"/>
          <w:lang w:eastAsia="it-IT"/>
        </w:rPr>
        <w:t xml:space="preserve"> (car)</w:t>
      </w:r>
    </w:p>
    <w:p w14:paraId="5D90C7A4" w14:textId="2F79A8EC" w:rsidR="00716BCE" w:rsidRPr="00716BCE" w:rsidRDefault="006B04C2" w:rsidP="00716BCE">
      <w:pPr>
        <w:numPr>
          <w:ilvl w:val="1"/>
          <w:numId w:val="5"/>
        </w:num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P</w:t>
      </w:r>
      <w:r w:rsidR="00716BCE" w:rsidRPr="00716BCE">
        <w:rPr>
          <w:rFonts w:eastAsia="Times New Roman" w:cstheme="minorHAnsi"/>
          <w:sz w:val="28"/>
          <w:szCs w:val="28"/>
          <w:lang w:eastAsia="it-IT"/>
        </w:rPr>
        <w:t>erson</w:t>
      </w:r>
      <w:r>
        <w:rPr>
          <w:rFonts w:eastAsia="Times New Roman" w:cstheme="minorHAnsi"/>
          <w:sz w:val="28"/>
          <w:szCs w:val="28"/>
          <w:lang w:eastAsia="it-IT"/>
        </w:rPr>
        <w:t>a (</w:t>
      </w:r>
      <w:proofErr w:type="spellStart"/>
      <w:r>
        <w:rPr>
          <w:rFonts w:eastAsia="Times New Roman" w:cstheme="minorHAnsi"/>
          <w:sz w:val="28"/>
          <w:szCs w:val="28"/>
          <w:lang w:eastAsia="it-IT"/>
        </w:rPr>
        <w:t>person</w:t>
      </w:r>
      <w:proofErr w:type="spellEnd"/>
      <w:r>
        <w:rPr>
          <w:rFonts w:eastAsia="Times New Roman" w:cstheme="minorHAnsi"/>
          <w:sz w:val="28"/>
          <w:szCs w:val="28"/>
          <w:lang w:eastAsia="it-IT"/>
        </w:rPr>
        <w:t>)</w:t>
      </w:r>
    </w:p>
    <w:p w14:paraId="1647B4E6" w14:textId="77777777" w:rsidR="00716BCE" w:rsidRPr="00716BCE" w:rsidRDefault="00716BCE" w:rsidP="00716BCE">
      <w:pPr>
        <w:numPr>
          <w:ilvl w:val="0"/>
          <w:numId w:val="5"/>
        </w:numPr>
        <w:spacing w:before="100" w:beforeAutospacing="1" w:after="100" w:afterAutospacing="1" w:line="240" w:lineRule="auto"/>
        <w:rPr>
          <w:rFonts w:eastAsia="Times New Roman" w:cstheme="minorHAnsi"/>
          <w:sz w:val="28"/>
          <w:szCs w:val="28"/>
          <w:lang w:eastAsia="it-IT"/>
        </w:rPr>
      </w:pPr>
      <w:proofErr w:type="spellStart"/>
      <w:r w:rsidRPr="00716BCE">
        <w:rPr>
          <w:rFonts w:eastAsia="Times New Roman" w:cstheme="minorHAnsi"/>
          <w:b/>
          <w:bCs/>
          <w:sz w:val="28"/>
          <w:szCs w:val="28"/>
          <w:lang w:eastAsia="it-IT"/>
        </w:rPr>
        <w:t>Bounding</w:t>
      </w:r>
      <w:proofErr w:type="spellEnd"/>
      <w:r w:rsidRPr="00716BCE">
        <w:rPr>
          <w:rFonts w:eastAsia="Times New Roman" w:cstheme="minorHAnsi"/>
          <w:b/>
          <w:bCs/>
          <w:sz w:val="28"/>
          <w:szCs w:val="28"/>
          <w:lang w:eastAsia="it-IT"/>
        </w:rPr>
        <w:t xml:space="preserve"> Box:</w:t>
      </w:r>
      <w:r w:rsidRPr="00716BCE">
        <w:rPr>
          <w:rFonts w:eastAsia="Times New Roman" w:cstheme="minorHAnsi"/>
          <w:sz w:val="28"/>
          <w:szCs w:val="28"/>
          <w:lang w:eastAsia="it-IT"/>
        </w:rPr>
        <w:t xml:space="preserve"> Le coordinate del rettangolo di delimitazione che individua l'oggetto nell'immagine.</w:t>
      </w:r>
    </w:p>
    <w:p w14:paraId="57F3989F" w14:textId="403E5D21" w:rsid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L'output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per ciascuna immagine viene salvato in formato YOLO (file .</w:t>
      </w:r>
      <w:proofErr w:type="spellStart"/>
      <w:r w:rsidRPr="00716BCE">
        <w:rPr>
          <w:rFonts w:eastAsia="Times New Roman" w:cstheme="minorHAnsi"/>
          <w:sz w:val="28"/>
          <w:szCs w:val="28"/>
          <w:lang w:eastAsia="it-IT"/>
        </w:rPr>
        <w:t>txt</w:t>
      </w:r>
      <w:proofErr w:type="spellEnd"/>
      <w:r w:rsidRPr="00716BCE">
        <w:rPr>
          <w:rFonts w:eastAsia="Times New Roman" w:cstheme="minorHAnsi"/>
          <w:sz w:val="28"/>
          <w:szCs w:val="28"/>
          <w:lang w:eastAsia="it-IT"/>
        </w:rPr>
        <w:t xml:space="preserve">), dove ogni riga rappresenta un oggetto rilevato con </w:t>
      </w:r>
      <w:proofErr w:type="gramStart"/>
      <w:r w:rsidRPr="00716BCE">
        <w:rPr>
          <w:rFonts w:eastAsia="Times New Roman" w:cstheme="minorHAnsi"/>
          <w:sz w:val="28"/>
          <w:szCs w:val="28"/>
          <w:lang w:eastAsia="it-IT"/>
        </w:rPr>
        <w:t xml:space="preserve">il suo </w:t>
      </w:r>
      <w:proofErr w:type="spellStart"/>
      <w:r w:rsidRPr="00716BCE">
        <w:rPr>
          <w:rFonts w:eastAsia="Times New Roman" w:cstheme="minorHAnsi"/>
          <w:sz w:val="28"/>
          <w:szCs w:val="28"/>
          <w:lang w:eastAsia="it-IT"/>
        </w:rPr>
        <w:t>class</w:t>
      </w:r>
      <w:proofErr w:type="gramEnd"/>
      <w:r w:rsidRPr="00716BCE">
        <w:rPr>
          <w:rFonts w:eastAsia="Times New Roman" w:cstheme="minorHAnsi"/>
          <w:sz w:val="28"/>
          <w:szCs w:val="28"/>
          <w:lang w:eastAsia="it-IT"/>
        </w:rPr>
        <w:t>_id</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x_center</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y_center</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width</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height</w:t>
      </w:r>
      <w:proofErr w:type="spellEnd"/>
      <w:r w:rsidRPr="00716BCE">
        <w:rPr>
          <w:rFonts w:eastAsia="Times New Roman" w:cstheme="minorHAnsi"/>
          <w:sz w:val="28"/>
          <w:szCs w:val="28"/>
          <w:lang w:eastAsia="it-IT"/>
        </w:rPr>
        <w:t>.</w:t>
      </w:r>
    </w:p>
    <w:p w14:paraId="1C9549F0" w14:textId="7FD86DBB" w:rsidR="00780CBB" w:rsidRDefault="00780CBB" w:rsidP="00716BCE">
      <w:pPr>
        <w:spacing w:before="100" w:beforeAutospacing="1" w:after="100" w:afterAutospacing="1" w:line="240" w:lineRule="auto"/>
        <w:rPr>
          <w:rFonts w:eastAsia="Times New Roman" w:cstheme="minorHAnsi"/>
          <w:sz w:val="28"/>
          <w:szCs w:val="28"/>
          <w:lang w:eastAsia="it-IT"/>
        </w:rPr>
      </w:pPr>
      <w:r w:rsidRPr="00780CBB">
        <w:rPr>
          <w:rFonts w:eastAsia="Times New Roman" w:cstheme="minorHAnsi"/>
          <w:sz w:val="28"/>
          <w:szCs w:val="28"/>
          <w:lang w:eastAsia="it-IT"/>
        </w:rPr>
        <w:t>Dopo aver fatto fine t</w:t>
      </w:r>
      <w:r>
        <w:rPr>
          <w:rFonts w:eastAsia="Times New Roman" w:cstheme="minorHAnsi"/>
          <w:sz w:val="28"/>
          <w:szCs w:val="28"/>
          <w:lang w:eastAsia="it-IT"/>
        </w:rPr>
        <w:t>uning è stato possibile notare un netto miglioramento delle performance; sono riportati di seguito i principali grafici di valutazione</w:t>
      </w:r>
      <w:r w:rsidR="005A16EA">
        <w:rPr>
          <w:rFonts w:eastAsia="Times New Roman" w:cstheme="minorHAnsi"/>
          <w:sz w:val="28"/>
          <w:szCs w:val="28"/>
          <w:lang w:eastAsia="it-IT"/>
        </w:rPr>
        <w:t>,</w:t>
      </w:r>
      <w:r w:rsidR="005869EF">
        <w:rPr>
          <w:rFonts w:eastAsia="Times New Roman" w:cstheme="minorHAnsi"/>
          <w:sz w:val="28"/>
          <w:szCs w:val="28"/>
          <w:lang w:eastAsia="it-IT"/>
        </w:rPr>
        <w:t xml:space="preserve"> </w:t>
      </w:r>
      <w:r>
        <w:rPr>
          <w:rFonts w:eastAsia="Times New Roman" w:cstheme="minorHAnsi"/>
          <w:sz w:val="28"/>
          <w:szCs w:val="28"/>
          <w:lang w:eastAsia="it-IT"/>
        </w:rPr>
        <w:t>matrice di confusione</w:t>
      </w:r>
      <w:r w:rsidR="005A16EA">
        <w:rPr>
          <w:rFonts w:eastAsia="Times New Roman" w:cstheme="minorHAnsi"/>
          <w:sz w:val="28"/>
          <w:szCs w:val="28"/>
          <w:lang w:eastAsia="it-IT"/>
        </w:rPr>
        <w:t xml:space="preserve"> e mosaici</w:t>
      </w:r>
      <w:r w:rsidR="005869EF">
        <w:rPr>
          <w:rFonts w:eastAsia="Times New Roman" w:cstheme="minorHAnsi"/>
          <w:sz w:val="28"/>
          <w:szCs w:val="28"/>
          <w:lang w:eastAsia="it-IT"/>
        </w:rPr>
        <w:t>:</w:t>
      </w:r>
    </w:p>
    <w:p w14:paraId="2BAF1B66" w14:textId="640B55D6" w:rsidR="005869EF" w:rsidRDefault="005869EF" w:rsidP="00716BCE">
      <w:pPr>
        <w:spacing w:before="100" w:beforeAutospacing="1" w:after="100" w:afterAutospacing="1" w:line="240" w:lineRule="auto"/>
        <w:rPr>
          <w:rFonts w:eastAsia="Times New Roman" w:cstheme="minorHAnsi"/>
          <w:sz w:val="28"/>
          <w:szCs w:val="28"/>
          <w:lang w:eastAsia="it-IT"/>
        </w:rPr>
      </w:pPr>
    </w:p>
    <w:p w14:paraId="33808CA1" w14:textId="26094285" w:rsidR="00780CBB" w:rsidRPr="00716BCE" w:rsidRDefault="005869EF" w:rsidP="005869EF">
      <w:pPr>
        <w:spacing w:before="100" w:beforeAutospacing="1" w:after="100" w:afterAutospacing="1" w:line="240" w:lineRule="auto"/>
        <w:jc w:val="center"/>
        <w:rPr>
          <w:rFonts w:eastAsia="Times New Roman" w:cstheme="minorHAnsi"/>
          <w:sz w:val="28"/>
          <w:szCs w:val="28"/>
          <w:lang w:eastAsia="it-IT"/>
        </w:rPr>
      </w:pPr>
      <w:r>
        <w:rPr>
          <w:rFonts w:eastAsia="Times New Roman" w:cstheme="minorHAnsi"/>
          <w:noProof/>
          <w:sz w:val="28"/>
          <w:szCs w:val="28"/>
          <w:lang w:eastAsia="it-IT"/>
        </w:rPr>
        <w:drawing>
          <wp:anchor distT="0" distB="0" distL="114300" distR="114300" simplePos="0" relativeHeight="251658240" behindDoc="0" locked="0" layoutInCell="1" allowOverlap="1" wp14:anchorId="19C48C6E" wp14:editId="426F89AC">
            <wp:simplePos x="0" y="0"/>
            <wp:positionH relativeFrom="column">
              <wp:posOffset>-335280</wp:posOffset>
            </wp:positionH>
            <wp:positionV relativeFrom="paragraph">
              <wp:posOffset>314960</wp:posOffset>
            </wp:positionV>
            <wp:extent cx="6393180" cy="3196590"/>
            <wp:effectExtent l="0" t="0" r="7620" b="3810"/>
            <wp:wrapSquare wrapText="bothSides"/>
            <wp:docPr id="6874585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180" cy="3196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79204" w14:textId="7EDA154F"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5DEE632B"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6C71046C"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58314A94"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01DDD541"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6CBE6CCF"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093A363E"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25ABC3E5" w14:textId="02AE1E8F" w:rsidR="005869EF" w:rsidRDefault="005869EF" w:rsidP="005A16EA">
      <w:pPr>
        <w:spacing w:before="100" w:beforeAutospacing="1" w:after="100" w:afterAutospacing="1" w:line="240" w:lineRule="auto"/>
        <w:jc w:val="center"/>
        <w:outlineLvl w:val="3"/>
        <w:rPr>
          <w:rFonts w:eastAsia="Times New Roman" w:cstheme="minorHAnsi"/>
          <w:b/>
          <w:bCs/>
          <w:sz w:val="28"/>
          <w:szCs w:val="28"/>
          <w:lang w:eastAsia="it-IT"/>
        </w:rPr>
      </w:pPr>
      <w:r>
        <w:rPr>
          <w:rFonts w:eastAsia="Times New Roman" w:cstheme="minorHAnsi"/>
          <w:b/>
          <w:bCs/>
          <w:noProof/>
          <w:sz w:val="28"/>
          <w:szCs w:val="28"/>
          <w:lang w:eastAsia="it-IT"/>
        </w:rPr>
        <w:drawing>
          <wp:inline distT="0" distB="0" distL="0" distR="0" wp14:anchorId="783F5875" wp14:editId="6A863D14">
            <wp:extent cx="4853940" cy="3640455"/>
            <wp:effectExtent l="0" t="0" r="3810" b="0"/>
            <wp:docPr id="310682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3940" cy="3640455"/>
                    </a:xfrm>
                    <a:prstGeom prst="rect">
                      <a:avLst/>
                    </a:prstGeom>
                    <a:noFill/>
                    <a:ln>
                      <a:noFill/>
                    </a:ln>
                  </pic:spPr>
                </pic:pic>
              </a:graphicData>
            </a:graphic>
          </wp:inline>
        </w:drawing>
      </w:r>
    </w:p>
    <w:p w14:paraId="4A45E74A" w14:textId="545A1B45" w:rsidR="005A16EA" w:rsidRDefault="005A16EA" w:rsidP="005A16EA">
      <w:pPr>
        <w:spacing w:before="100" w:beforeAutospacing="1" w:after="100" w:afterAutospacing="1" w:line="240" w:lineRule="auto"/>
        <w:jc w:val="center"/>
        <w:outlineLvl w:val="3"/>
        <w:rPr>
          <w:rFonts w:eastAsia="Times New Roman" w:cstheme="minorHAnsi"/>
          <w:b/>
          <w:bCs/>
          <w:sz w:val="28"/>
          <w:szCs w:val="28"/>
          <w:lang w:eastAsia="it-IT"/>
        </w:rPr>
      </w:pPr>
    </w:p>
    <w:p w14:paraId="55C59F5F" w14:textId="3FC5D7A8" w:rsidR="005869EF" w:rsidRDefault="005A16EA" w:rsidP="00716BCE">
      <w:pPr>
        <w:spacing w:before="100" w:beforeAutospacing="1" w:after="100" w:afterAutospacing="1" w:line="240" w:lineRule="auto"/>
        <w:outlineLvl w:val="3"/>
        <w:rPr>
          <w:rFonts w:eastAsia="Times New Roman" w:cstheme="minorHAnsi"/>
          <w:b/>
          <w:bCs/>
          <w:sz w:val="28"/>
          <w:szCs w:val="28"/>
          <w:lang w:eastAsia="it-IT"/>
        </w:rPr>
      </w:pPr>
      <w:r>
        <w:rPr>
          <w:rFonts w:eastAsia="Times New Roman" w:cstheme="minorHAnsi"/>
          <w:b/>
          <w:bCs/>
          <w:noProof/>
          <w:sz w:val="28"/>
          <w:szCs w:val="28"/>
          <w:lang w:eastAsia="it-IT"/>
        </w:rPr>
        <w:drawing>
          <wp:anchor distT="0" distB="0" distL="114300" distR="114300" simplePos="0" relativeHeight="251659264" behindDoc="0" locked="0" layoutInCell="1" allowOverlap="1" wp14:anchorId="045C258D" wp14:editId="7955C89D">
            <wp:simplePos x="0" y="0"/>
            <wp:positionH relativeFrom="column">
              <wp:posOffset>312420</wp:posOffset>
            </wp:positionH>
            <wp:positionV relativeFrom="paragraph">
              <wp:posOffset>270510</wp:posOffset>
            </wp:positionV>
            <wp:extent cx="5212715" cy="3977640"/>
            <wp:effectExtent l="0" t="0" r="6985" b="3810"/>
            <wp:wrapSquare wrapText="bothSides"/>
            <wp:docPr id="70033745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2715"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5902B" w14:textId="0F4E0942"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4E25C649" w14:textId="77777777" w:rsidR="005869EF" w:rsidRDefault="005869EF" w:rsidP="00716BCE">
      <w:pPr>
        <w:spacing w:before="100" w:beforeAutospacing="1" w:after="100" w:afterAutospacing="1" w:line="240" w:lineRule="auto"/>
        <w:outlineLvl w:val="3"/>
        <w:rPr>
          <w:rFonts w:eastAsia="Times New Roman" w:cstheme="minorHAnsi"/>
          <w:b/>
          <w:bCs/>
          <w:sz w:val="28"/>
          <w:szCs w:val="28"/>
          <w:lang w:eastAsia="it-IT"/>
        </w:rPr>
      </w:pPr>
    </w:p>
    <w:p w14:paraId="3732E706" w14:textId="0598B35E" w:rsidR="00716BCE" w:rsidRPr="00716BCE" w:rsidRDefault="00716BCE" w:rsidP="00A25327">
      <w:pPr>
        <w:pStyle w:val="Titolo2"/>
        <w:rPr>
          <w:rFonts w:eastAsia="Times New Roman"/>
          <w:lang w:eastAsia="it-IT"/>
        </w:rPr>
      </w:pPr>
      <w:bookmarkStart w:id="9" w:name="_Toc201852577"/>
      <w:r w:rsidRPr="00716BCE">
        <w:rPr>
          <w:rFonts w:eastAsia="Times New Roman"/>
          <w:lang w:eastAsia="it-IT"/>
        </w:rPr>
        <w:t xml:space="preserve">2.3. Cenni Teorici: Object </w:t>
      </w:r>
      <w:proofErr w:type="spellStart"/>
      <w:r w:rsidRPr="00716BCE">
        <w:rPr>
          <w:rFonts w:eastAsia="Times New Roman"/>
          <w:lang w:eastAsia="it-IT"/>
        </w:rPr>
        <w:t>Detection</w:t>
      </w:r>
      <w:bookmarkEnd w:id="9"/>
      <w:proofErr w:type="spellEnd"/>
    </w:p>
    <w:p w14:paraId="3F6D60B6"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L'</w:t>
      </w:r>
      <w:r w:rsidRPr="00716BCE">
        <w:rPr>
          <w:rFonts w:eastAsia="Times New Roman" w:cstheme="minorHAnsi"/>
          <w:b/>
          <w:bCs/>
          <w:sz w:val="28"/>
          <w:szCs w:val="28"/>
          <w:lang w:eastAsia="it-IT"/>
        </w:rPr>
        <w:t xml:space="preserve">Object </w:t>
      </w:r>
      <w:proofErr w:type="spellStart"/>
      <w:r w:rsidRPr="00716BCE">
        <w:rPr>
          <w:rFonts w:eastAsia="Times New Roman" w:cstheme="minorHAnsi"/>
          <w:b/>
          <w:bCs/>
          <w:sz w:val="28"/>
          <w:szCs w:val="28"/>
          <w:lang w:eastAsia="it-IT"/>
        </w:rPr>
        <w:t>Detection</w:t>
      </w:r>
      <w:proofErr w:type="spellEnd"/>
      <w:r w:rsidRPr="00716BCE">
        <w:rPr>
          <w:rFonts w:eastAsia="Times New Roman" w:cstheme="minorHAnsi"/>
          <w:sz w:val="28"/>
          <w:szCs w:val="28"/>
          <w:lang w:eastAsia="it-IT"/>
        </w:rPr>
        <w:t xml:space="preserve"> è un task del Computer Vision che combina il riconoscimento di oggetti (classificazione) con la loro localizzazione spaziale all'interno di un'immagine. Algoritmi come YOLO sono noti per la loro velocità ed efficienza. YOLO divide l'immagine in una griglia e predice simultaneamente 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 e le probabilità di classe per ciascuna cella della griglia, rendendolo particolarmente adatto per applicazioni in tempo reale.</w:t>
      </w:r>
    </w:p>
    <w:p w14:paraId="6223FB75"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i/>
          <w:iCs/>
          <w:sz w:val="28"/>
          <w:szCs w:val="28"/>
          <w:lang w:eastAsia="it-IT"/>
        </w:rPr>
        <w:t>Questo modulo, pur essendo fondamentale per l'acquisizione dei dati, non è il focus principale del progetto, che si concentra sulle fasi di Ingegneria della Conoscenza successive.</w:t>
      </w:r>
    </w:p>
    <w:p w14:paraId="1972B370" w14:textId="77777777" w:rsidR="00716BCE" w:rsidRPr="00716BCE" w:rsidRDefault="00716BCE" w:rsidP="00A25327">
      <w:pPr>
        <w:pStyle w:val="Titolo1"/>
        <w:rPr>
          <w:rFonts w:eastAsia="Times New Roman"/>
          <w:lang w:eastAsia="it-IT"/>
        </w:rPr>
      </w:pPr>
      <w:bookmarkStart w:id="10" w:name="_Toc201845590"/>
      <w:bookmarkStart w:id="11" w:name="_Toc201852578"/>
      <w:r w:rsidRPr="00716BCE">
        <w:rPr>
          <w:rFonts w:eastAsia="Times New Roman"/>
          <w:lang w:eastAsia="it-IT"/>
        </w:rPr>
        <w:t xml:space="preserve">3. Rappresentazione della Conoscenza con Knowledge </w:t>
      </w:r>
      <w:proofErr w:type="spellStart"/>
      <w:r w:rsidRPr="00716BCE">
        <w:rPr>
          <w:rFonts w:eastAsia="Times New Roman"/>
          <w:lang w:eastAsia="it-IT"/>
        </w:rPr>
        <w:t>Graph</w:t>
      </w:r>
      <w:proofErr w:type="spellEnd"/>
      <w:r w:rsidRPr="00716BCE">
        <w:rPr>
          <w:rFonts w:eastAsia="Times New Roman"/>
          <w:lang w:eastAsia="it-IT"/>
        </w:rPr>
        <w:t xml:space="preserve"> e Ontologie</w:t>
      </w:r>
      <w:bookmarkEnd w:id="10"/>
      <w:bookmarkEnd w:id="11"/>
    </w:p>
    <w:p w14:paraId="0E47F836" w14:textId="6EC699BC" w:rsidR="00716BCE" w:rsidRPr="00716BCE" w:rsidRDefault="00716BCE" w:rsidP="00A25327">
      <w:pPr>
        <w:pStyle w:val="Titolo2"/>
        <w:rPr>
          <w:rFonts w:eastAsia="Times New Roman"/>
          <w:lang w:eastAsia="it-IT"/>
        </w:rPr>
      </w:pPr>
      <w:bookmarkStart w:id="12" w:name="_Toc201852579"/>
      <w:r w:rsidRPr="00716BCE">
        <w:rPr>
          <w:rFonts w:eastAsia="Times New Roman"/>
          <w:lang w:eastAsia="it-IT"/>
        </w:rPr>
        <w:t>3.</w:t>
      </w:r>
      <w:r w:rsidR="005A16EA">
        <w:rPr>
          <w:rFonts w:eastAsia="Times New Roman"/>
          <w:lang w:eastAsia="it-IT"/>
        </w:rPr>
        <w:t>1</w:t>
      </w:r>
      <w:r w:rsidRPr="00716BCE">
        <w:rPr>
          <w:rFonts w:eastAsia="Times New Roman"/>
          <w:lang w:eastAsia="it-IT"/>
        </w:rPr>
        <w:t>. Progettazione dell'Ontologia per gli Incidenti Stradali</w:t>
      </w:r>
      <w:bookmarkEnd w:id="12"/>
    </w:p>
    <w:p w14:paraId="7A09EB55" w14:textId="6C4DDA1F" w:rsidR="00716BCE" w:rsidRPr="00716BCE" w:rsidRDefault="00716BCE" w:rsidP="00716BCE">
      <w:pPr>
        <w:spacing w:before="100" w:beforeAutospacing="1" w:after="100" w:afterAutospacing="1" w:line="240" w:lineRule="auto"/>
        <w:rPr>
          <w:rFonts w:ascii="Sans Serif Collection" w:eastAsia="Times New Roman" w:hAnsi="Sans Serif Collection" w:cs="Sans Serif Collection"/>
          <w:sz w:val="28"/>
          <w:szCs w:val="28"/>
          <w:lang w:eastAsia="it-IT"/>
        </w:rPr>
      </w:pPr>
      <w:r w:rsidRPr="00716BCE">
        <w:rPr>
          <w:rFonts w:eastAsia="Times New Roman" w:cstheme="minorHAnsi"/>
          <w:sz w:val="28"/>
          <w:szCs w:val="28"/>
          <w:lang w:eastAsia="it-IT"/>
        </w:rPr>
        <w:t xml:space="preserve">L'ontologia del progetto, definita nel file </w:t>
      </w:r>
      <w:proofErr w:type="spellStart"/>
      <w:r w:rsidRPr="00716BCE">
        <w:rPr>
          <w:rFonts w:eastAsia="Times New Roman" w:cstheme="minorHAnsi"/>
          <w:sz w:val="28"/>
          <w:szCs w:val="28"/>
          <w:lang w:eastAsia="it-IT"/>
        </w:rPr>
        <w:t>kg.ttl</w:t>
      </w:r>
      <w:proofErr w:type="spellEnd"/>
      <w:r w:rsidRPr="00716BCE">
        <w:rPr>
          <w:rFonts w:eastAsia="Times New Roman" w:cstheme="minorHAnsi"/>
          <w:sz w:val="28"/>
          <w:szCs w:val="28"/>
          <w:lang w:eastAsia="it-IT"/>
        </w:rPr>
        <w:t xml:space="preserve">, è stata progettata per modellare il dominio degli incidenti stradali, focalizzandosi sugli elementi rilevati da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e sulle relazioni necessarie per il ragionamento.</w:t>
      </w:r>
      <w:r w:rsidR="009E73EF">
        <w:rPr>
          <w:rFonts w:eastAsia="Times New Roman" w:cstheme="minorHAnsi"/>
          <w:sz w:val="28"/>
          <w:szCs w:val="28"/>
          <w:lang w:eastAsia="it-IT"/>
        </w:rPr>
        <w:t xml:space="preserve"> </w:t>
      </w:r>
      <w:r w:rsidR="009E73EF" w:rsidRPr="009E73EF">
        <w:rPr>
          <w:rFonts w:eastAsia="Times New Roman" w:cstheme="minorHAnsi"/>
          <w:sz w:val="28"/>
          <w:szCs w:val="28"/>
          <w:lang w:eastAsia="it-IT"/>
        </w:rPr>
        <w:t>È</w:t>
      </w:r>
      <w:r w:rsidR="009E73EF">
        <w:rPr>
          <w:rFonts w:eastAsia="Times New Roman" w:cstheme="minorHAnsi"/>
          <w:sz w:val="28"/>
          <w:szCs w:val="28"/>
          <w:lang w:eastAsia="it-IT"/>
        </w:rPr>
        <w:t xml:space="preserve"> stato usato il </w:t>
      </w:r>
      <w:proofErr w:type="spellStart"/>
      <w:r w:rsidR="009E73EF">
        <w:rPr>
          <w:rFonts w:eastAsia="Times New Roman" w:cstheme="minorHAnsi"/>
          <w:sz w:val="28"/>
          <w:szCs w:val="28"/>
          <w:lang w:eastAsia="it-IT"/>
        </w:rPr>
        <w:t>sw</w:t>
      </w:r>
      <w:proofErr w:type="spellEnd"/>
      <w:r w:rsidR="009E73EF">
        <w:rPr>
          <w:rFonts w:eastAsia="Times New Roman" w:cstheme="minorHAnsi"/>
          <w:sz w:val="28"/>
          <w:szCs w:val="28"/>
          <w:lang w:eastAsia="it-IT"/>
        </w:rPr>
        <w:t xml:space="preserve"> </w:t>
      </w:r>
      <w:proofErr w:type="spellStart"/>
      <w:r w:rsidR="009E73EF">
        <w:rPr>
          <w:rFonts w:eastAsia="Times New Roman" w:cstheme="minorHAnsi"/>
          <w:sz w:val="28"/>
          <w:szCs w:val="28"/>
          <w:lang w:eastAsia="it-IT"/>
        </w:rPr>
        <w:t>Protege</w:t>
      </w:r>
      <w:proofErr w:type="spellEnd"/>
      <w:r w:rsidR="009E73EF">
        <w:rPr>
          <w:rFonts w:eastAsia="Times New Roman" w:cstheme="minorHAnsi"/>
          <w:sz w:val="28"/>
          <w:szCs w:val="28"/>
          <w:lang w:eastAsia="it-IT"/>
        </w:rPr>
        <w:t xml:space="preserve"> come GUI per interfacciarsi col knowledge </w:t>
      </w:r>
      <w:proofErr w:type="spellStart"/>
      <w:r w:rsidR="009E73EF">
        <w:rPr>
          <w:rFonts w:eastAsia="Times New Roman" w:cstheme="minorHAnsi"/>
          <w:sz w:val="28"/>
          <w:szCs w:val="28"/>
          <w:lang w:eastAsia="it-IT"/>
        </w:rPr>
        <w:t>graph</w:t>
      </w:r>
      <w:proofErr w:type="spellEnd"/>
      <w:r w:rsidR="009E73EF">
        <w:rPr>
          <w:rFonts w:eastAsia="Times New Roman" w:cstheme="minorHAnsi"/>
          <w:sz w:val="28"/>
          <w:szCs w:val="28"/>
          <w:lang w:eastAsia="it-IT"/>
        </w:rPr>
        <w:t xml:space="preserve"> una volta creato.</w:t>
      </w:r>
    </w:p>
    <w:p w14:paraId="6996132A"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Classi Principali:</w:t>
      </w:r>
    </w:p>
    <w:p w14:paraId="295BE160" w14:textId="77777777" w:rsidR="00716BCE" w:rsidRP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ex:Auto</w:t>
      </w:r>
      <w:proofErr w:type="spellEnd"/>
      <w:proofErr w:type="gramEnd"/>
      <w:r w:rsidRPr="00716BCE">
        <w:rPr>
          <w:rFonts w:eastAsia="Times New Roman" w:cstheme="minorHAnsi"/>
          <w:sz w:val="28"/>
          <w:szCs w:val="28"/>
          <w:lang w:eastAsia="it-IT"/>
        </w:rPr>
        <w:t>: Classe generica per i veicoli a quattro ruote.</w:t>
      </w:r>
    </w:p>
    <w:p w14:paraId="44E1E7E2" w14:textId="77777777" w:rsidR="00716BCE" w:rsidRP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ex:AutoIncidentata</w:t>
      </w:r>
      <w:proofErr w:type="spellEnd"/>
      <w:proofErr w:type="gramEnd"/>
      <w:r w:rsidRPr="00716BCE">
        <w:rPr>
          <w:rFonts w:eastAsia="Times New Roman" w:cstheme="minorHAnsi"/>
          <w:sz w:val="28"/>
          <w:szCs w:val="28"/>
          <w:lang w:eastAsia="it-IT"/>
        </w:rPr>
        <w:t xml:space="preserve">: Una sottoclasse di </w:t>
      </w:r>
      <w:proofErr w:type="spellStart"/>
      <w:proofErr w:type="gramStart"/>
      <w:r w:rsidRPr="00716BCE">
        <w:rPr>
          <w:rFonts w:eastAsia="Times New Roman" w:cstheme="minorHAnsi"/>
          <w:sz w:val="28"/>
          <w:szCs w:val="28"/>
          <w:lang w:eastAsia="it-IT"/>
        </w:rPr>
        <w:t>ex:Auto</w:t>
      </w:r>
      <w:proofErr w:type="spellEnd"/>
      <w:proofErr w:type="gramEnd"/>
      <w:r w:rsidRPr="00716BCE">
        <w:rPr>
          <w:rFonts w:eastAsia="Times New Roman" w:cstheme="minorHAnsi"/>
          <w:sz w:val="28"/>
          <w:szCs w:val="28"/>
          <w:lang w:eastAsia="it-IT"/>
        </w:rPr>
        <w:t xml:space="preserve">, specificamente rilevata come danneggiata dal modello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Questo dimostra la capacità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di fornire una categorizzazione già semantica a un certo livello.</w:t>
      </w:r>
    </w:p>
    <w:p w14:paraId="298991EF" w14:textId="77777777" w:rsidR="00716BCE" w:rsidRP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Rappresenta gli individui coinvolti o presenti nella scena dell'incidente.</w:t>
      </w:r>
    </w:p>
    <w:p w14:paraId="1DB04695" w14:textId="77777777" w:rsidR="00716BCE" w:rsidRDefault="00716BCE"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ex:PersonaFerita</w:t>
      </w:r>
      <w:proofErr w:type="spellEnd"/>
      <w:proofErr w:type="gramEnd"/>
      <w:r w:rsidRPr="00716BCE">
        <w:rPr>
          <w:rFonts w:eastAsia="Times New Roman" w:cstheme="minorHAnsi"/>
          <w:sz w:val="28"/>
          <w:szCs w:val="28"/>
          <w:lang w:eastAsia="it-IT"/>
        </w:rPr>
        <w:t xml:space="preserve">: Una sottoclasse di </w:t>
      </w: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xml:space="preserve">. Questa classe è inferita, non direttamente rilevata da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ma è un risultato del ragionamento sulle condizioni.</w:t>
      </w:r>
    </w:p>
    <w:p w14:paraId="428BA557" w14:textId="77777777" w:rsidR="005A16EA" w:rsidRPr="00716BCE" w:rsidRDefault="005A16EA" w:rsidP="005A16EA">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ex:Incidente</w:t>
      </w:r>
      <w:proofErr w:type="spellEnd"/>
      <w:proofErr w:type="gramEnd"/>
      <w:r w:rsidRPr="00716BCE">
        <w:rPr>
          <w:rFonts w:eastAsia="Times New Roman" w:cstheme="minorHAnsi"/>
          <w:sz w:val="28"/>
          <w:szCs w:val="28"/>
          <w:lang w:eastAsia="it-IT"/>
        </w:rPr>
        <w:t>: Rappresenta un evento incidente stradale. Ogni set di rilevazioni da una singola immagine o scenario viene modellato come un'istanza di Incidente.</w:t>
      </w:r>
    </w:p>
    <w:p w14:paraId="1F0FF736" w14:textId="5726720E" w:rsidR="005A16EA" w:rsidRPr="00716BCE" w:rsidRDefault="005A16EA" w:rsidP="00716BCE">
      <w:pPr>
        <w:numPr>
          <w:ilvl w:val="0"/>
          <w:numId w:val="7"/>
        </w:numPr>
        <w:spacing w:before="100" w:beforeAutospacing="1" w:after="100" w:afterAutospacing="1" w:line="240" w:lineRule="auto"/>
        <w:rPr>
          <w:rFonts w:eastAsia="Times New Roman" w:cstheme="minorHAnsi"/>
          <w:sz w:val="28"/>
          <w:szCs w:val="28"/>
          <w:lang w:eastAsia="it-IT"/>
        </w:rPr>
      </w:pPr>
      <w:proofErr w:type="spellStart"/>
      <w:proofErr w:type="gramStart"/>
      <w:r>
        <w:rPr>
          <w:rFonts w:eastAsia="Times New Roman" w:cstheme="minorHAnsi"/>
          <w:sz w:val="28"/>
          <w:szCs w:val="28"/>
          <w:lang w:eastAsia="it-IT"/>
        </w:rPr>
        <w:lastRenderedPageBreak/>
        <w:t>ex:IncidenteGrave</w:t>
      </w:r>
      <w:proofErr w:type="spellEnd"/>
      <w:proofErr w:type="gramEnd"/>
      <w:r>
        <w:rPr>
          <w:rFonts w:eastAsia="Times New Roman" w:cstheme="minorHAnsi"/>
          <w:sz w:val="28"/>
          <w:szCs w:val="28"/>
          <w:lang w:eastAsia="it-IT"/>
        </w:rPr>
        <w:t xml:space="preserve">: sottoclasse di </w:t>
      </w:r>
      <w:proofErr w:type="spellStart"/>
      <w:proofErr w:type="gramStart"/>
      <w:r>
        <w:rPr>
          <w:rFonts w:eastAsia="Times New Roman" w:cstheme="minorHAnsi"/>
          <w:sz w:val="28"/>
          <w:szCs w:val="28"/>
          <w:lang w:eastAsia="it-IT"/>
        </w:rPr>
        <w:t>ex:Incidente</w:t>
      </w:r>
      <w:proofErr w:type="spellEnd"/>
      <w:proofErr w:type="gramEnd"/>
      <w:r>
        <w:rPr>
          <w:rFonts w:eastAsia="Times New Roman" w:cstheme="minorHAnsi"/>
          <w:sz w:val="28"/>
          <w:szCs w:val="28"/>
          <w:lang w:eastAsia="it-IT"/>
        </w:rPr>
        <w:t xml:space="preserve"> anch’essa inferita col </w:t>
      </w:r>
      <w:proofErr w:type="spellStart"/>
      <w:r>
        <w:rPr>
          <w:rFonts w:eastAsia="Times New Roman" w:cstheme="minorHAnsi"/>
          <w:sz w:val="28"/>
          <w:szCs w:val="28"/>
          <w:lang w:eastAsia="it-IT"/>
        </w:rPr>
        <w:t>reasoner</w:t>
      </w:r>
      <w:proofErr w:type="spellEnd"/>
      <w:r>
        <w:rPr>
          <w:rFonts w:eastAsia="Times New Roman" w:cstheme="minorHAnsi"/>
          <w:sz w:val="28"/>
          <w:szCs w:val="28"/>
          <w:lang w:eastAsia="it-IT"/>
        </w:rPr>
        <w:t xml:space="preserve"> tramite le regole.</w:t>
      </w:r>
    </w:p>
    <w:p w14:paraId="59219447" w14:textId="1532546C"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Proprietà</w:t>
      </w:r>
      <w:r w:rsidR="005A16EA">
        <w:rPr>
          <w:rFonts w:eastAsia="Times New Roman" w:cstheme="minorHAnsi"/>
          <w:b/>
          <w:bCs/>
          <w:sz w:val="28"/>
          <w:szCs w:val="28"/>
          <w:lang w:eastAsia="it-IT"/>
        </w:rPr>
        <w:t>:</w:t>
      </w:r>
    </w:p>
    <w:p w14:paraId="6798CB84" w14:textId="7748AA81" w:rsidR="009E73EF" w:rsidRPr="009E73EF" w:rsidRDefault="00716BCE" w:rsidP="009E73EF">
      <w:pPr>
        <w:numPr>
          <w:ilvl w:val="0"/>
          <w:numId w:val="8"/>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ex:coinvolge</w:t>
      </w:r>
      <w:proofErr w:type="spellEnd"/>
      <w:proofErr w:type="gramEnd"/>
      <w:r w:rsidRPr="00716BCE">
        <w:rPr>
          <w:rFonts w:eastAsia="Times New Roman" w:cstheme="minorHAnsi"/>
          <w:sz w:val="28"/>
          <w:szCs w:val="28"/>
          <w:lang w:eastAsia="it-IT"/>
        </w:rPr>
        <w:t xml:space="preserve">: Proprietà generica che collega un </w:t>
      </w:r>
      <w:proofErr w:type="spellStart"/>
      <w:proofErr w:type="gramStart"/>
      <w:r w:rsidRPr="00716BCE">
        <w:rPr>
          <w:rFonts w:eastAsia="Times New Roman" w:cstheme="minorHAnsi"/>
          <w:sz w:val="28"/>
          <w:szCs w:val="28"/>
          <w:lang w:eastAsia="it-IT"/>
        </w:rPr>
        <w:t>ex:Incidente</w:t>
      </w:r>
      <w:proofErr w:type="spellEnd"/>
      <w:proofErr w:type="gramEnd"/>
      <w:r w:rsidRPr="00716BCE">
        <w:rPr>
          <w:rFonts w:eastAsia="Times New Roman" w:cstheme="minorHAnsi"/>
          <w:sz w:val="28"/>
          <w:szCs w:val="28"/>
          <w:lang w:eastAsia="it-IT"/>
        </w:rPr>
        <w:t xml:space="preserve"> a </w:t>
      </w: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xml:space="preserve"> </w:t>
      </w:r>
    </w:p>
    <w:p w14:paraId="3E1F7481" w14:textId="4522EADC" w:rsidR="00716BCE" w:rsidRPr="00716BCE" w:rsidRDefault="00716BCE" w:rsidP="00716BCE">
      <w:pPr>
        <w:numPr>
          <w:ilvl w:val="0"/>
          <w:numId w:val="8"/>
        </w:numPr>
        <w:spacing w:before="100" w:beforeAutospacing="1" w:after="100" w:afterAutospacing="1" w:line="240" w:lineRule="auto"/>
        <w:rPr>
          <w:rFonts w:eastAsia="Times New Roman" w:cstheme="minorHAnsi"/>
          <w:sz w:val="28"/>
          <w:szCs w:val="28"/>
          <w:lang w:eastAsia="it-IT"/>
        </w:rPr>
      </w:pPr>
      <w:proofErr w:type="spellStart"/>
      <w:proofErr w:type="gramStart"/>
      <w:r w:rsidRPr="00716BCE">
        <w:rPr>
          <w:rFonts w:eastAsia="Times New Roman" w:cstheme="minorHAnsi"/>
          <w:sz w:val="28"/>
          <w:szCs w:val="28"/>
          <w:lang w:eastAsia="it-IT"/>
        </w:rPr>
        <w:t>ex:vicino</w:t>
      </w:r>
      <w:proofErr w:type="spellEnd"/>
      <w:proofErr w:type="gramEnd"/>
      <w:r w:rsidRPr="00716BCE">
        <w:rPr>
          <w:rFonts w:eastAsia="Times New Roman" w:cstheme="minorHAnsi"/>
          <w:sz w:val="28"/>
          <w:szCs w:val="28"/>
          <w:lang w:eastAsia="it-IT"/>
        </w:rPr>
        <w:t xml:space="preserve">: Proprietà che indica una relazione spaziale di prossimità tra una </w:t>
      </w:r>
      <w:proofErr w:type="spellStart"/>
      <w:proofErr w:type="gramStart"/>
      <w:r w:rsidRPr="00716BCE">
        <w:rPr>
          <w:rFonts w:eastAsia="Times New Roman" w:cstheme="minorHAnsi"/>
          <w:sz w:val="28"/>
          <w:szCs w:val="28"/>
          <w:lang w:eastAsia="it-IT"/>
        </w:rPr>
        <w:t>ex:Persona</w:t>
      </w:r>
      <w:proofErr w:type="spellEnd"/>
      <w:proofErr w:type="gramEnd"/>
      <w:r w:rsidRPr="00716BCE">
        <w:rPr>
          <w:rFonts w:eastAsia="Times New Roman" w:cstheme="minorHAnsi"/>
          <w:sz w:val="28"/>
          <w:szCs w:val="28"/>
          <w:lang w:eastAsia="it-IT"/>
        </w:rPr>
        <w:t xml:space="preserve"> e un </w:t>
      </w:r>
      <w:proofErr w:type="spellStart"/>
      <w:proofErr w:type="gramStart"/>
      <w:r w:rsidRPr="00716BCE">
        <w:rPr>
          <w:rFonts w:eastAsia="Times New Roman" w:cstheme="minorHAnsi"/>
          <w:sz w:val="28"/>
          <w:szCs w:val="28"/>
          <w:lang w:eastAsia="it-IT"/>
        </w:rPr>
        <w:t>ex:Auto</w:t>
      </w:r>
      <w:proofErr w:type="spellEnd"/>
      <w:proofErr w:type="gramEnd"/>
      <w:r w:rsidRPr="00716BCE">
        <w:rPr>
          <w:rFonts w:eastAsia="Times New Roman" w:cstheme="minorHAnsi"/>
          <w:sz w:val="28"/>
          <w:szCs w:val="28"/>
          <w:lang w:eastAsia="it-IT"/>
        </w:rPr>
        <w:t xml:space="preserve">. Questa proprietà viene inferita tramite un calcolo euristico basato sulle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w:t>
      </w:r>
    </w:p>
    <w:p w14:paraId="4492FCA3" w14:textId="77777777" w:rsidR="00716BCE" w:rsidRPr="00716BCE" w:rsidRDefault="00716BCE" w:rsidP="00A25327">
      <w:pPr>
        <w:pStyle w:val="Titolo2"/>
        <w:rPr>
          <w:rFonts w:eastAsia="Times New Roman"/>
          <w:lang w:val="en-US" w:eastAsia="it-IT"/>
        </w:rPr>
      </w:pPr>
      <w:bookmarkStart w:id="13" w:name="_Toc201852580"/>
      <w:r w:rsidRPr="00716BCE">
        <w:rPr>
          <w:rFonts w:eastAsia="Times New Roman"/>
          <w:lang w:val="en-US" w:eastAsia="it-IT"/>
        </w:rPr>
        <w:t xml:space="preserve">3.3. </w:t>
      </w:r>
      <w:proofErr w:type="spellStart"/>
      <w:r w:rsidRPr="00716BCE">
        <w:rPr>
          <w:rFonts w:eastAsia="Times New Roman"/>
          <w:lang w:val="en-US" w:eastAsia="it-IT"/>
        </w:rPr>
        <w:t>Popolamento</w:t>
      </w:r>
      <w:proofErr w:type="spellEnd"/>
      <w:r w:rsidRPr="00716BCE">
        <w:rPr>
          <w:rFonts w:eastAsia="Times New Roman"/>
          <w:lang w:val="en-US" w:eastAsia="it-IT"/>
        </w:rPr>
        <w:t xml:space="preserve"> del Knowledge Graph (script build_kg.py)</w:t>
      </w:r>
      <w:bookmarkEnd w:id="13"/>
    </w:p>
    <w:p w14:paraId="55F2CDA8"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Lo script Python build_kg.py è responsabile della costruzione del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Esso prende in input i file di output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(in formato .</w:t>
      </w:r>
      <w:proofErr w:type="spellStart"/>
      <w:r w:rsidRPr="00716BCE">
        <w:rPr>
          <w:rFonts w:eastAsia="Times New Roman" w:cstheme="minorHAnsi"/>
          <w:sz w:val="28"/>
          <w:szCs w:val="28"/>
          <w:lang w:eastAsia="it-IT"/>
        </w:rPr>
        <w:t>txt</w:t>
      </w:r>
      <w:proofErr w:type="spellEnd"/>
      <w:r w:rsidRPr="00716BCE">
        <w:rPr>
          <w:rFonts w:eastAsia="Times New Roman" w:cstheme="minorHAnsi"/>
          <w:sz w:val="28"/>
          <w:szCs w:val="28"/>
          <w:lang w:eastAsia="it-IT"/>
        </w:rPr>
        <w:t>, contenenti le rilevazioni per ogni immagine) e li traduce in fatti OWL/RDF che popolano l'ontologia.</w:t>
      </w:r>
    </w:p>
    <w:p w14:paraId="50F1D0BD" w14:textId="46459119" w:rsidR="00716BCE" w:rsidRPr="00716BCE" w:rsidRDefault="00716BCE" w:rsidP="009E73EF">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Il processo di popolamento include:</w:t>
      </w:r>
    </w:p>
    <w:p w14:paraId="67E1BC46" w14:textId="77777777" w:rsidR="00716BCE" w:rsidRP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proofErr w:type="spellStart"/>
      <w:r w:rsidRPr="00716BCE">
        <w:rPr>
          <w:rFonts w:eastAsia="Times New Roman" w:cstheme="minorHAnsi"/>
          <w:b/>
          <w:bCs/>
          <w:sz w:val="28"/>
          <w:szCs w:val="28"/>
          <w:lang w:eastAsia="it-IT"/>
        </w:rPr>
        <w:t>Parsing</w:t>
      </w:r>
      <w:proofErr w:type="spellEnd"/>
      <w:r w:rsidRPr="00716BCE">
        <w:rPr>
          <w:rFonts w:eastAsia="Times New Roman" w:cstheme="minorHAnsi"/>
          <w:b/>
          <w:bCs/>
          <w:sz w:val="28"/>
          <w:szCs w:val="28"/>
          <w:lang w:eastAsia="it-IT"/>
        </w:rPr>
        <w:t xml:space="preserve"> dell'Output </w:t>
      </w:r>
      <w:proofErr w:type="spellStart"/>
      <w:r w:rsidRPr="00716BCE">
        <w:rPr>
          <w:rFonts w:eastAsia="Times New Roman" w:cstheme="minorHAnsi"/>
          <w:b/>
          <w:bCs/>
          <w:sz w:val="28"/>
          <w:szCs w:val="28"/>
          <w:lang w:eastAsia="it-IT"/>
        </w:rPr>
        <w:t>YOLOe</w:t>
      </w:r>
      <w:proofErr w:type="spellEnd"/>
      <w:r w:rsidRPr="00716BCE">
        <w:rPr>
          <w:rFonts w:eastAsia="Times New Roman" w:cstheme="minorHAnsi"/>
          <w:b/>
          <w:bCs/>
          <w:sz w:val="28"/>
          <w:szCs w:val="28"/>
          <w:lang w:eastAsia="it-IT"/>
        </w:rPr>
        <w:t>:</w:t>
      </w:r>
      <w:r w:rsidRPr="00716BCE">
        <w:rPr>
          <w:rFonts w:eastAsia="Times New Roman" w:cstheme="minorHAnsi"/>
          <w:sz w:val="28"/>
          <w:szCs w:val="28"/>
          <w:lang w:eastAsia="it-IT"/>
        </w:rPr>
        <w:t xml:space="preserve"> Per ogni file .</w:t>
      </w:r>
      <w:proofErr w:type="spellStart"/>
      <w:r w:rsidRPr="00716BCE">
        <w:rPr>
          <w:rFonts w:eastAsia="Times New Roman" w:cstheme="minorHAnsi"/>
          <w:sz w:val="28"/>
          <w:szCs w:val="28"/>
          <w:lang w:eastAsia="it-IT"/>
        </w:rPr>
        <w:t>txt</w:t>
      </w:r>
      <w:proofErr w:type="spellEnd"/>
      <w:r w:rsidRPr="00716BCE">
        <w:rPr>
          <w:rFonts w:eastAsia="Times New Roman" w:cstheme="minorHAnsi"/>
          <w:sz w:val="28"/>
          <w:szCs w:val="28"/>
          <w:lang w:eastAsia="it-IT"/>
        </w:rPr>
        <w:t xml:space="preserve"> di </w:t>
      </w:r>
      <w:proofErr w:type="spellStart"/>
      <w:r w:rsidRPr="00716BCE">
        <w:rPr>
          <w:rFonts w:eastAsia="Times New Roman" w:cstheme="minorHAnsi"/>
          <w:sz w:val="28"/>
          <w:szCs w:val="28"/>
          <w:lang w:eastAsia="it-IT"/>
        </w:rPr>
        <w:t>YOLOe</w:t>
      </w:r>
      <w:proofErr w:type="spellEnd"/>
      <w:r w:rsidRPr="00716BCE">
        <w:rPr>
          <w:rFonts w:eastAsia="Times New Roman" w:cstheme="minorHAnsi"/>
          <w:sz w:val="28"/>
          <w:szCs w:val="28"/>
          <w:lang w:eastAsia="it-IT"/>
        </w:rPr>
        <w:t xml:space="preserve"> (corrispondente a un'immagine/scenario), lo script legge le rilevazioni.</w:t>
      </w:r>
    </w:p>
    <w:p w14:paraId="5A00AC8F" w14:textId="77777777" w:rsidR="00716BCE" w:rsidRP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Creazione delle Istanze:</w:t>
      </w:r>
      <w:r w:rsidRPr="00716BCE">
        <w:rPr>
          <w:rFonts w:eastAsia="Times New Roman" w:cstheme="minorHAnsi"/>
          <w:sz w:val="28"/>
          <w:szCs w:val="28"/>
          <w:lang w:eastAsia="it-IT"/>
        </w:rPr>
        <w:t xml:space="preserve"> </w:t>
      </w:r>
    </w:p>
    <w:p w14:paraId="0C74F97F" w14:textId="097F75BA" w:rsidR="00716BCE" w:rsidRPr="00716BCE" w:rsidRDefault="00716BCE" w:rsidP="009E73EF">
      <w:pPr>
        <w:numPr>
          <w:ilvl w:val="1"/>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Viene creata un'istanza di </w:t>
      </w:r>
      <w:proofErr w:type="spellStart"/>
      <w:proofErr w:type="gramStart"/>
      <w:r w:rsidRPr="00716BCE">
        <w:rPr>
          <w:rFonts w:eastAsia="Times New Roman" w:cstheme="minorHAnsi"/>
          <w:sz w:val="28"/>
          <w:szCs w:val="28"/>
          <w:lang w:eastAsia="it-IT"/>
        </w:rPr>
        <w:t>ex:Incidente</w:t>
      </w:r>
      <w:proofErr w:type="spellEnd"/>
      <w:proofErr w:type="gramEnd"/>
      <w:r w:rsidRPr="00716BCE">
        <w:rPr>
          <w:rFonts w:eastAsia="Times New Roman" w:cstheme="minorHAnsi"/>
          <w:sz w:val="28"/>
          <w:szCs w:val="28"/>
          <w:lang w:eastAsia="it-IT"/>
        </w:rPr>
        <w:t xml:space="preserve"> per ogni immagine processata.</w:t>
      </w:r>
      <w:r w:rsidR="009E73EF">
        <w:rPr>
          <w:rFonts w:eastAsia="Times New Roman" w:cstheme="minorHAnsi"/>
          <w:sz w:val="28"/>
          <w:szCs w:val="28"/>
          <w:lang w:eastAsia="it-IT"/>
        </w:rPr>
        <w:t xml:space="preserve"> </w:t>
      </w:r>
      <w:r w:rsidRPr="00716BCE">
        <w:rPr>
          <w:rFonts w:eastAsia="Times New Roman" w:cstheme="minorHAnsi"/>
          <w:sz w:val="28"/>
          <w:szCs w:val="28"/>
          <w:lang w:eastAsia="it-IT"/>
        </w:rPr>
        <w:t xml:space="preserve">Per ogni rilevazione di </w:t>
      </w:r>
      <w:proofErr w:type="spellStart"/>
      <w:r w:rsidRPr="00716BCE">
        <w:rPr>
          <w:rFonts w:eastAsia="Times New Roman" w:cstheme="minorHAnsi"/>
          <w:sz w:val="28"/>
          <w:szCs w:val="28"/>
          <w:lang w:eastAsia="it-IT"/>
        </w:rPr>
        <w:t>AutoIncidentata</w:t>
      </w:r>
      <w:proofErr w:type="spellEnd"/>
      <w:r w:rsidRPr="00716BCE">
        <w:rPr>
          <w:rFonts w:eastAsia="Times New Roman" w:cstheme="minorHAnsi"/>
          <w:sz w:val="28"/>
          <w:szCs w:val="28"/>
          <w:lang w:eastAsia="it-IT"/>
        </w:rPr>
        <w:t xml:space="preserve">, Auto o Persona, viene creata un'istanza corrispondente (es. </w:t>
      </w:r>
      <w:proofErr w:type="gramStart"/>
      <w:r w:rsidRPr="00716BCE">
        <w:rPr>
          <w:rFonts w:eastAsia="Times New Roman" w:cstheme="minorHAnsi"/>
          <w:sz w:val="28"/>
          <w:szCs w:val="28"/>
          <w:lang w:eastAsia="it-IT"/>
        </w:rPr>
        <w:t>ex:car</w:t>
      </w:r>
      <w:proofErr w:type="gramEnd"/>
      <w:r w:rsidRPr="00716BCE">
        <w:rPr>
          <w:rFonts w:eastAsia="Times New Roman" w:cstheme="minorHAnsi"/>
          <w:sz w:val="28"/>
          <w:szCs w:val="28"/>
          <w:lang w:eastAsia="it-IT"/>
        </w:rPr>
        <w:t xml:space="preserve">_inc_img_1_0, </w:t>
      </w:r>
      <w:proofErr w:type="gramStart"/>
      <w:r w:rsidRPr="00716BCE">
        <w:rPr>
          <w:rFonts w:eastAsia="Times New Roman" w:cstheme="minorHAnsi"/>
          <w:sz w:val="28"/>
          <w:szCs w:val="28"/>
          <w:lang w:eastAsia="it-IT"/>
        </w:rPr>
        <w:t>ex:person</w:t>
      </w:r>
      <w:proofErr w:type="gramEnd"/>
      <w:r w:rsidRPr="00716BCE">
        <w:rPr>
          <w:rFonts w:eastAsia="Times New Roman" w:cstheme="minorHAnsi"/>
          <w:sz w:val="28"/>
          <w:szCs w:val="28"/>
          <w:lang w:eastAsia="it-IT"/>
        </w:rPr>
        <w:t>_img_1_1).</w:t>
      </w:r>
    </w:p>
    <w:p w14:paraId="7E942D16" w14:textId="77777777" w:rsidR="00716BCE" w:rsidRP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Aggiunta delle Proprietà:</w:t>
      </w:r>
      <w:r w:rsidRPr="00716BCE">
        <w:rPr>
          <w:rFonts w:eastAsia="Times New Roman" w:cstheme="minorHAnsi"/>
          <w:sz w:val="28"/>
          <w:szCs w:val="28"/>
          <w:lang w:eastAsia="it-IT"/>
        </w:rPr>
        <w:t xml:space="preserve"> </w:t>
      </w:r>
    </w:p>
    <w:p w14:paraId="1592AECA" w14:textId="42D084C3" w:rsidR="00716BCE" w:rsidRPr="00716BCE" w:rsidRDefault="00716BCE" w:rsidP="00716BCE">
      <w:pPr>
        <w:numPr>
          <w:ilvl w:val="1"/>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Le istanze di </w:t>
      </w:r>
      <w:r w:rsidR="009E73EF">
        <w:rPr>
          <w:rFonts w:eastAsia="Times New Roman" w:cstheme="minorHAnsi"/>
          <w:sz w:val="28"/>
          <w:szCs w:val="28"/>
          <w:lang w:eastAsia="it-IT"/>
        </w:rPr>
        <w:t>Incidente</w:t>
      </w:r>
      <w:r w:rsidRPr="00716BCE">
        <w:rPr>
          <w:rFonts w:eastAsia="Times New Roman" w:cstheme="minorHAnsi"/>
          <w:sz w:val="28"/>
          <w:szCs w:val="28"/>
          <w:lang w:eastAsia="it-IT"/>
        </w:rPr>
        <w:t xml:space="preserve"> e </w:t>
      </w:r>
      <w:r w:rsidR="009E73EF">
        <w:rPr>
          <w:rFonts w:eastAsia="Times New Roman" w:cstheme="minorHAnsi"/>
          <w:sz w:val="28"/>
          <w:szCs w:val="28"/>
          <w:lang w:eastAsia="it-IT"/>
        </w:rPr>
        <w:t>Persona</w:t>
      </w:r>
      <w:r w:rsidRPr="00716BCE">
        <w:rPr>
          <w:rFonts w:eastAsia="Times New Roman" w:cstheme="minorHAnsi"/>
          <w:sz w:val="28"/>
          <w:szCs w:val="28"/>
          <w:lang w:eastAsia="it-IT"/>
        </w:rPr>
        <w:t xml:space="preserve"> vengono collegate tramite la proprietà </w:t>
      </w:r>
      <w:proofErr w:type="spellStart"/>
      <w:proofErr w:type="gramStart"/>
      <w:r w:rsidRPr="00716BCE">
        <w:rPr>
          <w:rFonts w:eastAsia="Times New Roman" w:cstheme="minorHAnsi"/>
          <w:sz w:val="28"/>
          <w:szCs w:val="28"/>
          <w:lang w:eastAsia="it-IT"/>
        </w:rPr>
        <w:t>ex:coinvolge</w:t>
      </w:r>
      <w:proofErr w:type="spellEnd"/>
      <w:proofErr w:type="gramEnd"/>
      <w:r w:rsidRPr="00716BCE">
        <w:rPr>
          <w:rFonts w:eastAsia="Times New Roman" w:cstheme="minorHAnsi"/>
          <w:sz w:val="28"/>
          <w:szCs w:val="28"/>
          <w:lang w:eastAsia="it-IT"/>
        </w:rPr>
        <w:t>.</w:t>
      </w:r>
    </w:p>
    <w:p w14:paraId="3748305C" w14:textId="77777777" w:rsidR="00716BCE" w:rsidRPr="00716BCE" w:rsidRDefault="00716BCE" w:rsidP="00716BCE">
      <w:pPr>
        <w:numPr>
          <w:ilvl w:val="1"/>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Viene calcolata la vicinanza tra le persone e le auto basandosi sulle coordinate delle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 (se la distanza tra i centri delle </w:t>
      </w:r>
      <w:proofErr w:type="spellStart"/>
      <w:r w:rsidRPr="00716BCE">
        <w:rPr>
          <w:rFonts w:eastAsia="Times New Roman" w:cstheme="minorHAnsi"/>
          <w:sz w:val="28"/>
          <w:szCs w:val="28"/>
          <w:lang w:eastAsia="it-IT"/>
        </w:rPr>
        <w:t>bounding</w:t>
      </w:r>
      <w:proofErr w:type="spellEnd"/>
      <w:r w:rsidRPr="00716BCE">
        <w:rPr>
          <w:rFonts w:eastAsia="Times New Roman" w:cstheme="minorHAnsi"/>
          <w:sz w:val="28"/>
          <w:szCs w:val="28"/>
          <w:lang w:eastAsia="it-IT"/>
        </w:rPr>
        <w:t xml:space="preserve"> box è inferiore a una soglia definita, come THRESHOLD = 0.2). Se vicini, viene aggiunta la relazione </w:t>
      </w:r>
      <w:proofErr w:type="spellStart"/>
      <w:proofErr w:type="gramStart"/>
      <w:r w:rsidRPr="00716BCE">
        <w:rPr>
          <w:rFonts w:eastAsia="Times New Roman" w:cstheme="minorHAnsi"/>
          <w:sz w:val="28"/>
          <w:szCs w:val="28"/>
          <w:lang w:eastAsia="it-IT"/>
        </w:rPr>
        <w:t>ex:vicino</w:t>
      </w:r>
      <w:proofErr w:type="spellEnd"/>
      <w:proofErr w:type="gramEnd"/>
      <w:r w:rsidRPr="00716BCE">
        <w:rPr>
          <w:rFonts w:eastAsia="Times New Roman" w:cstheme="minorHAnsi"/>
          <w:sz w:val="28"/>
          <w:szCs w:val="28"/>
          <w:lang w:eastAsia="it-IT"/>
        </w:rPr>
        <w:t xml:space="preserve"> tra la Persona e l'Auto.</w:t>
      </w:r>
    </w:p>
    <w:p w14:paraId="6773FD01" w14:textId="354C4534" w:rsidR="00716BCE" w:rsidRDefault="00716BCE" w:rsidP="00716BCE">
      <w:pPr>
        <w:numPr>
          <w:ilvl w:val="0"/>
          <w:numId w:val="9"/>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Serializzazione del KG:</w:t>
      </w:r>
      <w:r w:rsidRPr="00716BCE">
        <w:rPr>
          <w:rFonts w:eastAsia="Times New Roman" w:cstheme="minorHAnsi"/>
          <w:sz w:val="28"/>
          <w:szCs w:val="28"/>
          <w:lang w:eastAsia="it-IT"/>
        </w:rPr>
        <w:t xml:space="preserve"> Il grafo popolato viene salvato nel file </w:t>
      </w:r>
      <w:proofErr w:type="spellStart"/>
      <w:r w:rsidR="009E73EF">
        <w:rPr>
          <w:rFonts w:eastAsia="Times New Roman" w:cstheme="minorHAnsi"/>
          <w:sz w:val="28"/>
          <w:szCs w:val="28"/>
          <w:lang w:eastAsia="it-IT"/>
        </w:rPr>
        <w:t>kg</w:t>
      </w:r>
      <w:r w:rsidRPr="00716BCE">
        <w:rPr>
          <w:rFonts w:eastAsia="Times New Roman" w:cstheme="minorHAnsi"/>
          <w:sz w:val="28"/>
          <w:szCs w:val="28"/>
          <w:lang w:eastAsia="it-IT"/>
        </w:rPr>
        <w:t>.ttl</w:t>
      </w:r>
      <w:proofErr w:type="spellEnd"/>
      <w:r w:rsidRPr="00716BCE">
        <w:rPr>
          <w:rFonts w:eastAsia="Times New Roman" w:cstheme="minorHAnsi"/>
          <w:sz w:val="28"/>
          <w:szCs w:val="28"/>
          <w:lang w:eastAsia="it-IT"/>
        </w:rPr>
        <w:t xml:space="preserve"> in formato </w:t>
      </w:r>
      <w:proofErr w:type="spellStart"/>
      <w:r w:rsidRPr="00716BCE">
        <w:rPr>
          <w:rFonts w:eastAsia="Times New Roman" w:cstheme="minorHAnsi"/>
          <w:sz w:val="28"/>
          <w:szCs w:val="28"/>
          <w:lang w:eastAsia="it-IT"/>
        </w:rPr>
        <w:t>Turtle</w:t>
      </w:r>
      <w:proofErr w:type="spellEnd"/>
      <w:r w:rsidRPr="00716BCE">
        <w:rPr>
          <w:rFonts w:eastAsia="Times New Roman" w:cstheme="minorHAnsi"/>
          <w:sz w:val="28"/>
          <w:szCs w:val="28"/>
          <w:lang w:eastAsia="it-IT"/>
        </w:rPr>
        <w:t>, pronto per l'inferenza.</w:t>
      </w:r>
    </w:p>
    <w:p w14:paraId="49BF1ADC" w14:textId="4D5E9DD4" w:rsidR="0012694D" w:rsidRPr="0012694D" w:rsidRDefault="0012694D" w:rsidP="0012694D">
      <w:p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 xml:space="preserve">Di seguito è riportata la rappresentazione delle classi e proprietà del knowledge </w:t>
      </w:r>
      <w:proofErr w:type="spellStart"/>
      <w:r>
        <w:rPr>
          <w:rFonts w:eastAsia="Times New Roman" w:cstheme="minorHAnsi"/>
          <w:sz w:val="28"/>
          <w:szCs w:val="28"/>
          <w:lang w:eastAsia="it-IT"/>
        </w:rPr>
        <w:t>graph</w:t>
      </w:r>
      <w:proofErr w:type="spellEnd"/>
      <w:r>
        <w:rPr>
          <w:rFonts w:eastAsia="Times New Roman" w:cstheme="minorHAnsi"/>
          <w:sz w:val="28"/>
          <w:szCs w:val="28"/>
          <w:lang w:eastAsia="it-IT"/>
        </w:rPr>
        <w:t>:</w:t>
      </w:r>
    </w:p>
    <w:p w14:paraId="24B44249" w14:textId="77777777" w:rsidR="0012694D" w:rsidRDefault="0012694D" w:rsidP="0012694D">
      <w:pPr>
        <w:spacing w:before="100" w:beforeAutospacing="1" w:after="100" w:afterAutospacing="1" w:line="240" w:lineRule="auto"/>
        <w:ind w:left="720"/>
        <w:rPr>
          <w:rFonts w:eastAsia="Times New Roman" w:cstheme="minorHAnsi"/>
          <w:b/>
          <w:bCs/>
          <w:sz w:val="28"/>
          <w:szCs w:val="28"/>
          <w:lang w:eastAsia="it-IT"/>
        </w:rPr>
      </w:pPr>
    </w:p>
    <w:p w14:paraId="1C2B668F" w14:textId="77777777" w:rsidR="0012694D" w:rsidRDefault="0012694D" w:rsidP="0012694D">
      <w:pPr>
        <w:spacing w:before="100" w:beforeAutospacing="1" w:after="100" w:afterAutospacing="1" w:line="240" w:lineRule="auto"/>
        <w:ind w:left="720"/>
        <w:rPr>
          <w:rFonts w:eastAsia="Times New Roman" w:cstheme="minorHAnsi"/>
          <w:b/>
          <w:bCs/>
          <w:sz w:val="28"/>
          <w:szCs w:val="28"/>
          <w:lang w:eastAsia="it-IT"/>
        </w:rPr>
      </w:pPr>
    </w:p>
    <w:p w14:paraId="74E790AB" w14:textId="3DFEDEDF" w:rsidR="0012694D" w:rsidRPr="00716BCE" w:rsidRDefault="0012694D" w:rsidP="0012694D">
      <w:pPr>
        <w:spacing w:before="100" w:beforeAutospacing="1" w:after="100" w:afterAutospacing="1" w:line="240" w:lineRule="auto"/>
        <w:ind w:left="720"/>
        <w:rPr>
          <w:rFonts w:eastAsia="Times New Roman" w:cstheme="minorHAnsi"/>
          <w:sz w:val="28"/>
          <w:szCs w:val="28"/>
          <w:lang w:eastAsia="it-IT"/>
        </w:rPr>
      </w:pPr>
      <w:r>
        <w:rPr>
          <w:rFonts w:eastAsia="Times New Roman" w:cstheme="minorHAnsi"/>
          <w:noProof/>
          <w:sz w:val="28"/>
          <w:szCs w:val="28"/>
          <w:lang w:eastAsia="it-IT"/>
        </w:rPr>
        <w:drawing>
          <wp:anchor distT="0" distB="0" distL="114300" distR="114300" simplePos="0" relativeHeight="251660288" behindDoc="0" locked="0" layoutInCell="1" allowOverlap="1" wp14:anchorId="75B8EED2" wp14:editId="0EAD7468">
            <wp:simplePos x="0" y="0"/>
            <wp:positionH relativeFrom="column">
              <wp:posOffset>121920</wp:posOffset>
            </wp:positionH>
            <wp:positionV relativeFrom="paragraph">
              <wp:posOffset>0</wp:posOffset>
            </wp:positionV>
            <wp:extent cx="5731510" cy="3456305"/>
            <wp:effectExtent l="0" t="0" r="2540" b="0"/>
            <wp:wrapSquare wrapText="bothSides"/>
            <wp:docPr id="684752539" name="Immagine 8" descr="Immagine che contiene test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2539" name="Immagine 8" descr="Immagine che contiene testo, schermata, linea, diagramm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731510" cy="3456305"/>
                    </a:xfrm>
                    <a:prstGeom prst="rect">
                      <a:avLst/>
                    </a:prstGeom>
                  </pic:spPr>
                </pic:pic>
              </a:graphicData>
            </a:graphic>
          </wp:anchor>
        </w:drawing>
      </w:r>
    </w:p>
    <w:p w14:paraId="67BE096B" w14:textId="77777777" w:rsidR="00716BCE" w:rsidRPr="00716BCE" w:rsidRDefault="00716BCE" w:rsidP="00A25327">
      <w:pPr>
        <w:pStyle w:val="Titolo1"/>
        <w:rPr>
          <w:rFonts w:eastAsia="Times New Roman"/>
          <w:lang w:eastAsia="it-IT"/>
        </w:rPr>
      </w:pPr>
      <w:bookmarkStart w:id="14" w:name="_Toc201845591"/>
      <w:bookmarkStart w:id="15" w:name="_Toc201852581"/>
      <w:r w:rsidRPr="00716BCE">
        <w:rPr>
          <w:rFonts w:eastAsia="Times New Roman"/>
          <w:lang w:eastAsia="it-IT"/>
        </w:rPr>
        <w:t xml:space="preserve">4. Ragionamento Simbolico e Inferenza (OWL &amp; </w:t>
      </w:r>
      <w:proofErr w:type="spellStart"/>
      <w:r w:rsidRPr="00716BCE">
        <w:rPr>
          <w:rFonts w:eastAsia="Times New Roman"/>
          <w:lang w:eastAsia="it-IT"/>
        </w:rPr>
        <w:t>Prolog</w:t>
      </w:r>
      <w:proofErr w:type="spellEnd"/>
      <w:r w:rsidRPr="00716BCE">
        <w:rPr>
          <w:rFonts w:eastAsia="Times New Roman"/>
          <w:lang w:eastAsia="it-IT"/>
        </w:rPr>
        <w:t>)</w:t>
      </w:r>
      <w:bookmarkEnd w:id="14"/>
      <w:bookmarkEnd w:id="15"/>
    </w:p>
    <w:p w14:paraId="007C49F5"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Questa fase rappresenta il cuore del processo di estrazione della conoscenza, dove fatti espliciti vengono arricchiti con conoscenza implicita tramite motori di ragionamento.</w:t>
      </w:r>
    </w:p>
    <w:p w14:paraId="3B2DE7B0" w14:textId="13E587CE" w:rsidR="00716BCE" w:rsidRPr="00716BCE" w:rsidRDefault="00716BCE" w:rsidP="00A25327">
      <w:pPr>
        <w:pStyle w:val="Titolo2"/>
        <w:rPr>
          <w:rFonts w:eastAsia="Times New Roman"/>
          <w:lang w:eastAsia="it-IT"/>
        </w:rPr>
      </w:pPr>
      <w:bookmarkStart w:id="16" w:name="_Toc201852582"/>
      <w:r w:rsidRPr="00716BCE">
        <w:rPr>
          <w:rFonts w:eastAsia="Times New Roman"/>
          <w:lang w:eastAsia="it-IT"/>
        </w:rPr>
        <w:t xml:space="preserve">4.1. Inferenza con </w:t>
      </w:r>
      <w:proofErr w:type="spellStart"/>
      <w:r w:rsidRPr="00716BCE">
        <w:rPr>
          <w:rFonts w:eastAsia="Times New Roman"/>
          <w:lang w:eastAsia="it-IT"/>
        </w:rPr>
        <w:t>Reasoner</w:t>
      </w:r>
      <w:proofErr w:type="spellEnd"/>
      <w:r w:rsidRPr="00716BCE">
        <w:rPr>
          <w:rFonts w:eastAsia="Times New Roman"/>
          <w:lang w:eastAsia="it-IT"/>
        </w:rPr>
        <w:t xml:space="preserve"> </w:t>
      </w:r>
      <w:proofErr w:type="spellStart"/>
      <w:r w:rsidR="009E73EF">
        <w:rPr>
          <w:rFonts w:eastAsia="Times New Roman"/>
          <w:lang w:eastAsia="it-IT"/>
        </w:rPr>
        <w:t>HermiT</w:t>
      </w:r>
      <w:bookmarkEnd w:id="16"/>
      <w:proofErr w:type="spellEnd"/>
    </w:p>
    <w:p w14:paraId="6B1E20CE" w14:textId="08009FCB"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Una volta popolato il Knowledge </w:t>
      </w:r>
      <w:proofErr w:type="spellStart"/>
      <w:r w:rsidRPr="00716BCE">
        <w:rPr>
          <w:rFonts w:eastAsia="Times New Roman" w:cstheme="minorHAnsi"/>
          <w:sz w:val="28"/>
          <w:szCs w:val="28"/>
          <w:lang w:eastAsia="it-IT"/>
        </w:rPr>
        <w:t>Graph</w:t>
      </w:r>
      <w:proofErr w:type="spellEnd"/>
      <w:r w:rsidRPr="00716BCE">
        <w:rPr>
          <w:rFonts w:eastAsia="Times New Roman" w:cstheme="minorHAnsi"/>
          <w:sz w:val="28"/>
          <w:szCs w:val="28"/>
          <w:lang w:eastAsia="it-IT"/>
        </w:rPr>
        <w:t xml:space="preserve">, </w:t>
      </w:r>
      <w:r w:rsidR="009E73EF">
        <w:rPr>
          <w:rFonts w:eastAsia="Times New Roman" w:cstheme="minorHAnsi"/>
          <w:sz w:val="28"/>
          <w:szCs w:val="28"/>
          <w:lang w:eastAsia="it-IT"/>
        </w:rPr>
        <w:t xml:space="preserve">il </w:t>
      </w:r>
      <w:proofErr w:type="spellStart"/>
      <w:r w:rsidR="009E73EF">
        <w:rPr>
          <w:rFonts w:eastAsia="Times New Roman" w:cstheme="minorHAnsi"/>
          <w:sz w:val="28"/>
          <w:szCs w:val="28"/>
          <w:lang w:eastAsia="it-IT"/>
        </w:rPr>
        <w:t>reasoner</w:t>
      </w:r>
      <w:proofErr w:type="spellEnd"/>
      <w:r w:rsidRPr="00716BCE">
        <w:rPr>
          <w:rFonts w:eastAsia="Times New Roman" w:cstheme="minorHAnsi"/>
          <w:sz w:val="28"/>
          <w:szCs w:val="28"/>
          <w:lang w:eastAsia="it-IT"/>
        </w:rPr>
        <w:t xml:space="preserve"> </w:t>
      </w:r>
      <w:proofErr w:type="spellStart"/>
      <w:r w:rsidRPr="00716BCE">
        <w:rPr>
          <w:rFonts w:eastAsia="Times New Roman" w:cstheme="minorHAnsi"/>
          <w:sz w:val="28"/>
          <w:szCs w:val="28"/>
          <w:lang w:eastAsia="it-IT"/>
        </w:rPr>
        <w:t>HermiT</w:t>
      </w:r>
      <w:proofErr w:type="spellEnd"/>
      <w:r w:rsidRPr="00716BCE">
        <w:rPr>
          <w:rFonts w:eastAsia="Times New Roman" w:cstheme="minorHAnsi"/>
          <w:sz w:val="28"/>
          <w:szCs w:val="28"/>
          <w:lang w:eastAsia="it-IT"/>
        </w:rPr>
        <w:t xml:space="preserve"> viene utilizzato per dedurre nuove conoscenze basate sugli assiomi definiti nell'ontologia.</w:t>
      </w:r>
    </w:p>
    <w:p w14:paraId="2969831F" w14:textId="45DA81D4" w:rsidR="00716BCE" w:rsidRPr="00716BCE" w:rsidRDefault="00716BCE" w:rsidP="00A25327">
      <w:pPr>
        <w:pStyle w:val="Titolo3"/>
        <w:rPr>
          <w:rFonts w:eastAsia="Times New Roman"/>
          <w:lang w:eastAsia="it-IT"/>
        </w:rPr>
      </w:pPr>
      <w:bookmarkStart w:id="17" w:name="_Toc201852583"/>
      <w:r w:rsidRPr="00716BCE">
        <w:rPr>
          <w:rFonts w:eastAsia="Times New Roman"/>
          <w:lang w:eastAsia="it-IT"/>
        </w:rPr>
        <w:t>4.1.</w:t>
      </w:r>
      <w:r w:rsidR="0012694D">
        <w:rPr>
          <w:rFonts w:eastAsia="Times New Roman"/>
          <w:lang w:eastAsia="it-IT"/>
        </w:rPr>
        <w:t>1</w:t>
      </w:r>
      <w:r w:rsidRPr="00716BCE">
        <w:rPr>
          <w:rFonts w:eastAsia="Times New Roman"/>
          <w:lang w:eastAsia="it-IT"/>
        </w:rPr>
        <w:t>. Regole di Inferenza Utilizzate</w:t>
      </w:r>
      <w:bookmarkEnd w:id="17"/>
    </w:p>
    <w:p w14:paraId="4FD8029E" w14:textId="77777777" w:rsidR="00716BCE" w:rsidRPr="00716BCE" w:rsidRDefault="00716BCE" w:rsidP="00716BCE">
      <w:p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sz w:val="28"/>
          <w:szCs w:val="28"/>
          <w:lang w:eastAsia="it-IT"/>
        </w:rPr>
        <w:t xml:space="preserve">Nel </w:t>
      </w:r>
      <w:proofErr w:type="spellStart"/>
      <w:r w:rsidRPr="00716BCE">
        <w:rPr>
          <w:rFonts w:eastAsia="Times New Roman" w:cstheme="minorHAnsi"/>
          <w:sz w:val="28"/>
          <w:szCs w:val="28"/>
          <w:lang w:eastAsia="it-IT"/>
        </w:rPr>
        <w:t>kg.ttl</w:t>
      </w:r>
      <w:proofErr w:type="spellEnd"/>
      <w:r w:rsidRPr="00716BCE">
        <w:rPr>
          <w:rFonts w:eastAsia="Times New Roman" w:cstheme="minorHAnsi"/>
          <w:sz w:val="28"/>
          <w:szCs w:val="28"/>
          <w:lang w:eastAsia="it-IT"/>
        </w:rPr>
        <w:t xml:space="preserve"> sono presenti due regole SWRL (Semantic Web Rule Language) principali, che permettono al </w:t>
      </w:r>
      <w:proofErr w:type="spellStart"/>
      <w:r w:rsidRPr="00716BCE">
        <w:rPr>
          <w:rFonts w:eastAsia="Times New Roman" w:cstheme="minorHAnsi"/>
          <w:sz w:val="28"/>
          <w:szCs w:val="28"/>
          <w:lang w:eastAsia="it-IT"/>
        </w:rPr>
        <w:t>reasoner</w:t>
      </w:r>
      <w:proofErr w:type="spellEnd"/>
      <w:r w:rsidRPr="00716BCE">
        <w:rPr>
          <w:rFonts w:eastAsia="Times New Roman" w:cstheme="minorHAnsi"/>
          <w:sz w:val="28"/>
          <w:szCs w:val="28"/>
          <w:lang w:eastAsia="it-IT"/>
        </w:rPr>
        <w:t xml:space="preserve"> di inferire importanti classificazioni:</w:t>
      </w:r>
    </w:p>
    <w:p w14:paraId="2CE956BE" w14:textId="77777777" w:rsidR="00716BCE" w:rsidRPr="00716BCE" w:rsidRDefault="00716BCE" w:rsidP="00716BCE">
      <w:pPr>
        <w:numPr>
          <w:ilvl w:val="0"/>
          <w:numId w:val="11"/>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 xml:space="preserve">Regola per </w:t>
      </w:r>
      <w:proofErr w:type="spellStart"/>
      <w:r w:rsidRPr="00716BCE">
        <w:rPr>
          <w:rFonts w:eastAsia="Times New Roman" w:cstheme="minorHAnsi"/>
          <w:b/>
          <w:bCs/>
          <w:sz w:val="28"/>
          <w:szCs w:val="28"/>
          <w:lang w:eastAsia="it-IT"/>
        </w:rPr>
        <w:t>IncidenteGrave</w:t>
      </w:r>
      <w:proofErr w:type="spellEnd"/>
      <w:r w:rsidRPr="00716BCE">
        <w:rPr>
          <w:rFonts w:eastAsia="Times New Roman" w:cstheme="minorHAnsi"/>
          <w:b/>
          <w:bCs/>
          <w:sz w:val="28"/>
          <w:szCs w:val="28"/>
          <w:lang w:eastAsia="it-IT"/>
        </w:rPr>
        <w:t>:</w:t>
      </w:r>
    </w:p>
    <w:p w14:paraId="233AF5BA" w14:textId="6497D640" w:rsidR="0012694D" w:rsidRDefault="00716BCE" w:rsidP="0012694D">
      <w:pPr>
        <w:numPr>
          <w:ilvl w:val="1"/>
          <w:numId w:val="11"/>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Linguaggio Naturale:</w:t>
      </w:r>
      <w:r w:rsidRPr="00716BCE">
        <w:rPr>
          <w:rFonts w:eastAsia="Times New Roman" w:cstheme="minorHAnsi"/>
          <w:sz w:val="28"/>
          <w:szCs w:val="28"/>
          <w:lang w:eastAsia="it-IT"/>
        </w:rPr>
        <w:t xml:space="preserve"> "</w:t>
      </w:r>
      <w:r w:rsidR="0012694D">
        <w:rPr>
          <w:rFonts w:eastAsia="Times New Roman" w:cstheme="minorHAnsi"/>
          <w:sz w:val="28"/>
          <w:szCs w:val="28"/>
          <w:lang w:eastAsia="it-IT"/>
        </w:rPr>
        <w:t xml:space="preserve">Se ci sono più di </w:t>
      </w:r>
      <w:proofErr w:type="gramStart"/>
      <w:r w:rsidR="0012694D">
        <w:rPr>
          <w:rFonts w:eastAsia="Times New Roman" w:cstheme="minorHAnsi"/>
          <w:sz w:val="28"/>
          <w:szCs w:val="28"/>
          <w:lang w:eastAsia="it-IT"/>
        </w:rPr>
        <w:t>2</w:t>
      </w:r>
      <w:proofErr w:type="gramEnd"/>
      <w:r w:rsidR="0012694D">
        <w:rPr>
          <w:rFonts w:eastAsia="Times New Roman" w:cstheme="minorHAnsi"/>
          <w:sz w:val="28"/>
          <w:szCs w:val="28"/>
          <w:lang w:eastAsia="it-IT"/>
        </w:rPr>
        <w:t xml:space="preserve"> auto diverse nello stesso incidente, allora è un incidente grave</w:t>
      </w:r>
      <w:r w:rsidRPr="00716BCE">
        <w:rPr>
          <w:rFonts w:eastAsia="Times New Roman" w:cstheme="minorHAnsi"/>
          <w:sz w:val="28"/>
          <w:szCs w:val="28"/>
          <w:lang w:eastAsia="it-IT"/>
        </w:rPr>
        <w:t>."</w:t>
      </w:r>
    </w:p>
    <w:p w14:paraId="7BC34B44" w14:textId="0E2B730E" w:rsidR="0012694D" w:rsidRPr="0012694D" w:rsidRDefault="00716BCE" w:rsidP="0012694D">
      <w:pPr>
        <w:numPr>
          <w:ilvl w:val="1"/>
          <w:numId w:val="11"/>
        </w:numPr>
        <w:spacing w:before="100" w:beforeAutospacing="1" w:after="100" w:afterAutospacing="1" w:line="240" w:lineRule="auto"/>
        <w:rPr>
          <w:rFonts w:eastAsia="Times New Roman" w:cstheme="minorHAnsi"/>
          <w:sz w:val="28"/>
          <w:szCs w:val="28"/>
          <w:lang w:eastAsia="it-IT"/>
        </w:rPr>
      </w:pPr>
      <w:r w:rsidRPr="00716BCE">
        <w:rPr>
          <w:rFonts w:eastAsia="Times New Roman" w:cstheme="minorHAnsi"/>
          <w:b/>
          <w:bCs/>
          <w:sz w:val="28"/>
          <w:szCs w:val="28"/>
          <w:lang w:eastAsia="it-IT"/>
        </w:rPr>
        <w:t>Formato SWRL</w:t>
      </w:r>
      <w:r w:rsidR="0012694D">
        <w:rPr>
          <w:rFonts w:eastAsia="Times New Roman" w:cstheme="minorHAnsi"/>
          <w:b/>
          <w:bCs/>
          <w:sz w:val="28"/>
          <w:szCs w:val="28"/>
          <w:lang w:eastAsia="it-IT"/>
        </w:rPr>
        <w:t>:</w:t>
      </w:r>
    </w:p>
    <w:p w14:paraId="2535F150" w14:textId="40D8C03A" w:rsidR="0012694D" w:rsidRDefault="0012694D" w:rsidP="0012694D">
      <w:pPr>
        <w:spacing w:before="100" w:beforeAutospacing="1" w:after="100" w:afterAutospacing="1" w:line="240" w:lineRule="auto"/>
        <w:ind w:left="1440"/>
        <w:rPr>
          <w:rFonts w:eastAsia="Times New Roman" w:cstheme="minorHAnsi"/>
          <w:sz w:val="28"/>
          <w:szCs w:val="28"/>
          <w:lang w:eastAsia="it-IT"/>
        </w:rPr>
      </w:pPr>
      <w:proofErr w:type="spellStart"/>
      <w:proofErr w:type="gramStart"/>
      <w:r w:rsidRPr="0012694D">
        <w:rPr>
          <w:rFonts w:eastAsia="Times New Roman" w:cstheme="minorHAnsi"/>
          <w:sz w:val="28"/>
          <w:szCs w:val="28"/>
          <w:lang w:eastAsia="it-IT"/>
        </w:rPr>
        <w:lastRenderedPageBreak/>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1) ^ </w:t>
      </w:r>
      <w:proofErr w:type="spellStart"/>
      <w:proofErr w:type="gramStart"/>
      <w:r w:rsidRPr="0012694D">
        <w:rPr>
          <w:rFonts w:eastAsia="Times New Roman" w:cstheme="minorHAnsi"/>
          <w:sz w:val="28"/>
          <w:szCs w:val="28"/>
          <w:lang w:eastAsia="it-IT"/>
        </w:rPr>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2) ^ </w:t>
      </w:r>
      <w:proofErr w:type="spellStart"/>
      <w:proofErr w:type="gramStart"/>
      <w:r w:rsidRPr="0012694D">
        <w:rPr>
          <w:rFonts w:eastAsia="Times New Roman" w:cstheme="minorHAnsi"/>
          <w:sz w:val="28"/>
          <w:szCs w:val="28"/>
          <w:lang w:eastAsia="it-IT"/>
        </w:rPr>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differentFrom</w:t>
      </w:r>
      <w:proofErr w:type="spellEnd"/>
      <w:r w:rsidRPr="0012694D">
        <w:rPr>
          <w:rFonts w:eastAsia="Times New Roman" w:cstheme="minorHAnsi"/>
          <w:sz w:val="28"/>
          <w:szCs w:val="28"/>
          <w:lang w:eastAsia="it-IT"/>
        </w:rPr>
        <w:t>(</w:t>
      </w:r>
      <w:proofErr w:type="gramEnd"/>
      <w:r w:rsidRPr="0012694D">
        <w:rPr>
          <w:rFonts w:eastAsia="Times New Roman" w:cstheme="minorHAnsi"/>
          <w:sz w:val="28"/>
          <w:szCs w:val="28"/>
          <w:lang w:eastAsia="it-IT"/>
        </w:rPr>
        <w:t>?a1</w:t>
      </w:r>
      <w:proofErr w:type="gramStart"/>
      <w:r w:rsidRPr="0012694D">
        <w:rPr>
          <w:rFonts w:eastAsia="Times New Roman" w:cstheme="minorHAnsi"/>
          <w:sz w:val="28"/>
          <w:szCs w:val="28"/>
          <w:lang w:eastAsia="it-IT"/>
        </w:rPr>
        <w:t>, ?a</w:t>
      </w:r>
      <w:proofErr w:type="gramEnd"/>
      <w:r w:rsidRPr="0012694D">
        <w:rPr>
          <w:rFonts w:eastAsia="Times New Roman" w:cstheme="minorHAnsi"/>
          <w:sz w:val="28"/>
          <w:szCs w:val="28"/>
          <w:lang w:eastAsia="it-IT"/>
        </w:rPr>
        <w:t xml:space="preserve">2) ^ </w:t>
      </w:r>
      <w:proofErr w:type="spellStart"/>
      <w:proofErr w:type="gramStart"/>
      <w:r w:rsidRPr="0012694D">
        <w:rPr>
          <w:rFonts w:eastAsia="Times New Roman" w:cstheme="minorHAnsi"/>
          <w:sz w:val="28"/>
          <w:szCs w:val="28"/>
          <w:lang w:eastAsia="it-IT"/>
        </w:rPr>
        <w:t>differentFrom</w:t>
      </w:r>
      <w:proofErr w:type="spellEnd"/>
      <w:r w:rsidRPr="0012694D">
        <w:rPr>
          <w:rFonts w:eastAsia="Times New Roman" w:cstheme="minorHAnsi"/>
          <w:sz w:val="28"/>
          <w:szCs w:val="28"/>
          <w:lang w:eastAsia="it-IT"/>
        </w:rPr>
        <w:t>(</w:t>
      </w:r>
      <w:proofErr w:type="gramEnd"/>
      <w:r w:rsidRPr="0012694D">
        <w:rPr>
          <w:rFonts w:eastAsia="Times New Roman" w:cstheme="minorHAnsi"/>
          <w:sz w:val="28"/>
          <w:szCs w:val="28"/>
          <w:lang w:eastAsia="it-IT"/>
        </w:rPr>
        <w:t>?a1</w:t>
      </w:r>
      <w:proofErr w:type="gramStart"/>
      <w:r w:rsidRPr="0012694D">
        <w:rPr>
          <w:rFonts w:eastAsia="Times New Roman" w:cstheme="minorHAnsi"/>
          <w:sz w:val="28"/>
          <w:szCs w:val="28"/>
          <w:lang w:eastAsia="it-IT"/>
        </w:rPr>
        <w:t>, ?a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differentFrom</w:t>
      </w:r>
      <w:proofErr w:type="spellEnd"/>
      <w:r w:rsidRPr="0012694D">
        <w:rPr>
          <w:rFonts w:eastAsia="Times New Roman" w:cstheme="minorHAnsi"/>
          <w:sz w:val="28"/>
          <w:szCs w:val="28"/>
          <w:lang w:eastAsia="it-IT"/>
        </w:rPr>
        <w:t>(</w:t>
      </w:r>
      <w:proofErr w:type="gramEnd"/>
      <w:r w:rsidRPr="0012694D">
        <w:rPr>
          <w:rFonts w:eastAsia="Times New Roman" w:cstheme="minorHAnsi"/>
          <w:sz w:val="28"/>
          <w:szCs w:val="28"/>
          <w:lang w:eastAsia="it-IT"/>
        </w:rPr>
        <w:t>?a2</w:t>
      </w:r>
      <w:proofErr w:type="gramStart"/>
      <w:r w:rsidRPr="0012694D">
        <w:rPr>
          <w:rFonts w:eastAsia="Times New Roman" w:cstheme="minorHAnsi"/>
          <w:sz w:val="28"/>
          <w:szCs w:val="28"/>
          <w:lang w:eastAsia="it-IT"/>
        </w:rPr>
        <w:t>, ?a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ex:coinvolge</w:t>
      </w:r>
      <w:proofErr w:type="spellEnd"/>
      <w:r w:rsidRPr="0012694D">
        <w:rPr>
          <w:rFonts w:eastAsia="Times New Roman" w:cstheme="minorHAnsi"/>
          <w:sz w:val="28"/>
          <w:szCs w:val="28"/>
          <w:lang w:eastAsia="it-IT"/>
        </w:rPr>
        <w:t>(?i, ?a</w:t>
      </w:r>
      <w:proofErr w:type="gramEnd"/>
      <w:r w:rsidRPr="0012694D">
        <w:rPr>
          <w:rFonts w:eastAsia="Times New Roman" w:cstheme="minorHAnsi"/>
          <w:sz w:val="28"/>
          <w:szCs w:val="28"/>
          <w:lang w:eastAsia="it-IT"/>
        </w:rPr>
        <w:t xml:space="preserve">1) ^ </w:t>
      </w:r>
      <w:proofErr w:type="spellStart"/>
      <w:proofErr w:type="gramStart"/>
      <w:r w:rsidRPr="0012694D">
        <w:rPr>
          <w:rFonts w:eastAsia="Times New Roman" w:cstheme="minorHAnsi"/>
          <w:sz w:val="28"/>
          <w:szCs w:val="28"/>
          <w:lang w:eastAsia="it-IT"/>
        </w:rPr>
        <w:t>ex:coinvolge</w:t>
      </w:r>
      <w:proofErr w:type="spellEnd"/>
      <w:r w:rsidRPr="0012694D">
        <w:rPr>
          <w:rFonts w:eastAsia="Times New Roman" w:cstheme="minorHAnsi"/>
          <w:sz w:val="28"/>
          <w:szCs w:val="28"/>
          <w:lang w:eastAsia="it-IT"/>
        </w:rPr>
        <w:t>(?i, ?a</w:t>
      </w:r>
      <w:proofErr w:type="gramEnd"/>
      <w:r w:rsidRPr="0012694D">
        <w:rPr>
          <w:rFonts w:eastAsia="Times New Roman" w:cstheme="minorHAnsi"/>
          <w:sz w:val="28"/>
          <w:szCs w:val="28"/>
          <w:lang w:eastAsia="it-IT"/>
        </w:rPr>
        <w:t xml:space="preserve">2) ^ </w:t>
      </w:r>
      <w:proofErr w:type="spellStart"/>
      <w:proofErr w:type="gramStart"/>
      <w:r w:rsidRPr="0012694D">
        <w:rPr>
          <w:rFonts w:eastAsia="Times New Roman" w:cstheme="minorHAnsi"/>
          <w:sz w:val="28"/>
          <w:szCs w:val="28"/>
          <w:lang w:eastAsia="it-IT"/>
        </w:rPr>
        <w:t>ex:coinvolge</w:t>
      </w:r>
      <w:proofErr w:type="spellEnd"/>
      <w:r w:rsidRPr="0012694D">
        <w:rPr>
          <w:rFonts w:eastAsia="Times New Roman" w:cstheme="minorHAnsi"/>
          <w:sz w:val="28"/>
          <w:szCs w:val="28"/>
          <w:lang w:eastAsia="it-IT"/>
        </w:rPr>
        <w:t>(?i, ?a</w:t>
      </w:r>
      <w:proofErr w:type="gramEnd"/>
      <w:r w:rsidRPr="0012694D">
        <w:rPr>
          <w:rFonts w:eastAsia="Times New Roman" w:cstheme="minorHAnsi"/>
          <w:sz w:val="28"/>
          <w:szCs w:val="28"/>
          <w:lang w:eastAsia="it-IT"/>
        </w:rPr>
        <w:t xml:space="preserve">3) ^ </w:t>
      </w:r>
      <w:proofErr w:type="spellStart"/>
      <w:proofErr w:type="gramStart"/>
      <w:r w:rsidRPr="0012694D">
        <w:rPr>
          <w:rFonts w:eastAsia="Times New Roman" w:cstheme="minorHAnsi"/>
          <w:sz w:val="28"/>
          <w:szCs w:val="28"/>
          <w:lang w:eastAsia="it-IT"/>
        </w:rPr>
        <w:t>ex:Incidente</w:t>
      </w:r>
      <w:proofErr w:type="spellEnd"/>
      <w:r w:rsidRPr="0012694D">
        <w:rPr>
          <w:rFonts w:eastAsia="Times New Roman" w:cstheme="minorHAnsi"/>
          <w:sz w:val="28"/>
          <w:szCs w:val="28"/>
          <w:lang w:eastAsia="it-IT"/>
        </w:rPr>
        <w:t>(?i</w:t>
      </w:r>
      <w:proofErr w:type="gramEnd"/>
      <w:r w:rsidRPr="0012694D">
        <w:rPr>
          <w:rFonts w:eastAsia="Times New Roman" w:cstheme="minorHAnsi"/>
          <w:sz w:val="28"/>
          <w:szCs w:val="28"/>
          <w:lang w:eastAsia="it-IT"/>
        </w:rPr>
        <w:t xml:space="preserve">) -&gt; </w:t>
      </w:r>
      <w:proofErr w:type="spellStart"/>
      <w:proofErr w:type="gramStart"/>
      <w:r w:rsidRPr="0012694D">
        <w:rPr>
          <w:rFonts w:eastAsia="Times New Roman" w:cstheme="minorHAnsi"/>
          <w:sz w:val="28"/>
          <w:szCs w:val="28"/>
          <w:lang w:eastAsia="it-IT"/>
        </w:rPr>
        <w:t>ex:IncidenteGrave</w:t>
      </w:r>
      <w:proofErr w:type="spellEnd"/>
      <w:r w:rsidRPr="0012694D">
        <w:rPr>
          <w:rFonts w:eastAsia="Times New Roman" w:cstheme="minorHAnsi"/>
          <w:sz w:val="28"/>
          <w:szCs w:val="28"/>
          <w:lang w:eastAsia="it-IT"/>
        </w:rPr>
        <w:t>(?i</w:t>
      </w:r>
      <w:proofErr w:type="gramEnd"/>
      <w:r w:rsidRPr="0012694D">
        <w:rPr>
          <w:rFonts w:eastAsia="Times New Roman" w:cstheme="minorHAnsi"/>
          <w:sz w:val="28"/>
          <w:szCs w:val="28"/>
          <w:lang w:eastAsia="it-IT"/>
        </w:rPr>
        <w:t>)</w:t>
      </w:r>
    </w:p>
    <w:p w14:paraId="68C72737" w14:textId="6DAABA91" w:rsidR="0012694D" w:rsidRPr="0012694D" w:rsidRDefault="0012694D" w:rsidP="0012694D">
      <w:pPr>
        <w:pStyle w:val="Paragrafoelenco"/>
        <w:numPr>
          <w:ilvl w:val="0"/>
          <w:numId w:val="11"/>
        </w:numPr>
        <w:spacing w:before="100" w:beforeAutospacing="1" w:after="100" w:afterAutospacing="1" w:line="240" w:lineRule="auto"/>
        <w:rPr>
          <w:rFonts w:eastAsia="Times New Roman" w:cstheme="minorHAnsi"/>
          <w:sz w:val="28"/>
          <w:szCs w:val="28"/>
          <w:lang w:eastAsia="it-IT"/>
        </w:rPr>
      </w:pPr>
      <w:r>
        <w:rPr>
          <w:rFonts w:eastAsia="Times New Roman" w:cstheme="minorHAnsi"/>
          <w:b/>
          <w:bCs/>
          <w:sz w:val="28"/>
          <w:szCs w:val="28"/>
          <w:lang w:eastAsia="it-IT"/>
        </w:rPr>
        <w:t xml:space="preserve">Regola per </w:t>
      </w:r>
      <w:proofErr w:type="spellStart"/>
      <w:r>
        <w:rPr>
          <w:rFonts w:eastAsia="Times New Roman" w:cstheme="minorHAnsi"/>
          <w:b/>
          <w:bCs/>
          <w:sz w:val="28"/>
          <w:szCs w:val="28"/>
          <w:lang w:eastAsia="it-IT"/>
        </w:rPr>
        <w:t>PersonaFerita</w:t>
      </w:r>
      <w:proofErr w:type="spellEnd"/>
      <w:r>
        <w:rPr>
          <w:rFonts w:eastAsia="Times New Roman" w:cstheme="minorHAnsi"/>
          <w:b/>
          <w:bCs/>
          <w:sz w:val="28"/>
          <w:szCs w:val="28"/>
          <w:lang w:eastAsia="it-IT"/>
        </w:rPr>
        <w:t>:</w:t>
      </w:r>
    </w:p>
    <w:p w14:paraId="0961B586" w14:textId="719D51B2" w:rsidR="0012694D" w:rsidRDefault="0012694D" w:rsidP="0012694D">
      <w:pPr>
        <w:pStyle w:val="Paragrafoelenco"/>
        <w:numPr>
          <w:ilvl w:val="1"/>
          <w:numId w:val="12"/>
        </w:numPr>
        <w:spacing w:before="100" w:beforeAutospacing="1" w:after="100" w:afterAutospacing="1" w:line="240" w:lineRule="auto"/>
        <w:rPr>
          <w:rFonts w:eastAsia="Times New Roman" w:cstheme="minorHAnsi"/>
          <w:sz w:val="28"/>
          <w:szCs w:val="28"/>
          <w:lang w:eastAsia="it-IT"/>
        </w:rPr>
      </w:pPr>
      <w:r w:rsidRPr="0012694D">
        <w:rPr>
          <w:rFonts w:eastAsia="Times New Roman" w:cstheme="minorHAnsi"/>
          <w:b/>
          <w:bCs/>
          <w:sz w:val="28"/>
          <w:szCs w:val="28"/>
          <w:lang w:eastAsia="it-IT"/>
        </w:rPr>
        <w:t>Linguaggio Naturale:</w:t>
      </w:r>
      <w:r>
        <w:rPr>
          <w:rFonts w:eastAsia="Times New Roman" w:cstheme="minorHAnsi"/>
          <w:sz w:val="28"/>
          <w:szCs w:val="28"/>
          <w:lang w:eastAsia="it-IT"/>
        </w:rPr>
        <w:t xml:space="preserve"> “Se una persona è vicina ad un’auto incidentata, allora sarà una persona ferita.”</w:t>
      </w:r>
    </w:p>
    <w:p w14:paraId="2129D129" w14:textId="3444891C" w:rsidR="0012694D" w:rsidRDefault="0012694D" w:rsidP="0012694D">
      <w:pPr>
        <w:pStyle w:val="Paragrafoelenco"/>
        <w:numPr>
          <w:ilvl w:val="1"/>
          <w:numId w:val="12"/>
        </w:numPr>
        <w:spacing w:before="100" w:beforeAutospacing="1" w:after="100" w:afterAutospacing="1" w:line="240" w:lineRule="auto"/>
        <w:rPr>
          <w:rFonts w:eastAsia="Times New Roman" w:cstheme="minorHAnsi"/>
          <w:sz w:val="28"/>
          <w:szCs w:val="28"/>
          <w:lang w:eastAsia="it-IT"/>
        </w:rPr>
      </w:pPr>
      <w:r>
        <w:rPr>
          <w:rFonts w:eastAsia="Times New Roman" w:cstheme="minorHAnsi"/>
          <w:b/>
          <w:bCs/>
          <w:sz w:val="28"/>
          <w:szCs w:val="28"/>
          <w:lang w:eastAsia="it-IT"/>
        </w:rPr>
        <w:t>Formato SWRL:</w:t>
      </w:r>
    </w:p>
    <w:p w14:paraId="3CB15CC7" w14:textId="77777777" w:rsidR="005C484E" w:rsidRDefault="0012694D" w:rsidP="005C484E">
      <w:pPr>
        <w:pStyle w:val="Paragrafoelenco"/>
        <w:spacing w:before="100" w:beforeAutospacing="1" w:after="100" w:afterAutospacing="1" w:line="240" w:lineRule="auto"/>
        <w:ind w:left="1440"/>
        <w:rPr>
          <w:rFonts w:eastAsia="Times New Roman" w:cstheme="minorHAnsi"/>
          <w:sz w:val="28"/>
          <w:szCs w:val="28"/>
          <w:lang w:eastAsia="it-IT"/>
        </w:rPr>
      </w:pPr>
      <w:proofErr w:type="spellStart"/>
      <w:proofErr w:type="gramStart"/>
      <w:r w:rsidRPr="0012694D">
        <w:rPr>
          <w:rFonts w:eastAsia="Times New Roman" w:cstheme="minorHAnsi"/>
          <w:sz w:val="28"/>
          <w:szCs w:val="28"/>
          <w:lang w:eastAsia="it-IT"/>
        </w:rPr>
        <w:t>ex:Persona</w:t>
      </w:r>
      <w:proofErr w:type="spellEnd"/>
      <w:r w:rsidRPr="0012694D">
        <w:rPr>
          <w:rFonts w:eastAsia="Times New Roman" w:cstheme="minorHAnsi"/>
          <w:sz w:val="28"/>
          <w:szCs w:val="28"/>
          <w:lang w:eastAsia="it-IT"/>
        </w:rPr>
        <w:t>(?p</w:t>
      </w:r>
      <w:proofErr w:type="gramEnd"/>
      <w:r w:rsidRPr="0012694D">
        <w:rPr>
          <w:rFonts w:eastAsia="Times New Roman" w:cstheme="minorHAnsi"/>
          <w:sz w:val="28"/>
          <w:szCs w:val="28"/>
          <w:lang w:eastAsia="it-IT"/>
        </w:rPr>
        <w:t xml:space="preserve">) ^ </w:t>
      </w:r>
      <w:proofErr w:type="spellStart"/>
      <w:proofErr w:type="gramStart"/>
      <w:r w:rsidRPr="0012694D">
        <w:rPr>
          <w:rFonts w:eastAsia="Times New Roman" w:cstheme="minorHAnsi"/>
          <w:sz w:val="28"/>
          <w:szCs w:val="28"/>
          <w:lang w:eastAsia="it-IT"/>
        </w:rPr>
        <w:t>ex:vicino</w:t>
      </w:r>
      <w:proofErr w:type="spellEnd"/>
      <w:r w:rsidRPr="0012694D">
        <w:rPr>
          <w:rFonts w:eastAsia="Times New Roman" w:cstheme="minorHAnsi"/>
          <w:sz w:val="28"/>
          <w:szCs w:val="28"/>
          <w:lang w:eastAsia="it-IT"/>
        </w:rPr>
        <w:t>(?p, ?a</w:t>
      </w:r>
      <w:proofErr w:type="gramEnd"/>
      <w:r w:rsidRPr="0012694D">
        <w:rPr>
          <w:rFonts w:eastAsia="Times New Roman" w:cstheme="minorHAnsi"/>
          <w:sz w:val="28"/>
          <w:szCs w:val="28"/>
          <w:lang w:eastAsia="it-IT"/>
        </w:rPr>
        <w:t xml:space="preserve">) ^ </w:t>
      </w:r>
      <w:proofErr w:type="spellStart"/>
      <w:proofErr w:type="gramStart"/>
      <w:r w:rsidRPr="0012694D">
        <w:rPr>
          <w:rFonts w:eastAsia="Times New Roman" w:cstheme="minorHAnsi"/>
          <w:sz w:val="28"/>
          <w:szCs w:val="28"/>
          <w:lang w:eastAsia="it-IT"/>
        </w:rPr>
        <w:t>ex:AutoIncidentata</w:t>
      </w:r>
      <w:proofErr w:type="spellEnd"/>
      <w:r w:rsidRPr="0012694D">
        <w:rPr>
          <w:rFonts w:eastAsia="Times New Roman" w:cstheme="minorHAnsi"/>
          <w:sz w:val="28"/>
          <w:szCs w:val="28"/>
          <w:lang w:eastAsia="it-IT"/>
        </w:rPr>
        <w:t>(?a</w:t>
      </w:r>
      <w:proofErr w:type="gramEnd"/>
      <w:r w:rsidRPr="0012694D">
        <w:rPr>
          <w:rFonts w:eastAsia="Times New Roman" w:cstheme="minorHAnsi"/>
          <w:sz w:val="28"/>
          <w:szCs w:val="28"/>
          <w:lang w:eastAsia="it-IT"/>
        </w:rPr>
        <w:t xml:space="preserve">) -&gt; </w:t>
      </w:r>
      <w:proofErr w:type="spellStart"/>
      <w:proofErr w:type="gramStart"/>
      <w:r w:rsidRPr="0012694D">
        <w:rPr>
          <w:rFonts w:eastAsia="Times New Roman" w:cstheme="minorHAnsi"/>
          <w:sz w:val="28"/>
          <w:szCs w:val="28"/>
          <w:lang w:eastAsia="it-IT"/>
        </w:rPr>
        <w:t>ex:PersonaFerita</w:t>
      </w:r>
      <w:proofErr w:type="spellEnd"/>
      <w:r w:rsidRPr="0012694D">
        <w:rPr>
          <w:rFonts w:eastAsia="Times New Roman" w:cstheme="minorHAnsi"/>
          <w:sz w:val="28"/>
          <w:szCs w:val="28"/>
          <w:lang w:eastAsia="it-IT"/>
        </w:rPr>
        <w:t>(?p</w:t>
      </w:r>
      <w:proofErr w:type="gramEnd"/>
      <w:r w:rsidRPr="0012694D">
        <w:rPr>
          <w:rFonts w:eastAsia="Times New Roman" w:cstheme="minorHAnsi"/>
          <w:sz w:val="28"/>
          <w:szCs w:val="28"/>
          <w:lang w:eastAsia="it-IT"/>
        </w:rPr>
        <w:t>)</w:t>
      </w:r>
    </w:p>
    <w:p w14:paraId="6E3D52FB" w14:textId="3C982D4A" w:rsidR="005C484E" w:rsidRDefault="005C484E" w:rsidP="005C484E">
      <w:pPr>
        <w:spacing w:before="100" w:beforeAutospacing="1" w:after="100" w:afterAutospacing="1" w:line="240" w:lineRule="auto"/>
        <w:rPr>
          <w:rFonts w:eastAsia="Times New Roman" w:cstheme="minorHAnsi"/>
          <w:sz w:val="28"/>
          <w:szCs w:val="28"/>
          <w:lang w:eastAsia="it-IT"/>
        </w:rPr>
      </w:pPr>
      <w:r>
        <w:rPr>
          <w:rFonts w:eastAsia="Times New Roman" w:cstheme="minorHAnsi"/>
          <w:sz w:val="28"/>
          <w:szCs w:val="28"/>
          <w:lang w:eastAsia="it-IT"/>
        </w:rPr>
        <w:t>Di seguito è riportato un esempio di ciò che il sistema ha inferito:</w:t>
      </w:r>
    </w:p>
    <w:p w14:paraId="024653A7" w14:textId="34131602" w:rsidR="005C484E" w:rsidRPr="005C484E" w:rsidRDefault="005C484E" w:rsidP="005C484E">
      <w:pPr>
        <w:spacing w:before="100" w:beforeAutospacing="1" w:after="100" w:afterAutospacing="1" w:line="240" w:lineRule="auto"/>
        <w:rPr>
          <w:rFonts w:eastAsia="Times New Roman" w:cstheme="minorHAnsi"/>
          <w:sz w:val="28"/>
          <w:szCs w:val="28"/>
          <w:lang w:eastAsia="it-IT"/>
        </w:rPr>
      </w:pPr>
    </w:p>
    <w:p w14:paraId="303B2C3C" w14:textId="5B400C70" w:rsidR="0012694D" w:rsidRPr="0012694D" w:rsidRDefault="005C484E" w:rsidP="0012694D">
      <w:pPr>
        <w:pStyle w:val="Paragrafoelenco"/>
        <w:spacing w:before="100" w:beforeAutospacing="1" w:after="100" w:afterAutospacing="1" w:line="240" w:lineRule="auto"/>
        <w:ind w:left="1428"/>
        <w:rPr>
          <w:rFonts w:eastAsia="Times New Roman" w:cstheme="minorHAnsi"/>
          <w:sz w:val="28"/>
          <w:szCs w:val="28"/>
          <w:lang w:eastAsia="it-IT"/>
        </w:rPr>
      </w:pPr>
      <w:r>
        <w:rPr>
          <w:rFonts w:eastAsia="Times New Roman" w:cstheme="minorHAnsi"/>
          <w:noProof/>
          <w:sz w:val="28"/>
          <w:szCs w:val="28"/>
          <w:lang w:eastAsia="it-IT"/>
        </w:rPr>
        <w:drawing>
          <wp:anchor distT="0" distB="0" distL="114300" distR="114300" simplePos="0" relativeHeight="251661312" behindDoc="0" locked="0" layoutInCell="1" allowOverlap="1" wp14:anchorId="1EB0752C" wp14:editId="1712B14D">
            <wp:simplePos x="0" y="0"/>
            <wp:positionH relativeFrom="column">
              <wp:posOffset>-342900</wp:posOffset>
            </wp:positionH>
            <wp:positionV relativeFrom="paragraph">
              <wp:posOffset>361315</wp:posOffset>
            </wp:positionV>
            <wp:extent cx="6470669" cy="2712720"/>
            <wp:effectExtent l="0" t="0" r="6350" b="0"/>
            <wp:wrapSquare wrapText="bothSides"/>
            <wp:docPr id="803062396" name="Immagine 9" descr="Immagine che contiene testo, Carattere, numer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62396" name="Immagine 9" descr="Immagine che contiene testo, Carattere, numero, schermata&#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6470669" cy="2712720"/>
                    </a:xfrm>
                    <a:prstGeom prst="rect">
                      <a:avLst/>
                    </a:prstGeom>
                  </pic:spPr>
                </pic:pic>
              </a:graphicData>
            </a:graphic>
          </wp:anchor>
        </w:drawing>
      </w:r>
    </w:p>
    <w:p w14:paraId="06014DB8" w14:textId="77777777" w:rsidR="0012694D" w:rsidRPr="0012694D" w:rsidRDefault="0012694D" w:rsidP="0012694D">
      <w:pPr>
        <w:pStyle w:val="Paragrafoelenco"/>
        <w:spacing w:before="100" w:beforeAutospacing="1" w:after="100" w:afterAutospacing="1" w:line="240" w:lineRule="auto"/>
        <w:ind w:left="1440"/>
        <w:rPr>
          <w:rFonts w:eastAsia="Times New Roman" w:cstheme="minorHAnsi"/>
          <w:sz w:val="28"/>
          <w:szCs w:val="28"/>
          <w:lang w:eastAsia="it-IT"/>
        </w:rPr>
      </w:pPr>
    </w:p>
    <w:p w14:paraId="5E6A9921" w14:textId="27F1A13C" w:rsidR="0012694D" w:rsidRPr="00716BCE" w:rsidRDefault="00716BCE" w:rsidP="0012694D">
      <w:pPr>
        <w:spacing w:before="100" w:beforeAutospacing="1" w:after="100" w:afterAutospacing="1" w:line="240" w:lineRule="auto"/>
        <w:ind w:left="1440"/>
        <w:rPr>
          <w:rFonts w:eastAsia="Times New Roman" w:cstheme="minorHAnsi"/>
          <w:sz w:val="28"/>
          <w:szCs w:val="28"/>
          <w:lang w:eastAsia="it-IT"/>
        </w:rPr>
      </w:pPr>
      <w:r w:rsidRPr="00716BCE">
        <w:rPr>
          <w:rFonts w:eastAsia="Times New Roman" w:cstheme="minorHAnsi"/>
          <w:b/>
          <w:bCs/>
          <w:sz w:val="28"/>
          <w:szCs w:val="28"/>
          <w:lang w:eastAsia="it-IT"/>
        </w:rPr>
        <w:t xml:space="preserve"> </w:t>
      </w:r>
    </w:p>
    <w:p w14:paraId="774B2884" w14:textId="068F8910" w:rsidR="0390B43B" w:rsidRDefault="0390B43B" w:rsidP="0012694D">
      <w:pPr>
        <w:spacing w:before="100" w:beforeAutospacing="1" w:after="100" w:afterAutospacing="1" w:line="240" w:lineRule="auto"/>
        <w:ind w:left="1440"/>
      </w:pPr>
    </w:p>
    <w:p w14:paraId="63A4F4F0" w14:textId="7B11A558" w:rsidR="0390B43B" w:rsidRDefault="0390B43B">
      <w:r>
        <w:br w:type="page"/>
      </w:r>
    </w:p>
    <w:p w14:paraId="5C08D7C8" w14:textId="7D638CEC" w:rsidR="005C484E" w:rsidRPr="005C484E" w:rsidRDefault="005C484E" w:rsidP="00A25327">
      <w:pPr>
        <w:pStyle w:val="Titolo2"/>
      </w:pPr>
      <w:bookmarkStart w:id="18" w:name="_Toc201852584"/>
      <w:r w:rsidRPr="005C484E">
        <w:lastRenderedPageBreak/>
        <w:t xml:space="preserve">4.2. Ragionamento Relazionale con </w:t>
      </w:r>
      <w:proofErr w:type="spellStart"/>
      <w:r w:rsidRPr="005C484E">
        <w:t>Prolog</w:t>
      </w:r>
      <w:bookmarkEnd w:id="18"/>
      <w:proofErr w:type="spellEnd"/>
    </w:p>
    <w:p w14:paraId="5A4B0C11" w14:textId="77777777" w:rsidR="005C484E" w:rsidRPr="005C484E" w:rsidRDefault="005C484E" w:rsidP="005C484E">
      <w:pPr>
        <w:rPr>
          <w:sz w:val="28"/>
          <w:szCs w:val="28"/>
        </w:rPr>
      </w:pPr>
      <w:r w:rsidRPr="005C484E">
        <w:rPr>
          <w:sz w:val="28"/>
          <w:szCs w:val="28"/>
        </w:rPr>
        <w:t xml:space="preserve">Il modulo successivo sfrutta la conoscenza inferita dal Knowledge </w:t>
      </w:r>
      <w:proofErr w:type="spellStart"/>
      <w:r w:rsidRPr="005C484E">
        <w:rPr>
          <w:sz w:val="28"/>
          <w:szCs w:val="28"/>
        </w:rPr>
        <w:t>Graph</w:t>
      </w:r>
      <w:proofErr w:type="spellEnd"/>
      <w:r w:rsidRPr="005C484E">
        <w:rPr>
          <w:sz w:val="28"/>
          <w:szCs w:val="28"/>
        </w:rPr>
        <w:t xml:space="preserve"> per eseguire ragionamenti più procedurali e specifici del problema, in particolare la risoluzione di un CSP.</w:t>
      </w:r>
    </w:p>
    <w:p w14:paraId="0C1ABE0C" w14:textId="0D9FCEC0" w:rsidR="005C484E" w:rsidRPr="005C484E" w:rsidRDefault="005C484E" w:rsidP="00A25327">
      <w:pPr>
        <w:pStyle w:val="Titolo3"/>
        <w:rPr>
          <w:lang w:val="en-US"/>
        </w:rPr>
      </w:pPr>
      <w:bookmarkStart w:id="19" w:name="_Toc201852585"/>
      <w:r w:rsidRPr="005C484E">
        <w:rPr>
          <w:lang w:val="en-US"/>
        </w:rPr>
        <w:t xml:space="preserve">4.2.1. </w:t>
      </w:r>
      <w:proofErr w:type="spellStart"/>
      <w:r w:rsidRPr="005C484E">
        <w:rPr>
          <w:lang w:val="en-US"/>
        </w:rPr>
        <w:t>Trasformazione</w:t>
      </w:r>
      <w:proofErr w:type="spellEnd"/>
      <w:r w:rsidRPr="005C484E">
        <w:rPr>
          <w:lang w:val="en-US"/>
        </w:rPr>
        <w:t xml:space="preserve"> del Knowledge Graph in </w:t>
      </w:r>
      <w:proofErr w:type="spellStart"/>
      <w:r w:rsidRPr="005C484E">
        <w:rPr>
          <w:lang w:val="en-US"/>
        </w:rPr>
        <w:t>Fatti</w:t>
      </w:r>
      <w:proofErr w:type="spellEnd"/>
      <w:r w:rsidRPr="005C484E">
        <w:rPr>
          <w:lang w:val="en-US"/>
        </w:rPr>
        <w:t xml:space="preserve"> Prolog (script extraction_from_kg.py)</w:t>
      </w:r>
      <w:bookmarkEnd w:id="19"/>
    </w:p>
    <w:p w14:paraId="187BE9D0" w14:textId="77777777" w:rsidR="005C484E" w:rsidRPr="005C484E" w:rsidRDefault="005C484E" w:rsidP="005C484E">
      <w:pPr>
        <w:rPr>
          <w:sz w:val="28"/>
          <w:szCs w:val="28"/>
        </w:rPr>
      </w:pPr>
      <w:r w:rsidRPr="005C484E">
        <w:rPr>
          <w:sz w:val="28"/>
          <w:szCs w:val="28"/>
        </w:rPr>
        <w:t xml:space="preserve">Lo script Python extraction_from_kg.py funge da ponte tra il Knowledge </w:t>
      </w:r>
      <w:proofErr w:type="spellStart"/>
      <w:r w:rsidRPr="005C484E">
        <w:rPr>
          <w:sz w:val="28"/>
          <w:szCs w:val="28"/>
        </w:rPr>
        <w:t>Graph</w:t>
      </w:r>
      <w:proofErr w:type="spellEnd"/>
      <w:r w:rsidRPr="005C484E">
        <w:rPr>
          <w:sz w:val="28"/>
          <w:szCs w:val="28"/>
        </w:rPr>
        <w:t xml:space="preserve"> OWL e </w:t>
      </w:r>
      <w:proofErr w:type="spellStart"/>
      <w:r w:rsidRPr="005C484E">
        <w:rPr>
          <w:sz w:val="28"/>
          <w:szCs w:val="28"/>
        </w:rPr>
        <w:t>Prolog</w:t>
      </w:r>
      <w:proofErr w:type="spellEnd"/>
      <w:r w:rsidRPr="005C484E">
        <w:rPr>
          <w:sz w:val="28"/>
          <w:szCs w:val="28"/>
        </w:rPr>
        <w:t xml:space="preserve">. Esso carica il </w:t>
      </w:r>
      <w:proofErr w:type="spellStart"/>
      <w:r w:rsidRPr="005C484E">
        <w:rPr>
          <w:sz w:val="28"/>
          <w:szCs w:val="28"/>
        </w:rPr>
        <w:t>kg.ttl</w:t>
      </w:r>
      <w:proofErr w:type="spellEnd"/>
      <w:r w:rsidRPr="005C484E">
        <w:rPr>
          <w:sz w:val="28"/>
          <w:szCs w:val="28"/>
        </w:rPr>
        <w:t xml:space="preserve"> (che si assume contenga già le inferenze del </w:t>
      </w:r>
      <w:proofErr w:type="spellStart"/>
      <w:r w:rsidRPr="005C484E">
        <w:rPr>
          <w:sz w:val="28"/>
          <w:szCs w:val="28"/>
        </w:rPr>
        <w:t>reasoner</w:t>
      </w:r>
      <w:proofErr w:type="spellEnd"/>
      <w:r w:rsidRPr="005C484E">
        <w:rPr>
          <w:sz w:val="28"/>
          <w:szCs w:val="28"/>
        </w:rPr>
        <w:t xml:space="preserve"> OWL) ed estrae i dati rilevanti, traducendoli in fatti </w:t>
      </w:r>
      <w:proofErr w:type="spellStart"/>
      <w:r w:rsidRPr="005C484E">
        <w:rPr>
          <w:sz w:val="28"/>
          <w:szCs w:val="28"/>
        </w:rPr>
        <w:t>Prolog</w:t>
      </w:r>
      <w:proofErr w:type="spellEnd"/>
      <w:r w:rsidRPr="005C484E">
        <w:rPr>
          <w:sz w:val="28"/>
          <w:szCs w:val="28"/>
        </w:rPr>
        <w:t>.</w:t>
      </w:r>
    </w:p>
    <w:p w14:paraId="36F678CF" w14:textId="77777777" w:rsidR="005C484E" w:rsidRDefault="005C484E" w:rsidP="005C484E">
      <w:pPr>
        <w:rPr>
          <w:sz w:val="28"/>
          <w:szCs w:val="28"/>
        </w:rPr>
      </w:pPr>
      <w:r w:rsidRPr="005C484E">
        <w:rPr>
          <w:sz w:val="28"/>
          <w:szCs w:val="28"/>
        </w:rPr>
        <w:t>Lo script estrae:</w:t>
      </w:r>
    </w:p>
    <w:p w14:paraId="236DAFD9" w14:textId="77777777" w:rsidR="005C484E" w:rsidRDefault="005C484E" w:rsidP="005C484E">
      <w:pPr>
        <w:pStyle w:val="Paragrafoelenco"/>
        <w:numPr>
          <w:ilvl w:val="0"/>
          <w:numId w:val="19"/>
        </w:numPr>
        <w:rPr>
          <w:sz w:val="28"/>
          <w:szCs w:val="28"/>
        </w:rPr>
      </w:pPr>
      <w:r w:rsidRPr="005C484E">
        <w:rPr>
          <w:sz w:val="28"/>
          <w:szCs w:val="28"/>
        </w:rPr>
        <w:t>Tutti gli Incidente rilevati.</w:t>
      </w:r>
    </w:p>
    <w:p w14:paraId="1E89A817" w14:textId="77777777" w:rsidR="005C484E" w:rsidRDefault="005C484E" w:rsidP="000B1FF5">
      <w:pPr>
        <w:pStyle w:val="Paragrafoelenco"/>
        <w:numPr>
          <w:ilvl w:val="0"/>
          <w:numId w:val="19"/>
        </w:numPr>
        <w:rPr>
          <w:sz w:val="28"/>
          <w:szCs w:val="28"/>
        </w:rPr>
      </w:pPr>
      <w:r w:rsidRPr="005C484E">
        <w:rPr>
          <w:sz w:val="28"/>
          <w:szCs w:val="28"/>
        </w:rPr>
        <w:t xml:space="preserve"> Per ogni incidente, la sua gravità (inferita da OWL: grave se è </w:t>
      </w:r>
      <w:proofErr w:type="spellStart"/>
      <w:proofErr w:type="gramStart"/>
      <w:r w:rsidRPr="005C484E">
        <w:rPr>
          <w:sz w:val="28"/>
          <w:szCs w:val="28"/>
        </w:rPr>
        <w:t>IncidenteGrave</w:t>
      </w:r>
      <w:proofErr w:type="spellEnd"/>
      <w:proofErr w:type="gramEnd"/>
      <w:r w:rsidRPr="005C484E">
        <w:rPr>
          <w:sz w:val="28"/>
          <w:szCs w:val="28"/>
        </w:rPr>
        <w:t>, altrimenti normale).</w:t>
      </w:r>
    </w:p>
    <w:p w14:paraId="02BA95A9" w14:textId="577E2CCD" w:rsidR="005C484E" w:rsidRPr="005C484E" w:rsidRDefault="005C484E" w:rsidP="000B1FF5">
      <w:pPr>
        <w:pStyle w:val="Paragrafoelenco"/>
        <w:numPr>
          <w:ilvl w:val="0"/>
          <w:numId w:val="19"/>
        </w:numPr>
        <w:rPr>
          <w:sz w:val="28"/>
          <w:szCs w:val="28"/>
        </w:rPr>
      </w:pPr>
      <w:r w:rsidRPr="005C484E">
        <w:rPr>
          <w:sz w:val="28"/>
          <w:szCs w:val="28"/>
        </w:rPr>
        <w:t xml:space="preserve">Il numero di </w:t>
      </w:r>
      <w:proofErr w:type="spellStart"/>
      <w:proofErr w:type="gramStart"/>
      <w:r w:rsidRPr="005C484E">
        <w:rPr>
          <w:sz w:val="28"/>
          <w:szCs w:val="28"/>
        </w:rPr>
        <w:t>PersonaFerita</w:t>
      </w:r>
      <w:proofErr w:type="spellEnd"/>
      <w:proofErr w:type="gramEnd"/>
      <w:r w:rsidRPr="005C484E">
        <w:rPr>
          <w:sz w:val="28"/>
          <w:szCs w:val="28"/>
        </w:rPr>
        <w:t xml:space="preserve"> coinvolte in ciascun incidente.</w:t>
      </w:r>
    </w:p>
    <w:p w14:paraId="2333E798" w14:textId="77777777" w:rsidR="005C484E" w:rsidRDefault="005C484E" w:rsidP="005C484E">
      <w:pPr>
        <w:rPr>
          <w:sz w:val="28"/>
          <w:szCs w:val="28"/>
        </w:rPr>
      </w:pPr>
      <w:r w:rsidRPr="005C484E">
        <w:rPr>
          <w:sz w:val="28"/>
          <w:szCs w:val="28"/>
        </w:rPr>
        <w:t>Questi dati vengono poi scritti nel file csp_ambulanze.pl sotto forma di fatti</w:t>
      </w:r>
      <w:r>
        <w:rPr>
          <w:sz w:val="28"/>
          <w:szCs w:val="28"/>
        </w:rPr>
        <w:t xml:space="preserve"> </w:t>
      </w:r>
    </w:p>
    <w:p w14:paraId="2A853D28" w14:textId="797DC962" w:rsidR="005C484E" w:rsidRPr="005C484E" w:rsidRDefault="005C484E" w:rsidP="005C484E">
      <w:pPr>
        <w:jc w:val="center"/>
        <w:rPr>
          <w:b/>
          <w:bCs/>
          <w:sz w:val="28"/>
          <w:szCs w:val="28"/>
        </w:rPr>
      </w:pPr>
      <w:proofErr w:type="gramStart"/>
      <w:r w:rsidRPr="005C484E">
        <w:rPr>
          <w:b/>
          <w:bCs/>
          <w:sz w:val="28"/>
          <w:szCs w:val="28"/>
        </w:rPr>
        <w:t>incidente(</w:t>
      </w:r>
      <w:proofErr w:type="gramEnd"/>
      <w:r w:rsidRPr="005C484E">
        <w:rPr>
          <w:b/>
          <w:bCs/>
          <w:sz w:val="28"/>
          <w:szCs w:val="28"/>
        </w:rPr>
        <w:t>'</w:t>
      </w:r>
      <w:proofErr w:type="spellStart"/>
      <w:r w:rsidRPr="005C484E">
        <w:rPr>
          <w:b/>
          <w:bCs/>
          <w:sz w:val="28"/>
          <w:szCs w:val="28"/>
        </w:rPr>
        <w:t>URI_incidente</w:t>
      </w:r>
      <w:proofErr w:type="spellEnd"/>
      <w:r w:rsidRPr="005C484E">
        <w:rPr>
          <w:b/>
          <w:bCs/>
          <w:sz w:val="28"/>
          <w:szCs w:val="28"/>
        </w:rPr>
        <w:t xml:space="preserve">', gravita, </w:t>
      </w:r>
      <w:proofErr w:type="spellStart"/>
      <w:r w:rsidRPr="005C484E">
        <w:rPr>
          <w:b/>
          <w:bCs/>
          <w:sz w:val="28"/>
          <w:szCs w:val="28"/>
        </w:rPr>
        <w:t>numero_feriti</w:t>
      </w:r>
      <w:proofErr w:type="spellEnd"/>
      <w:r w:rsidRPr="005C484E">
        <w:rPr>
          <w:b/>
          <w:bCs/>
          <w:sz w:val="28"/>
          <w:szCs w:val="28"/>
        </w:rPr>
        <w:t>).</w:t>
      </w:r>
    </w:p>
    <w:p w14:paraId="0ADC5F0B" w14:textId="4E3D0DFB" w:rsidR="005C484E" w:rsidRDefault="005C484E" w:rsidP="005C484E">
      <w:pPr>
        <w:rPr>
          <w:sz w:val="28"/>
          <w:szCs w:val="28"/>
        </w:rPr>
      </w:pPr>
      <w:r w:rsidRPr="005C484E">
        <w:rPr>
          <w:noProof/>
          <w:sz w:val="28"/>
          <w:szCs w:val="28"/>
        </w:rPr>
        <w:drawing>
          <wp:anchor distT="0" distB="0" distL="114300" distR="114300" simplePos="0" relativeHeight="251662336" behindDoc="0" locked="0" layoutInCell="1" allowOverlap="1" wp14:anchorId="74323755" wp14:editId="33006ED1">
            <wp:simplePos x="0" y="0"/>
            <wp:positionH relativeFrom="column">
              <wp:posOffset>213360</wp:posOffset>
            </wp:positionH>
            <wp:positionV relativeFrom="paragraph">
              <wp:posOffset>118110</wp:posOffset>
            </wp:positionV>
            <wp:extent cx="5125165" cy="3267531"/>
            <wp:effectExtent l="0" t="0" r="0" b="9525"/>
            <wp:wrapSquare wrapText="bothSides"/>
            <wp:docPr id="91600101" name="Immagine 1" descr="Immagine che contiene testo, schermata, menu, lib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0101" name="Immagine 1" descr="Immagine che contiene testo, schermata, menu, libro&#10;&#10;Il contenuto generato dall'IA potrebbe non essere corretto."/>
                    <pic:cNvPicPr/>
                  </pic:nvPicPr>
                  <pic:blipFill>
                    <a:blip r:embed="rId16">
                      <a:extLst>
                        <a:ext uri="{28A0092B-C50C-407E-A947-70E740481C1C}">
                          <a14:useLocalDpi xmlns:a14="http://schemas.microsoft.com/office/drawing/2010/main" val="0"/>
                        </a:ext>
                      </a:extLst>
                    </a:blip>
                    <a:stretch>
                      <a:fillRect/>
                    </a:stretch>
                  </pic:blipFill>
                  <pic:spPr>
                    <a:xfrm>
                      <a:off x="0" y="0"/>
                      <a:ext cx="5125165" cy="3267531"/>
                    </a:xfrm>
                    <a:prstGeom prst="rect">
                      <a:avLst/>
                    </a:prstGeom>
                  </pic:spPr>
                </pic:pic>
              </a:graphicData>
            </a:graphic>
          </wp:anchor>
        </w:drawing>
      </w:r>
    </w:p>
    <w:p w14:paraId="2D4FC1A0" w14:textId="06142787" w:rsidR="005C484E" w:rsidRDefault="005C484E" w:rsidP="005C484E">
      <w:pPr>
        <w:rPr>
          <w:sz w:val="28"/>
          <w:szCs w:val="28"/>
        </w:rPr>
      </w:pPr>
    </w:p>
    <w:p w14:paraId="6361C101" w14:textId="77777777" w:rsidR="005C484E" w:rsidRDefault="005C484E" w:rsidP="005C484E">
      <w:pPr>
        <w:rPr>
          <w:sz w:val="28"/>
          <w:szCs w:val="28"/>
        </w:rPr>
      </w:pPr>
    </w:p>
    <w:p w14:paraId="2C841424" w14:textId="77777777" w:rsidR="005C484E" w:rsidRDefault="005C484E" w:rsidP="005C484E">
      <w:pPr>
        <w:rPr>
          <w:sz w:val="28"/>
          <w:szCs w:val="28"/>
        </w:rPr>
      </w:pPr>
    </w:p>
    <w:p w14:paraId="03D91875" w14:textId="77777777" w:rsidR="005C484E" w:rsidRDefault="005C484E" w:rsidP="005C484E">
      <w:pPr>
        <w:rPr>
          <w:sz w:val="28"/>
          <w:szCs w:val="28"/>
        </w:rPr>
      </w:pPr>
    </w:p>
    <w:p w14:paraId="2823FE73" w14:textId="77777777" w:rsidR="005C484E" w:rsidRDefault="005C484E" w:rsidP="005C484E">
      <w:pPr>
        <w:rPr>
          <w:sz w:val="28"/>
          <w:szCs w:val="28"/>
        </w:rPr>
      </w:pPr>
    </w:p>
    <w:p w14:paraId="025ACC35" w14:textId="77777777" w:rsidR="005C484E" w:rsidRDefault="005C484E" w:rsidP="005C484E">
      <w:pPr>
        <w:rPr>
          <w:sz w:val="28"/>
          <w:szCs w:val="28"/>
        </w:rPr>
      </w:pPr>
    </w:p>
    <w:p w14:paraId="18007672" w14:textId="77777777" w:rsidR="005C484E" w:rsidRDefault="005C484E" w:rsidP="005C484E">
      <w:pPr>
        <w:rPr>
          <w:sz w:val="28"/>
          <w:szCs w:val="28"/>
        </w:rPr>
      </w:pPr>
    </w:p>
    <w:p w14:paraId="07463E89" w14:textId="77777777" w:rsidR="005C484E" w:rsidRDefault="005C484E" w:rsidP="005C484E">
      <w:pPr>
        <w:rPr>
          <w:sz w:val="28"/>
          <w:szCs w:val="28"/>
        </w:rPr>
      </w:pPr>
    </w:p>
    <w:p w14:paraId="3B610255" w14:textId="77777777" w:rsidR="005C484E" w:rsidRDefault="005C484E" w:rsidP="005C484E">
      <w:pPr>
        <w:rPr>
          <w:sz w:val="28"/>
          <w:szCs w:val="28"/>
        </w:rPr>
      </w:pPr>
    </w:p>
    <w:p w14:paraId="79B307A7" w14:textId="77777777" w:rsidR="005C484E" w:rsidRDefault="005C484E" w:rsidP="005C484E">
      <w:pPr>
        <w:rPr>
          <w:sz w:val="28"/>
          <w:szCs w:val="28"/>
        </w:rPr>
      </w:pPr>
    </w:p>
    <w:p w14:paraId="0EF73143" w14:textId="77777777" w:rsidR="005C484E" w:rsidRDefault="005C484E" w:rsidP="005C484E">
      <w:pPr>
        <w:rPr>
          <w:sz w:val="28"/>
          <w:szCs w:val="28"/>
        </w:rPr>
      </w:pPr>
    </w:p>
    <w:p w14:paraId="230C8B17" w14:textId="77777777" w:rsidR="005C484E" w:rsidRDefault="005C484E" w:rsidP="005C484E">
      <w:pPr>
        <w:rPr>
          <w:sz w:val="28"/>
          <w:szCs w:val="28"/>
        </w:rPr>
      </w:pPr>
    </w:p>
    <w:p w14:paraId="5FB3148A" w14:textId="208132E2" w:rsidR="002D3587" w:rsidRDefault="002D3587" w:rsidP="005C484E">
      <w:pPr>
        <w:rPr>
          <w:b/>
          <w:bCs/>
          <w:sz w:val="28"/>
          <w:szCs w:val="28"/>
        </w:rPr>
      </w:pPr>
      <w:r w:rsidRPr="002D3587">
        <w:rPr>
          <w:b/>
          <w:bCs/>
          <w:noProof/>
          <w:sz w:val="28"/>
          <w:szCs w:val="28"/>
        </w:rPr>
        <w:lastRenderedPageBreak/>
        <w:drawing>
          <wp:anchor distT="0" distB="0" distL="114300" distR="114300" simplePos="0" relativeHeight="251664384" behindDoc="0" locked="0" layoutInCell="1" allowOverlap="1" wp14:anchorId="7C2F4582" wp14:editId="5BA8B536">
            <wp:simplePos x="0" y="0"/>
            <wp:positionH relativeFrom="column">
              <wp:posOffset>1783080</wp:posOffset>
            </wp:positionH>
            <wp:positionV relativeFrom="paragraph">
              <wp:posOffset>0</wp:posOffset>
            </wp:positionV>
            <wp:extent cx="1448002" cy="1133633"/>
            <wp:effectExtent l="0" t="0" r="0" b="9525"/>
            <wp:wrapSquare wrapText="bothSides"/>
            <wp:docPr id="1626770185" name="Immagine 1" descr="Immagine che contiene testo, schermata, Caratte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70185" name="Immagine 1" descr="Immagine che contiene testo, schermata, Carattere, design&#10;&#10;Il contenuto generato dall'IA potrebbe non essere corretto."/>
                    <pic:cNvPicPr/>
                  </pic:nvPicPr>
                  <pic:blipFill>
                    <a:blip r:embed="rId17">
                      <a:extLst>
                        <a:ext uri="{28A0092B-C50C-407E-A947-70E740481C1C}">
                          <a14:useLocalDpi xmlns:a14="http://schemas.microsoft.com/office/drawing/2010/main" val="0"/>
                        </a:ext>
                      </a:extLst>
                    </a:blip>
                    <a:stretch>
                      <a:fillRect/>
                    </a:stretch>
                  </pic:blipFill>
                  <pic:spPr>
                    <a:xfrm>
                      <a:off x="0" y="0"/>
                      <a:ext cx="1448002" cy="1133633"/>
                    </a:xfrm>
                    <a:prstGeom prst="rect">
                      <a:avLst/>
                    </a:prstGeom>
                  </pic:spPr>
                </pic:pic>
              </a:graphicData>
            </a:graphic>
          </wp:anchor>
        </w:drawing>
      </w:r>
    </w:p>
    <w:p w14:paraId="385843A5" w14:textId="40F29DB5" w:rsidR="002D3587" w:rsidRDefault="002D3587" w:rsidP="005C484E">
      <w:pPr>
        <w:rPr>
          <w:b/>
          <w:bCs/>
          <w:sz w:val="28"/>
          <w:szCs w:val="28"/>
        </w:rPr>
      </w:pPr>
    </w:p>
    <w:p w14:paraId="1B861C13" w14:textId="77777777" w:rsidR="002D3587" w:rsidRDefault="002D3587" w:rsidP="005C484E">
      <w:pPr>
        <w:rPr>
          <w:b/>
          <w:bCs/>
          <w:sz w:val="28"/>
          <w:szCs w:val="28"/>
        </w:rPr>
      </w:pPr>
    </w:p>
    <w:p w14:paraId="45BA0249" w14:textId="77777777" w:rsidR="002D3587" w:rsidRDefault="002D3587" w:rsidP="005C484E">
      <w:pPr>
        <w:rPr>
          <w:b/>
          <w:bCs/>
          <w:sz w:val="28"/>
          <w:szCs w:val="28"/>
        </w:rPr>
      </w:pPr>
    </w:p>
    <w:p w14:paraId="1CF60B6C" w14:textId="77777777" w:rsidR="002D3587" w:rsidRDefault="002D3587" w:rsidP="005C484E">
      <w:pPr>
        <w:rPr>
          <w:b/>
          <w:bCs/>
          <w:sz w:val="28"/>
          <w:szCs w:val="28"/>
        </w:rPr>
      </w:pPr>
    </w:p>
    <w:p w14:paraId="5487EB1E" w14:textId="723CAE42" w:rsidR="005C484E" w:rsidRPr="005C484E" w:rsidRDefault="005C484E" w:rsidP="00A25327">
      <w:pPr>
        <w:pStyle w:val="Titolo3"/>
      </w:pPr>
      <w:bookmarkStart w:id="20" w:name="_Toc201852586"/>
      <w:r w:rsidRPr="005C484E">
        <w:t>4.2.</w:t>
      </w:r>
      <w:r>
        <w:t>2</w:t>
      </w:r>
      <w:r w:rsidRPr="005C484E">
        <w:t xml:space="preserve">. Ruolo di </w:t>
      </w:r>
      <w:proofErr w:type="spellStart"/>
      <w:r w:rsidRPr="005C484E">
        <w:t>Prolog</w:t>
      </w:r>
      <w:proofErr w:type="spellEnd"/>
      <w:r w:rsidRPr="005C484E">
        <w:t xml:space="preserve"> nell'Estrazione di Conoscenza Aggiuntiva</w:t>
      </w:r>
      <w:bookmarkEnd w:id="20"/>
    </w:p>
    <w:p w14:paraId="0ED0E9F1" w14:textId="77777777" w:rsidR="005C484E" w:rsidRPr="005C484E" w:rsidRDefault="005C484E" w:rsidP="005C484E">
      <w:pPr>
        <w:rPr>
          <w:sz w:val="28"/>
          <w:szCs w:val="28"/>
        </w:rPr>
      </w:pPr>
      <w:r w:rsidRPr="005C484E">
        <w:rPr>
          <w:sz w:val="28"/>
          <w:szCs w:val="28"/>
        </w:rPr>
        <w:t xml:space="preserve">In csp_ambulanze.pl, </w:t>
      </w:r>
      <w:proofErr w:type="spellStart"/>
      <w:r w:rsidRPr="005C484E">
        <w:rPr>
          <w:sz w:val="28"/>
          <w:szCs w:val="28"/>
        </w:rPr>
        <w:t>Prolog</w:t>
      </w:r>
      <w:proofErr w:type="spellEnd"/>
      <w:r w:rsidRPr="005C484E">
        <w:rPr>
          <w:sz w:val="28"/>
          <w:szCs w:val="28"/>
        </w:rPr>
        <w:t xml:space="preserve"> non solo riceve i fatti estratti dal KG, ma definisce anche regole aggiuntive per:</w:t>
      </w:r>
    </w:p>
    <w:p w14:paraId="18406FF9" w14:textId="77777777" w:rsidR="002D3587" w:rsidRDefault="005C484E" w:rsidP="005C484E">
      <w:pPr>
        <w:pStyle w:val="Paragrafoelenco"/>
        <w:numPr>
          <w:ilvl w:val="0"/>
          <w:numId w:val="20"/>
        </w:numPr>
        <w:rPr>
          <w:sz w:val="28"/>
          <w:szCs w:val="28"/>
        </w:rPr>
      </w:pPr>
      <w:r w:rsidRPr="005C484E">
        <w:rPr>
          <w:sz w:val="28"/>
          <w:szCs w:val="28"/>
        </w:rPr>
        <w:t xml:space="preserve">Prioritizzare gli Incidenti: </w:t>
      </w:r>
    </w:p>
    <w:p w14:paraId="5726D72F" w14:textId="77777777" w:rsidR="002D3587" w:rsidRDefault="005C484E" w:rsidP="002D3587">
      <w:pPr>
        <w:pStyle w:val="Paragrafoelenco"/>
        <w:numPr>
          <w:ilvl w:val="1"/>
          <w:numId w:val="20"/>
        </w:numPr>
        <w:rPr>
          <w:sz w:val="28"/>
          <w:szCs w:val="28"/>
        </w:rPr>
      </w:pPr>
      <w:r w:rsidRPr="005C484E">
        <w:rPr>
          <w:sz w:val="28"/>
          <w:szCs w:val="28"/>
        </w:rPr>
        <w:t xml:space="preserve">La regola </w:t>
      </w:r>
      <w:proofErr w:type="spellStart"/>
      <w:proofErr w:type="gramStart"/>
      <w:r w:rsidRPr="005C484E">
        <w:rPr>
          <w:sz w:val="28"/>
          <w:szCs w:val="28"/>
        </w:rPr>
        <w:t>priorita</w:t>
      </w:r>
      <w:proofErr w:type="spellEnd"/>
      <w:r w:rsidRPr="005C484E">
        <w:rPr>
          <w:sz w:val="28"/>
          <w:szCs w:val="28"/>
        </w:rPr>
        <w:t>(</w:t>
      </w:r>
      <w:proofErr w:type="gramEnd"/>
      <w:r w:rsidRPr="005C484E">
        <w:rPr>
          <w:sz w:val="28"/>
          <w:szCs w:val="28"/>
        </w:rPr>
        <w:t>Gravita, Valore) assegna un valore numerico di priorità (1 per grave, 2 per normale).</w:t>
      </w:r>
    </w:p>
    <w:p w14:paraId="6EB0C9AA" w14:textId="081A09CF" w:rsidR="005C484E" w:rsidRPr="005C484E" w:rsidRDefault="005C484E" w:rsidP="002D3587">
      <w:pPr>
        <w:pStyle w:val="Paragrafoelenco"/>
        <w:numPr>
          <w:ilvl w:val="1"/>
          <w:numId w:val="20"/>
        </w:numPr>
        <w:rPr>
          <w:sz w:val="28"/>
          <w:szCs w:val="28"/>
        </w:rPr>
      </w:pPr>
      <w:r w:rsidRPr="005C484E">
        <w:rPr>
          <w:sz w:val="28"/>
          <w:szCs w:val="28"/>
        </w:rPr>
        <w:t xml:space="preserve">La regola </w:t>
      </w:r>
      <w:proofErr w:type="spellStart"/>
      <w:r w:rsidRPr="005C484E">
        <w:rPr>
          <w:sz w:val="28"/>
          <w:szCs w:val="28"/>
        </w:rPr>
        <w:t>ordina_incidenti_priorita</w:t>
      </w:r>
      <w:proofErr w:type="spellEnd"/>
      <w:r w:rsidRPr="005C484E">
        <w:rPr>
          <w:sz w:val="28"/>
          <w:szCs w:val="28"/>
        </w:rPr>
        <w:t xml:space="preserve"> utilizza </w:t>
      </w:r>
      <w:proofErr w:type="spellStart"/>
      <w:r w:rsidRPr="005C484E">
        <w:rPr>
          <w:sz w:val="28"/>
          <w:szCs w:val="28"/>
        </w:rPr>
        <w:t>predsort</w:t>
      </w:r>
      <w:proofErr w:type="spellEnd"/>
      <w:r w:rsidRPr="005C484E">
        <w:rPr>
          <w:sz w:val="28"/>
          <w:szCs w:val="28"/>
        </w:rPr>
        <w:t xml:space="preserve"> per ordinare gli incidenti in base a questa priorità, garantendo che quelli più gravi vengano considerati per primi nell'assegnamento delle risorse.</w:t>
      </w:r>
    </w:p>
    <w:p w14:paraId="4212D72B" w14:textId="77777777" w:rsidR="002D3587" w:rsidRDefault="005C484E" w:rsidP="005C484E">
      <w:pPr>
        <w:pStyle w:val="Paragrafoelenco"/>
        <w:numPr>
          <w:ilvl w:val="0"/>
          <w:numId w:val="20"/>
        </w:numPr>
        <w:rPr>
          <w:sz w:val="28"/>
          <w:szCs w:val="28"/>
        </w:rPr>
      </w:pPr>
      <w:r w:rsidRPr="005C484E">
        <w:rPr>
          <w:sz w:val="28"/>
          <w:szCs w:val="28"/>
        </w:rPr>
        <w:t xml:space="preserve">Determinare il Numero di Ambulanze Richieste: </w:t>
      </w:r>
    </w:p>
    <w:p w14:paraId="0F355EE5" w14:textId="69F6F49B" w:rsidR="005C484E" w:rsidRPr="005C484E" w:rsidRDefault="005C484E" w:rsidP="002D3587">
      <w:pPr>
        <w:pStyle w:val="Paragrafoelenco"/>
        <w:numPr>
          <w:ilvl w:val="1"/>
          <w:numId w:val="20"/>
        </w:numPr>
        <w:rPr>
          <w:sz w:val="28"/>
          <w:szCs w:val="28"/>
        </w:rPr>
      </w:pPr>
      <w:r w:rsidRPr="005C484E">
        <w:rPr>
          <w:sz w:val="28"/>
          <w:szCs w:val="28"/>
        </w:rPr>
        <w:t xml:space="preserve">La regola </w:t>
      </w:r>
      <w:proofErr w:type="spellStart"/>
      <w:r w:rsidRPr="005C484E">
        <w:rPr>
          <w:sz w:val="28"/>
          <w:szCs w:val="28"/>
        </w:rPr>
        <w:t>NumAmb</w:t>
      </w:r>
      <w:proofErr w:type="spellEnd"/>
      <w:r w:rsidRPr="005C484E">
        <w:rPr>
          <w:sz w:val="28"/>
          <w:szCs w:val="28"/>
        </w:rPr>
        <w:t xml:space="preserve"> = </w:t>
      </w:r>
      <w:proofErr w:type="gramStart"/>
      <w:r w:rsidRPr="005C484E">
        <w:rPr>
          <w:sz w:val="28"/>
          <w:szCs w:val="28"/>
        </w:rPr>
        <w:t>2 ;</w:t>
      </w:r>
      <w:proofErr w:type="gramEnd"/>
      <w:r w:rsidRPr="005C484E">
        <w:rPr>
          <w:sz w:val="28"/>
          <w:szCs w:val="28"/>
        </w:rPr>
        <w:t xml:space="preserve"> </w:t>
      </w:r>
      <w:proofErr w:type="spellStart"/>
      <w:r w:rsidRPr="005C484E">
        <w:rPr>
          <w:sz w:val="28"/>
          <w:szCs w:val="28"/>
        </w:rPr>
        <w:t>NumAmb</w:t>
      </w:r>
      <w:proofErr w:type="spellEnd"/>
      <w:r w:rsidRPr="005C484E">
        <w:rPr>
          <w:sz w:val="28"/>
          <w:szCs w:val="28"/>
        </w:rPr>
        <w:t xml:space="preserve"> = 1 all'interno di </w:t>
      </w:r>
      <w:proofErr w:type="spellStart"/>
      <w:r w:rsidRPr="005C484E">
        <w:rPr>
          <w:sz w:val="28"/>
          <w:szCs w:val="28"/>
        </w:rPr>
        <w:t>assegna_ambulanze</w:t>
      </w:r>
      <w:proofErr w:type="spellEnd"/>
      <w:r w:rsidRPr="005C484E">
        <w:rPr>
          <w:sz w:val="28"/>
          <w:szCs w:val="28"/>
        </w:rPr>
        <w:t xml:space="preserve"> indica </w:t>
      </w:r>
      <w:proofErr w:type="gramStart"/>
      <w:r w:rsidRPr="005C484E">
        <w:rPr>
          <w:sz w:val="28"/>
          <w:szCs w:val="28"/>
        </w:rPr>
        <w:t>che</w:t>
      </w:r>
      <w:proofErr w:type="gramEnd"/>
      <w:r w:rsidRPr="005C484E">
        <w:rPr>
          <w:sz w:val="28"/>
          <w:szCs w:val="28"/>
        </w:rPr>
        <w:t xml:space="preserve"> se il numero di feriti è maggiore di 2, l'incidente richiede 2 ambulanze, altrimenti 1.</w:t>
      </w:r>
    </w:p>
    <w:p w14:paraId="0D862C78" w14:textId="77777777" w:rsidR="005C484E" w:rsidRPr="005C484E" w:rsidRDefault="005C484E" w:rsidP="005C484E">
      <w:pPr>
        <w:rPr>
          <w:sz w:val="28"/>
          <w:szCs w:val="28"/>
        </w:rPr>
      </w:pPr>
    </w:p>
    <w:p w14:paraId="6F64B0B0" w14:textId="77777777" w:rsidR="005C484E" w:rsidRPr="005C484E" w:rsidRDefault="005C484E" w:rsidP="005C484E">
      <w:pPr>
        <w:rPr>
          <w:sz w:val="28"/>
          <w:szCs w:val="28"/>
        </w:rPr>
      </w:pPr>
      <w:r w:rsidRPr="005C484E">
        <w:rPr>
          <w:sz w:val="28"/>
          <w:szCs w:val="28"/>
        </w:rPr>
        <w:t xml:space="preserve">Queste regole sono un esempio di come </w:t>
      </w:r>
      <w:proofErr w:type="spellStart"/>
      <w:r w:rsidRPr="005C484E">
        <w:rPr>
          <w:sz w:val="28"/>
          <w:szCs w:val="28"/>
        </w:rPr>
        <w:t>Prolog</w:t>
      </w:r>
      <w:proofErr w:type="spellEnd"/>
      <w:r w:rsidRPr="005C484E">
        <w:rPr>
          <w:sz w:val="28"/>
          <w:szCs w:val="28"/>
        </w:rPr>
        <w:t xml:space="preserve"> può esprimere logica decisionale che va oltre la semplice classificazione ontologica, preparando il terreno per la risoluzione del CSP.</w:t>
      </w:r>
    </w:p>
    <w:p w14:paraId="04DB3984" w14:textId="77777777" w:rsidR="005C484E" w:rsidRPr="005C484E" w:rsidRDefault="005C484E" w:rsidP="00A25327">
      <w:pPr>
        <w:pStyle w:val="Titolo1"/>
      </w:pPr>
      <w:bookmarkStart w:id="21" w:name="_Toc201852587"/>
      <w:r w:rsidRPr="005C484E">
        <w:t>5. Risoluzione di Problemi con Vincoli (CSP) per l'Assegnamento Risorse</w:t>
      </w:r>
      <w:bookmarkEnd w:id="21"/>
    </w:p>
    <w:p w14:paraId="46A8911D" w14:textId="44F538B9" w:rsidR="005C484E" w:rsidRPr="005C484E" w:rsidRDefault="005C484E" w:rsidP="005C484E">
      <w:pPr>
        <w:rPr>
          <w:sz w:val="28"/>
          <w:szCs w:val="28"/>
        </w:rPr>
      </w:pPr>
      <w:r w:rsidRPr="005C484E">
        <w:rPr>
          <w:sz w:val="28"/>
          <w:szCs w:val="28"/>
        </w:rPr>
        <w:t xml:space="preserve">L'ultima fase del progetto utilizza il ragionamento logico di </w:t>
      </w:r>
      <w:proofErr w:type="spellStart"/>
      <w:r w:rsidRPr="005C484E">
        <w:rPr>
          <w:sz w:val="28"/>
          <w:szCs w:val="28"/>
        </w:rPr>
        <w:t>Prolog</w:t>
      </w:r>
      <w:proofErr w:type="spellEnd"/>
      <w:r w:rsidRPr="005C484E">
        <w:rPr>
          <w:sz w:val="28"/>
          <w:szCs w:val="28"/>
        </w:rPr>
        <w:t xml:space="preserve"> per risolvere un Problema di Soddisfacimento di Vincoli (CSP), specificamente per l'assegnamento di ambulanze agli incidenti.</w:t>
      </w:r>
    </w:p>
    <w:p w14:paraId="1D0D1671" w14:textId="7681B164" w:rsidR="005C484E" w:rsidRPr="002D3587" w:rsidRDefault="005C484E" w:rsidP="00A25327">
      <w:pPr>
        <w:pStyle w:val="Titolo2"/>
      </w:pPr>
      <w:bookmarkStart w:id="22" w:name="_Toc201852588"/>
      <w:r w:rsidRPr="002D3587">
        <w:t>5.</w:t>
      </w:r>
      <w:r w:rsidR="002D3587" w:rsidRPr="002D3587">
        <w:t>1</w:t>
      </w:r>
      <w:r w:rsidRPr="002D3587">
        <w:t>. Definizione del Problema di Assegnamento Ambulanze</w:t>
      </w:r>
      <w:bookmarkEnd w:id="22"/>
    </w:p>
    <w:p w14:paraId="4043CC62" w14:textId="77777777" w:rsidR="005C484E" w:rsidRPr="005C484E" w:rsidRDefault="005C484E" w:rsidP="005C484E">
      <w:pPr>
        <w:rPr>
          <w:sz w:val="28"/>
          <w:szCs w:val="28"/>
        </w:rPr>
      </w:pPr>
      <w:r w:rsidRPr="005C484E">
        <w:rPr>
          <w:sz w:val="28"/>
          <w:szCs w:val="28"/>
        </w:rPr>
        <w:t>Nel contesto di questo progetto, il CSP mira ad assegnare in modo efficiente un numero limitato di ambulanze disponibili agli incidenti, tenendo conto della loro gravità e del numero di feriti.</w:t>
      </w:r>
    </w:p>
    <w:p w14:paraId="0404AA8A" w14:textId="77777777" w:rsidR="005C484E" w:rsidRPr="005C484E" w:rsidRDefault="005C484E" w:rsidP="005C484E">
      <w:pPr>
        <w:rPr>
          <w:sz w:val="28"/>
          <w:szCs w:val="28"/>
        </w:rPr>
      </w:pPr>
    </w:p>
    <w:p w14:paraId="420F28EE" w14:textId="2A4FAF09" w:rsidR="005C484E" w:rsidRPr="002D3587" w:rsidRDefault="005C484E" w:rsidP="002D3587">
      <w:pPr>
        <w:pStyle w:val="Paragrafoelenco"/>
        <w:numPr>
          <w:ilvl w:val="0"/>
          <w:numId w:val="21"/>
        </w:numPr>
        <w:rPr>
          <w:sz w:val="28"/>
          <w:szCs w:val="28"/>
        </w:rPr>
      </w:pPr>
      <w:r w:rsidRPr="002D3587">
        <w:rPr>
          <w:sz w:val="28"/>
          <w:szCs w:val="28"/>
        </w:rPr>
        <w:t>Variabili: Gli incidenti rilevati e le ambulanze disponibili. In questo specifico CSP, le "variabili" sono le assegnazioni stesse: a quale incidente va quale ambulanza.</w:t>
      </w:r>
    </w:p>
    <w:p w14:paraId="5AA20029" w14:textId="2D4C7B3A" w:rsidR="005C484E" w:rsidRPr="002D3587" w:rsidRDefault="005C484E" w:rsidP="002D3587">
      <w:pPr>
        <w:pStyle w:val="Paragrafoelenco"/>
        <w:numPr>
          <w:ilvl w:val="0"/>
          <w:numId w:val="21"/>
        </w:numPr>
        <w:rPr>
          <w:sz w:val="28"/>
          <w:szCs w:val="28"/>
        </w:rPr>
      </w:pPr>
      <w:r w:rsidRPr="002D3587">
        <w:rPr>
          <w:sz w:val="28"/>
          <w:szCs w:val="28"/>
        </w:rPr>
        <w:t>Domini: Le 5 ambulanze disponibili (amb_1, amb_2, amb_3, amb_4, amb_5).</w:t>
      </w:r>
    </w:p>
    <w:p w14:paraId="13ED0C99" w14:textId="15EF2725" w:rsidR="005C484E" w:rsidRPr="002D3587" w:rsidRDefault="005C484E" w:rsidP="002D3587">
      <w:pPr>
        <w:pStyle w:val="Paragrafoelenco"/>
        <w:numPr>
          <w:ilvl w:val="0"/>
          <w:numId w:val="21"/>
        </w:numPr>
        <w:rPr>
          <w:sz w:val="28"/>
          <w:szCs w:val="28"/>
        </w:rPr>
      </w:pPr>
      <w:r w:rsidRPr="002D3587">
        <w:rPr>
          <w:sz w:val="28"/>
          <w:szCs w:val="28"/>
        </w:rPr>
        <w:t>Vincoli (implementati in csp_ambulanze.pl):</w:t>
      </w:r>
    </w:p>
    <w:p w14:paraId="08090C0C" w14:textId="3E0790B2" w:rsidR="005C484E" w:rsidRPr="005C484E" w:rsidRDefault="005C484E" w:rsidP="005C484E">
      <w:pPr>
        <w:rPr>
          <w:sz w:val="28"/>
          <w:szCs w:val="28"/>
        </w:rPr>
      </w:pPr>
      <w:r w:rsidRPr="002D3587">
        <w:rPr>
          <w:b/>
          <w:bCs/>
          <w:sz w:val="28"/>
          <w:szCs w:val="28"/>
        </w:rPr>
        <w:t>Priorità degli Incidenti:</w:t>
      </w:r>
      <w:r w:rsidRPr="005C484E">
        <w:rPr>
          <w:sz w:val="28"/>
          <w:szCs w:val="28"/>
        </w:rPr>
        <w:t xml:space="preserve"> Gli incidenti vengono ordinati per priorità (più gravi prima) usando la regola </w:t>
      </w:r>
      <w:proofErr w:type="spellStart"/>
      <w:r w:rsidRPr="002D3587">
        <w:rPr>
          <w:b/>
          <w:bCs/>
          <w:sz w:val="28"/>
          <w:szCs w:val="28"/>
        </w:rPr>
        <w:t>ordina_incidenti_priorita</w:t>
      </w:r>
      <w:proofErr w:type="spellEnd"/>
      <w:r w:rsidRPr="005C484E">
        <w:rPr>
          <w:sz w:val="28"/>
          <w:szCs w:val="28"/>
        </w:rPr>
        <w:t>. Questo garantisce che le risorse vengano assegnate prima dove più necessarie.</w:t>
      </w:r>
    </w:p>
    <w:p w14:paraId="5E1FE041" w14:textId="3E1B051A" w:rsidR="005C484E" w:rsidRPr="002D3587" w:rsidRDefault="005C484E" w:rsidP="002D3587">
      <w:pPr>
        <w:pStyle w:val="Paragrafoelenco"/>
        <w:numPr>
          <w:ilvl w:val="0"/>
          <w:numId w:val="22"/>
        </w:numPr>
        <w:rPr>
          <w:sz w:val="28"/>
          <w:szCs w:val="28"/>
        </w:rPr>
      </w:pPr>
      <w:r w:rsidRPr="002D3587">
        <w:rPr>
          <w:sz w:val="28"/>
          <w:szCs w:val="28"/>
        </w:rPr>
        <w:t>Numero di Ambulanze per Incidente:</w:t>
      </w:r>
    </w:p>
    <w:p w14:paraId="07EB0ACA" w14:textId="505AD4DE" w:rsidR="005C484E" w:rsidRPr="002D3587" w:rsidRDefault="005C484E" w:rsidP="002D3587">
      <w:pPr>
        <w:pStyle w:val="Paragrafoelenco"/>
        <w:numPr>
          <w:ilvl w:val="0"/>
          <w:numId w:val="22"/>
        </w:numPr>
        <w:rPr>
          <w:sz w:val="28"/>
          <w:szCs w:val="28"/>
        </w:rPr>
      </w:pPr>
      <w:r w:rsidRPr="002D3587">
        <w:rPr>
          <w:sz w:val="28"/>
          <w:szCs w:val="28"/>
        </w:rPr>
        <w:t>Se un incidente ha più di 2 feriti, richiede 2 ambulanze.</w:t>
      </w:r>
    </w:p>
    <w:p w14:paraId="5F098D72" w14:textId="24790C43" w:rsidR="005C484E" w:rsidRPr="002D3587" w:rsidRDefault="005C484E" w:rsidP="002D3587">
      <w:pPr>
        <w:pStyle w:val="Paragrafoelenco"/>
        <w:numPr>
          <w:ilvl w:val="0"/>
          <w:numId w:val="22"/>
        </w:numPr>
        <w:rPr>
          <w:sz w:val="28"/>
          <w:szCs w:val="28"/>
        </w:rPr>
      </w:pPr>
      <w:r w:rsidRPr="002D3587">
        <w:rPr>
          <w:sz w:val="28"/>
          <w:szCs w:val="28"/>
        </w:rPr>
        <w:t>Altrimenti, richiede 1 ambulanza.</w:t>
      </w:r>
    </w:p>
    <w:p w14:paraId="0C8432BF" w14:textId="7DD71DEB" w:rsidR="005C484E" w:rsidRPr="005C484E" w:rsidRDefault="005C484E" w:rsidP="005C484E">
      <w:pPr>
        <w:rPr>
          <w:sz w:val="28"/>
          <w:szCs w:val="28"/>
        </w:rPr>
      </w:pPr>
      <w:r w:rsidRPr="002D3587">
        <w:rPr>
          <w:b/>
          <w:bCs/>
          <w:sz w:val="28"/>
          <w:szCs w:val="28"/>
        </w:rPr>
        <w:t>Disponibilità delle Ambulanze</w:t>
      </w:r>
      <w:r w:rsidRPr="005C484E">
        <w:rPr>
          <w:sz w:val="28"/>
          <w:szCs w:val="28"/>
        </w:rPr>
        <w:t>: Le ambulanze assegnate a un incidente non sono più disponibili per altri incidenti (</w:t>
      </w:r>
      <w:proofErr w:type="spellStart"/>
      <w:r w:rsidRPr="005C484E">
        <w:rPr>
          <w:sz w:val="28"/>
          <w:szCs w:val="28"/>
        </w:rPr>
        <w:t>seleziona_ambulanze</w:t>
      </w:r>
      <w:proofErr w:type="spellEnd"/>
      <w:r w:rsidRPr="005C484E">
        <w:rPr>
          <w:sz w:val="28"/>
          <w:szCs w:val="28"/>
        </w:rPr>
        <w:t xml:space="preserve"> e il passaggio di </w:t>
      </w:r>
      <w:proofErr w:type="spellStart"/>
      <w:r w:rsidRPr="005C484E">
        <w:rPr>
          <w:sz w:val="28"/>
          <w:szCs w:val="28"/>
        </w:rPr>
        <w:t>NuoveAmbDisp</w:t>
      </w:r>
      <w:proofErr w:type="spellEnd"/>
      <w:r w:rsidRPr="005C484E">
        <w:rPr>
          <w:sz w:val="28"/>
          <w:szCs w:val="28"/>
        </w:rPr>
        <w:t>). Questo assicura che un'ambulanza non sia assegnata a più incidenti contemporaneamente.</w:t>
      </w:r>
    </w:p>
    <w:p w14:paraId="469B852E" w14:textId="40A3AE71" w:rsidR="005C484E" w:rsidRPr="005C484E" w:rsidRDefault="005C484E" w:rsidP="005C484E">
      <w:pPr>
        <w:rPr>
          <w:sz w:val="28"/>
          <w:szCs w:val="28"/>
        </w:rPr>
      </w:pPr>
      <w:r w:rsidRPr="002D3587">
        <w:rPr>
          <w:b/>
          <w:bCs/>
          <w:sz w:val="28"/>
          <w:szCs w:val="28"/>
        </w:rPr>
        <w:t>Capacità Limitata:</w:t>
      </w:r>
      <w:r w:rsidRPr="005C484E">
        <w:rPr>
          <w:sz w:val="28"/>
          <w:szCs w:val="28"/>
        </w:rPr>
        <w:t xml:space="preserve"> Il sistema considera un pool fisso di </w:t>
      </w:r>
      <w:proofErr w:type="gramStart"/>
      <w:r w:rsidRPr="005C484E">
        <w:rPr>
          <w:sz w:val="28"/>
          <w:szCs w:val="28"/>
        </w:rPr>
        <w:t>5</w:t>
      </w:r>
      <w:proofErr w:type="gramEnd"/>
      <w:r w:rsidRPr="005C484E">
        <w:rPr>
          <w:sz w:val="28"/>
          <w:szCs w:val="28"/>
        </w:rPr>
        <w:t xml:space="preserve"> ambulanze. La soluzione deve rispettare questa limitazione.</w:t>
      </w:r>
    </w:p>
    <w:p w14:paraId="57510D9A" w14:textId="77777777" w:rsidR="005C484E" w:rsidRPr="005C484E" w:rsidRDefault="005C484E" w:rsidP="005C484E">
      <w:pPr>
        <w:rPr>
          <w:sz w:val="28"/>
          <w:szCs w:val="28"/>
        </w:rPr>
      </w:pPr>
    </w:p>
    <w:p w14:paraId="5B83A941" w14:textId="49B30D9F" w:rsidR="005C484E" w:rsidRPr="002D3587" w:rsidRDefault="005C484E" w:rsidP="00A25327">
      <w:pPr>
        <w:pStyle w:val="Titolo2"/>
      </w:pPr>
      <w:bookmarkStart w:id="23" w:name="_Toc201852589"/>
      <w:r w:rsidRPr="002D3587">
        <w:t>5.</w:t>
      </w:r>
      <w:r w:rsidR="002D3587" w:rsidRPr="002D3587">
        <w:t>2</w:t>
      </w:r>
      <w:r w:rsidRPr="002D3587">
        <w:t xml:space="preserve">. Implementazione del CSP con </w:t>
      </w:r>
      <w:proofErr w:type="spellStart"/>
      <w:r w:rsidRPr="002D3587">
        <w:t>Prolog</w:t>
      </w:r>
      <w:bookmarkEnd w:id="23"/>
      <w:proofErr w:type="spellEnd"/>
    </w:p>
    <w:p w14:paraId="65011A6C" w14:textId="77777777" w:rsidR="005C484E" w:rsidRPr="005C484E" w:rsidRDefault="005C484E" w:rsidP="005C484E">
      <w:pPr>
        <w:rPr>
          <w:sz w:val="28"/>
          <w:szCs w:val="28"/>
        </w:rPr>
      </w:pPr>
    </w:p>
    <w:p w14:paraId="765F8C14" w14:textId="77777777" w:rsidR="005C484E" w:rsidRPr="005C484E" w:rsidRDefault="005C484E" w:rsidP="005C484E">
      <w:pPr>
        <w:rPr>
          <w:sz w:val="28"/>
          <w:szCs w:val="28"/>
        </w:rPr>
      </w:pPr>
      <w:r w:rsidRPr="005C484E">
        <w:rPr>
          <w:sz w:val="28"/>
          <w:szCs w:val="28"/>
        </w:rPr>
        <w:t>Il file csp_ambulanze.pl contiene la logica per risolvere questo CSP:</w:t>
      </w:r>
    </w:p>
    <w:p w14:paraId="3F461B0C" w14:textId="751E6F4A" w:rsidR="005C484E" w:rsidRPr="002D3587" w:rsidRDefault="005C484E" w:rsidP="002D3587">
      <w:pPr>
        <w:pStyle w:val="Paragrafoelenco"/>
        <w:numPr>
          <w:ilvl w:val="0"/>
          <w:numId w:val="23"/>
        </w:numPr>
        <w:rPr>
          <w:sz w:val="28"/>
          <w:szCs w:val="28"/>
        </w:rPr>
      </w:pPr>
      <w:proofErr w:type="spellStart"/>
      <w:r w:rsidRPr="002D3587">
        <w:rPr>
          <w:sz w:val="28"/>
          <w:szCs w:val="28"/>
        </w:rPr>
        <w:t>lista_ambulanze</w:t>
      </w:r>
      <w:proofErr w:type="spellEnd"/>
      <w:r w:rsidRPr="002D3587">
        <w:rPr>
          <w:sz w:val="28"/>
          <w:szCs w:val="28"/>
        </w:rPr>
        <w:t xml:space="preserve">(L): Un fatto che definisce il pool iniziale di </w:t>
      </w:r>
      <w:proofErr w:type="gramStart"/>
      <w:r w:rsidRPr="002D3587">
        <w:rPr>
          <w:sz w:val="28"/>
          <w:szCs w:val="28"/>
        </w:rPr>
        <w:t>5</w:t>
      </w:r>
      <w:proofErr w:type="gramEnd"/>
      <w:r w:rsidRPr="002D3587">
        <w:rPr>
          <w:sz w:val="28"/>
          <w:szCs w:val="28"/>
        </w:rPr>
        <w:t xml:space="preserve"> ambulanze.</w:t>
      </w:r>
    </w:p>
    <w:p w14:paraId="7F8878DE" w14:textId="0EB5C78E" w:rsidR="005C484E" w:rsidRPr="002D3587" w:rsidRDefault="005C484E" w:rsidP="002D3587">
      <w:pPr>
        <w:pStyle w:val="Paragrafoelenco"/>
        <w:numPr>
          <w:ilvl w:val="0"/>
          <w:numId w:val="23"/>
        </w:numPr>
        <w:rPr>
          <w:sz w:val="28"/>
          <w:szCs w:val="28"/>
        </w:rPr>
      </w:pPr>
      <w:proofErr w:type="spellStart"/>
      <w:proofErr w:type="gramStart"/>
      <w:r w:rsidRPr="002D3587">
        <w:rPr>
          <w:sz w:val="28"/>
          <w:szCs w:val="28"/>
        </w:rPr>
        <w:t>priorita</w:t>
      </w:r>
      <w:proofErr w:type="spellEnd"/>
      <w:r w:rsidRPr="002D3587">
        <w:rPr>
          <w:sz w:val="28"/>
          <w:szCs w:val="28"/>
        </w:rPr>
        <w:t>(</w:t>
      </w:r>
      <w:proofErr w:type="gramEnd"/>
      <w:r w:rsidRPr="002D3587">
        <w:rPr>
          <w:sz w:val="28"/>
          <w:szCs w:val="28"/>
        </w:rPr>
        <w:t>Gravita, Valore): Definisce i valori di priorità per la gravità.</w:t>
      </w:r>
    </w:p>
    <w:p w14:paraId="3191D0DD" w14:textId="3BF13A30" w:rsidR="005C484E" w:rsidRPr="002D3587" w:rsidRDefault="005C484E" w:rsidP="002D3587">
      <w:pPr>
        <w:pStyle w:val="Paragrafoelenco"/>
        <w:numPr>
          <w:ilvl w:val="0"/>
          <w:numId w:val="23"/>
        </w:numPr>
        <w:rPr>
          <w:sz w:val="28"/>
          <w:szCs w:val="28"/>
        </w:rPr>
      </w:pPr>
      <w:proofErr w:type="spellStart"/>
      <w:r w:rsidRPr="002D3587">
        <w:rPr>
          <w:sz w:val="28"/>
          <w:szCs w:val="28"/>
        </w:rPr>
        <w:t>ordina_incidenti_</w:t>
      </w:r>
      <w:proofErr w:type="gramStart"/>
      <w:r w:rsidRPr="002D3587">
        <w:rPr>
          <w:sz w:val="28"/>
          <w:szCs w:val="28"/>
        </w:rPr>
        <w:t>priorita</w:t>
      </w:r>
      <w:proofErr w:type="spellEnd"/>
      <w:r w:rsidRPr="002D3587">
        <w:rPr>
          <w:sz w:val="28"/>
          <w:szCs w:val="28"/>
        </w:rPr>
        <w:t>(</w:t>
      </w:r>
      <w:proofErr w:type="gramEnd"/>
      <w:r w:rsidRPr="002D3587">
        <w:rPr>
          <w:sz w:val="28"/>
          <w:szCs w:val="28"/>
        </w:rPr>
        <w:t>Incidenti, Ordinati): Ordina gli incidenti in base alla gravità.</w:t>
      </w:r>
    </w:p>
    <w:p w14:paraId="42067DA2" w14:textId="2513C0C2" w:rsidR="005C484E" w:rsidRPr="002D3587" w:rsidRDefault="005C484E" w:rsidP="002D3587">
      <w:pPr>
        <w:pStyle w:val="Paragrafoelenco"/>
        <w:numPr>
          <w:ilvl w:val="0"/>
          <w:numId w:val="23"/>
        </w:numPr>
        <w:rPr>
          <w:sz w:val="28"/>
          <w:szCs w:val="28"/>
        </w:rPr>
      </w:pPr>
      <w:proofErr w:type="spellStart"/>
      <w:r w:rsidRPr="002D3587">
        <w:rPr>
          <w:sz w:val="28"/>
          <w:szCs w:val="28"/>
        </w:rPr>
        <w:t>seleziona_</w:t>
      </w:r>
      <w:proofErr w:type="gramStart"/>
      <w:r w:rsidRPr="002D3587">
        <w:rPr>
          <w:sz w:val="28"/>
          <w:szCs w:val="28"/>
        </w:rPr>
        <w:t>ambulanze</w:t>
      </w:r>
      <w:proofErr w:type="spellEnd"/>
      <w:r w:rsidRPr="002D3587">
        <w:rPr>
          <w:sz w:val="28"/>
          <w:szCs w:val="28"/>
        </w:rPr>
        <w:t>(</w:t>
      </w:r>
      <w:proofErr w:type="gramEnd"/>
      <w:r w:rsidRPr="002D3587">
        <w:rPr>
          <w:sz w:val="28"/>
          <w:szCs w:val="28"/>
        </w:rPr>
        <w:t xml:space="preserve">Numero, </w:t>
      </w:r>
      <w:proofErr w:type="spellStart"/>
      <w:r w:rsidRPr="002D3587">
        <w:rPr>
          <w:sz w:val="28"/>
          <w:szCs w:val="28"/>
        </w:rPr>
        <w:t>ListaDisponibili</w:t>
      </w:r>
      <w:proofErr w:type="spellEnd"/>
      <w:r w:rsidRPr="002D3587">
        <w:rPr>
          <w:sz w:val="28"/>
          <w:szCs w:val="28"/>
        </w:rPr>
        <w:t xml:space="preserve">, Selezionate, Resto): Una regola ricorsiva che seleziona un certo Numero di ambulanze da </w:t>
      </w:r>
      <w:proofErr w:type="spellStart"/>
      <w:proofErr w:type="gramStart"/>
      <w:r w:rsidRPr="002D3587">
        <w:rPr>
          <w:sz w:val="28"/>
          <w:szCs w:val="28"/>
        </w:rPr>
        <w:t>ListaDisponibili</w:t>
      </w:r>
      <w:proofErr w:type="spellEnd"/>
      <w:proofErr w:type="gramEnd"/>
      <w:r w:rsidRPr="002D3587">
        <w:rPr>
          <w:sz w:val="28"/>
          <w:szCs w:val="28"/>
        </w:rPr>
        <w:t>, restituendo le Selezionate e il Resto di quelle disponibili.</w:t>
      </w:r>
    </w:p>
    <w:p w14:paraId="0E0E9768" w14:textId="5CA93F9B" w:rsidR="005C484E" w:rsidRPr="002D3587" w:rsidRDefault="005C484E" w:rsidP="002D3587">
      <w:pPr>
        <w:pStyle w:val="Paragrafoelenco"/>
        <w:numPr>
          <w:ilvl w:val="0"/>
          <w:numId w:val="23"/>
        </w:numPr>
        <w:rPr>
          <w:sz w:val="28"/>
          <w:szCs w:val="28"/>
        </w:rPr>
      </w:pPr>
      <w:proofErr w:type="spellStart"/>
      <w:r w:rsidRPr="002D3587">
        <w:rPr>
          <w:sz w:val="28"/>
          <w:szCs w:val="28"/>
        </w:rPr>
        <w:t>assegna_</w:t>
      </w:r>
      <w:proofErr w:type="gramStart"/>
      <w:r w:rsidRPr="002D3587">
        <w:rPr>
          <w:sz w:val="28"/>
          <w:szCs w:val="28"/>
        </w:rPr>
        <w:t>ambulanze</w:t>
      </w:r>
      <w:proofErr w:type="spellEnd"/>
      <w:r w:rsidRPr="002D3587">
        <w:rPr>
          <w:sz w:val="28"/>
          <w:szCs w:val="28"/>
        </w:rPr>
        <w:t>(</w:t>
      </w:r>
      <w:proofErr w:type="spellStart"/>
      <w:proofErr w:type="gramEnd"/>
      <w:r w:rsidRPr="002D3587">
        <w:rPr>
          <w:sz w:val="28"/>
          <w:szCs w:val="28"/>
        </w:rPr>
        <w:t>IncidentiOrdinati</w:t>
      </w:r>
      <w:proofErr w:type="spellEnd"/>
      <w:r w:rsidRPr="002D3587">
        <w:rPr>
          <w:sz w:val="28"/>
          <w:szCs w:val="28"/>
        </w:rPr>
        <w:t xml:space="preserve">, </w:t>
      </w:r>
      <w:proofErr w:type="spellStart"/>
      <w:r w:rsidRPr="002D3587">
        <w:rPr>
          <w:sz w:val="28"/>
          <w:szCs w:val="28"/>
        </w:rPr>
        <w:t>AmbulanzeDisponibili</w:t>
      </w:r>
      <w:proofErr w:type="spellEnd"/>
      <w:r w:rsidRPr="002D3587">
        <w:rPr>
          <w:sz w:val="28"/>
          <w:szCs w:val="28"/>
        </w:rPr>
        <w:t xml:space="preserve">, Assegnamenti): La regola ricorsiva principale che gestisce l'assegnamento. Per ogni incidente ordinato, determina quante </w:t>
      </w:r>
      <w:r w:rsidRPr="002D3587">
        <w:rPr>
          <w:sz w:val="28"/>
          <w:szCs w:val="28"/>
        </w:rPr>
        <w:lastRenderedPageBreak/>
        <w:t>ambulanze richiede e le seleziona dal pool disponibile, continuando il processo con le ambulanze rimanenti.</w:t>
      </w:r>
    </w:p>
    <w:p w14:paraId="60D3254E" w14:textId="19BABABF" w:rsidR="005C484E" w:rsidRPr="002D3587" w:rsidRDefault="005C484E" w:rsidP="002D3587">
      <w:pPr>
        <w:pStyle w:val="Paragrafoelenco"/>
        <w:numPr>
          <w:ilvl w:val="0"/>
          <w:numId w:val="23"/>
        </w:numPr>
        <w:rPr>
          <w:sz w:val="28"/>
          <w:szCs w:val="28"/>
        </w:rPr>
      </w:pPr>
      <w:proofErr w:type="gramStart"/>
      <w:r w:rsidRPr="002D3587">
        <w:rPr>
          <w:sz w:val="28"/>
          <w:szCs w:val="28"/>
        </w:rPr>
        <w:t>assegnamento(</w:t>
      </w:r>
      <w:proofErr w:type="gramEnd"/>
      <w:r w:rsidRPr="002D3587">
        <w:rPr>
          <w:sz w:val="28"/>
          <w:szCs w:val="28"/>
        </w:rPr>
        <w:t>Incidente, Ambulanze): Il predicato principale interrogabile, che lega un incidente alle ambulanze assegnate, una volta trovata una soluzione.</w:t>
      </w:r>
    </w:p>
    <w:p w14:paraId="1F4B07D7" w14:textId="77777777" w:rsidR="005C484E" w:rsidRPr="005C484E" w:rsidRDefault="005C484E" w:rsidP="005C484E">
      <w:pPr>
        <w:rPr>
          <w:sz w:val="28"/>
          <w:szCs w:val="28"/>
        </w:rPr>
      </w:pPr>
    </w:p>
    <w:p w14:paraId="1C78892A" w14:textId="77777777" w:rsidR="005C484E" w:rsidRPr="005C484E" w:rsidRDefault="005C484E" w:rsidP="005C484E">
      <w:pPr>
        <w:rPr>
          <w:sz w:val="28"/>
          <w:szCs w:val="28"/>
        </w:rPr>
      </w:pPr>
      <w:r w:rsidRPr="005C484E">
        <w:rPr>
          <w:sz w:val="28"/>
          <w:szCs w:val="28"/>
        </w:rPr>
        <w:t xml:space="preserve">Lo script Python csp_solve.py utilizza la libreria </w:t>
      </w:r>
      <w:proofErr w:type="spellStart"/>
      <w:r w:rsidRPr="005C484E">
        <w:rPr>
          <w:sz w:val="28"/>
          <w:szCs w:val="28"/>
        </w:rPr>
        <w:t>pyswip</w:t>
      </w:r>
      <w:proofErr w:type="spellEnd"/>
      <w:r w:rsidRPr="005C484E">
        <w:rPr>
          <w:sz w:val="28"/>
          <w:szCs w:val="28"/>
        </w:rPr>
        <w:t xml:space="preserve"> per interagire con l'interprete </w:t>
      </w:r>
      <w:proofErr w:type="spellStart"/>
      <w:r w:rsidRPr="005C484E">
        <w:rPr>
          <w:sz w:val="28"/>
          <w:szCs w:val="28"/>
        </w:rPr>
        <w:t>Prolog</w:t>
      </w:r>
      <w:proofErr w:type="spellEnd"/>
      <w:r w:rsidRPr="005C484E">
        <w:rPr>
          <w:sz w:val="28"/>
          <w:szCs w:val="28"/>
        </w:rPr>
        <w:t xml:space="preserve">. Carica il file csp_ambulanze.pl e interroga il predicato </w:t>
      </w:r>
      <w:proofErr w:type="gramStart"/>
      <w:r w:rsidRPr="005C484E">
        <w:rPr>
          <w:sz w:val="28"/>
          <w:szCs w:val="28"/>
        </w:rPr>
        <w:t>assegnamento(</w:t>
      </w:r>
      <w:proofErr w:type="gramEnd"/>
      <w:r w:rsidRPr="005C484E">
        <w:rPr>
          <w:sz w:val="28"/>
          <w:szCs w:val="28"/>
        </w:rPr>
        <w:t>Incidente, Ambulanze) per ottenere le soluzioni all'assegnamento.</w:t>
      </w:r>
    </w:p>
    <w:p w14:paraId="5732E3BA" w14:textId="7FBAF2E4" w:rsidR="005C484E" w:rsidRPr="002D3587" w:rsidRDefault="005C484E" w:rsidP="00A25327">
      <w:pPr>
        <w:pStyle w:val="Titolo2"/>
      </w:pPr>
      <w:bookmarkStart w:id="24" w:name="_Toc201852590"/>
      <w:r w:rsidRPr="002D3587">
        <w:t>5.</w:t>
      </w:r>
      <w:r w:rsidR="002D3587">
        <w:t>3</w:t>
      </w:r>
      <w:r w:rsidRPr="002D3587">
        <w:t>. Risultati e Discussione dell'Assegnamento</w:t>
      </w:r>
      <w:bookmarkEnd w:id="24"/>
    </w:p>
    <w:p w14:paraId="6BE8A6CB" w14:textId="3A1912E4" w:rsidR="005C484E" w:rsidRDefault="005C484E" w:rsidP="005C484E">
      <w:pPr>
        <w:rPr>
          <w:sz w:val="28"/>
          <w:szCs w:val="28"/>
        </w:rPr>
      </w:pPr>
      <w:r w:rsidRPr="005C484E">
        <w:rPr>
          <w:sz w:val="28"/>
          <w:szCs w:val="28"/>
        </w:rPr>
        <w:t xml:space="preserve">Il modulo CSP, attraverso </w:t>
      </w:r>
      <w:proofErr w:type="spellStart"/>
      <w:r w:rsidRPr="005C484E">
        <w:rPr>
          <w:sz w:val="28"/>
          <w:szCs w:val="28"/>
        </w:rPr>
        <w:t>Prolog</w:t>
      </w:r>
      <w:proofErr w:type="spellEnd"/>
      <w:r w:rsidRPr="005C484E">
        <w:rPr>
          <w:sz w:val="28"/>
          <w:szCs w:val="28"/>
        </w:rPr>
        <w:t>, fornisce una soluzione all'assegnamento delle ambulanze. Data la natura non esaustiva dei dati di esempio in csp_ambulanze.pl (molti incidenti "normali" con 0 feriti), l'output mostrerà come le ambulanze vengono assegnate agli incidenti che realmente richiedono attenzione (cioè, quelli con feriti).</w:t>
      </w:r>
      <w:r w:rsidR="002D3587">
        <w:rPr>
          <w:sz w:val="28"/>
          <w:szCs w:val="28"/>
        </w:rPr>
        <w:t xml:space="preserve"> Ciò deriva dal dataset inziale povero di immagini in cui ci sono feriti per terra accanto le auto, o comunque scene significative che si possono presentare nella realtà.</w:t>
      </w:r>
    </w:p>
    <w:p w14:paraId="057B3466" w14:textId="719F6360" w:rsidR="002D3587" w:rsidRDefault="002D3587" w:rsidP="005C484E">
      <w:pPr>
        <w:rPr>
          <w:sz w:val="28"/>
          <w:szCs w:val="28"/>
        </w:rPr>
      </w:pPr>
      <w:r>
        <w:rPr>
          <w:sz w:val="28"/>
          <w:szCs w:val="28"/>
        </w:rPr>
        <w:t>Di seguito è riportato un esempio di assegnamento:</w:t>
      </w:r>
    </w:p>
    <w:p w14:paraId="42CE3026" w14:textId="3663EB2C" w:rsidR="002D3587" w:rsidRPr="005C484E" w:rsidRDefault="002D3587" w:rsidP="005C484E">
      <w:pPr>
        <w:rPr>
          <w:sz w:val="28"/>
          <w:szCs w:val="28"/>
        </w:rPr>
      </w:pPr>
      <w:r w:rsidRPr="002D3587">
        <w:rPr>
          <w:noProof/>
          <w:sz w:val="28"/>
          <w:szCs w:val="28"/>
        </w:rPr>
        <w:drawing>
          <wp:anchor distT="0" distB="0" distL="114300" distR="114300" simplePos="0" relativeHeight="251663360" behindDoc="0" locked="0" layoutInCell="1" allowOverlap="1" wp14:anchorId="3241BAB9" wp14:editId="405F9F7C">
            <wp:simplePos x="0" y="0"/>
            <wp:positionH relativeFrom="column">
              <wp:posOffset>0</wp:posOffset>
            </wp:positionH>
            <wp:positionV relativeFrom="paragraph">
              <wp:posOffset>290195</wp:posOffset>
            </wp:positionV>
            <wp:extent cx="5106113" cy="333422"/>
            <wp:effectExtent l="0" t="0" r="0" b="9525"/>
            <wp:wrapSquare wrapText="bothSides"/>
            <wp:docPr id="5893374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7405" name=""/>
                    <pic:cNvPicPr/>
                  </pic:nvPicPr>
                  <pic:blipFill>
                    <a:blip r:embed="rId18">
                      <a:extLst>
                        <a:ext uri="{28A0092B-C50C-407E-A947-70E740481C1C}">
                          <a14:useLocalDpi xmlns:a14="http://schemas.microsoft.com/office/drawing/2010/main" val="0"/>
                        </a:ext>
                      </a:extLst>
                    </a:blip>
                    <a:stretch>
                      <a:fillRect/>
                    </a:stretch>
                  </pic:blipFill>
                  <pic:spPr>
                    <a:xfrm>
                      <a:off x="0" y="0"/>
                      <a:ext cx="5106113" cy="333422"/>
                    </a:xfrm>
                    <a:prstGeom prst="rect">
                      <a:avLst/>
                    </a:prstGeom>
                  </pic:spPr>
                </pic:pic>
              </a:graphicData>
            </a:graphic>
          </wp:anchor>
        </w:drawing>
      </w:r>
    </w:p>
    <w:p w14:paraId="62763961" w14:textId="77777777" w:rsidR="002D3587" w:rsidRDefault="002D3587" w:rsidP="005C484E">
      <w:pPr>
        <w:rPr>
          <w:sz w:val="28"/>
          <w:szCs w:val="28"/>
        </w:rPr>
      </w:pPr>
    </w:p>
    <w:p w14:paraId="2548AA29" w14:textId="77777777" w:rsidR="002D3587" w:rsidRDefault="002D3587" w:rsidP="005C484E">
      <w:pPr>
        <w:rPr>
          <w:sz w:val="28"/>
          <w:szCs w:val="28"/>
        </w:rPr>
      </w:pPr>
    </w:p>
    <w:p w14:paraId="1F0AD89B" w14:textId="6FB4AA8D" w:rsidR="159216E3" w:rsidRDefault="005C484E" w:rsidP="005C484E">
      <w:pPr>
        <w:rPr>
          <w:sz w:val="28"/>
          <w:szCs w:val="28"/>
        </w:rPr>
      </w:pPr>
      <w:r w:rsidRPr="005C484E">
        <w:rPr>
          <w:sz w:val="28"/>
          <w:szCs w:val="28"/>
        </w:rPr>
        <w:t xml:space="preserve">Questo dimostra come la conoscenza derivata (gravità incidente, numero feriti) e le regole logiche implementate in </w:t>
      </w:r>
      <w:proofErr w:type="spellStart"/>
      <w:r w:rsidRPr="005C484E">
        <w:rPr>
          <w:sz w:val="28"/>
          <w:szCs w:val="28"/>
        </w:rPr>
        <w:t>Prolog</w:t>
      </w:r>
      <w:proofErr w:type="spellEnd"/>
      <w:r w:rsidRPr="005C484E">
        <w:rPr>
          <w:sz w:val="28"/>
          <w:szCs w:val="28"/>
        </w:rPr>
        <w:t xml:space="preserve"> permettano al sistema di prendere decisioni operative cruciali, ottimizzando l'uso delle risorse limitate in base a criteri di urgenza e necessità.</w:t>
      </w:r>
    </w:p>
    <w:p w14:paraId="7A29F808" w14:textId="77777777" w:rsidR="00A25327" w:rsidRDefault="00A25327" w:rsidP="005C484E">
      <w:pPr>
        <w:rPr>
          <w:sz w:val="28"/>
          <w:szCs w:val="28"/>
        </w:rPr>
      </w:pPr>
    </w:p>
    <w:p w14:paraId="769FFF33" w14:textId="77777777" w:rsidR="00A25327" w:rsidRPr="00A25327" w:rsidRDefault="00A25327" w:rsidP="00A25327">
      <w:pPr>
        <w:pStyle w:val="Titolo1"/>
      </w:pPr>
      <w:bookmarkStart w:id="25" w:name="_Toc201852591"/>
      <w:r w:rsidRPr="00A25327">
        <w:t>6. Conclusioni e Lavoro Futuro</w:t>
      </w:r>
      <w:bookmarkEnd w:id="25"/>
    </w:p>
    <w:p w14:paraId="730E2CFA" w14:textId="77777777" w:rsidR="00A25327" w:rsidRPr="00A25327" w:rsidRDefault="00A25327" w:rsidP="00A25327">
      <w:pPr>
        <w:pStyle w:val="Titolo2"/>
      </w:pPr>
      <w:bookmarkStart w:id="26" w:name="_Toc201852592"/>
      <w:r w:rsidRPr="00A25327">
        <w:t>6.1. Valutazione dell'Approccio Ibrido</w:t>
      </w:r>
      <w:bookmarkEnd w:id="26"/>
    </w:p>
    <w:p w14:paraId="01E070EE" w14:textId="77777777" w:rsidR="00A25327" w:rsidRPr="00A25327" w:rsidRDefault="00A25327" w:rsidP="00A25327">
      <w:pPr>
        <w:rPr>
          <w:sz w:val="28"/>
          <w:szCs w:val="28"/>
        </w:rPr>
      </w:pPr>
      <w:r w:rsidRPr="00A25327">
        <w:rPr>
          <w:sz w:val="28"/>
          <w:szCs w:val="28"/>
        </w:rPr>
        <w:t>Questo progetto dimostra efficacemente il potere dell'approccio ibrido all'Intelligenza Artificiale, combinando:</w:t>
      </w:r>
    </w:p>
    <w:p w14:paraId="1A59028D" w14:textId="77777777" w:rsidR="00A25327" w:rsidRPr="00A25327" w:rsidRDefault="00A25327" w:rsidP="00A25327">
      <w:pPr>
        <w:numPr>
          <w:ilvl w:val="0"/>
          <w:numId w:val="24"/>
        </w:numPr>
        <w:rPr>
          <w:sz w:val="28"/>
          <w:szCs w:val="28"/>
        </w:rPr>
      </w:pPr>
      <w:r w:rsidRPr="00A25327">
        <w:rPr>
          <w:b/>
          <w:bCs/>
          <w:sz w:val="28"/>
          <w:szCs w:val="28"/>
        </w:rPr>
        <w:lastRenderedPageBreak/>
        <w:t>Percezione (Deep Learning):</w:t>
      </w:r>
      <w:r w:rsidRPr="00A25327">
        <w:rPr>
          <w:sz w:val="28"/>
          <w:szCs w:val="28"/>
        </w:rPr>
        <w:t xml:space="preserve"> Con </w:t>
      </w:r>
      <w:proofErr w:type="spellStart"/>
      <w:r w:rsidRPr="00A25327">
        <w:rPr>
          <w:sz w:val="28"/>
          <w:szCs w:val="28"/>
        </w:rPr>
        <w:t>YOLOe</w:t>
      </w:r>
      <w:proofErr w:type="spellEnd"/>
      <w:r w:rsidRPr="00A25327">
        <w:rPr>
          <w:sz w:val="28"/>
          <w:szCs w:val="28"/>
        </w:rPr>
        <w:t xml:space="preserve"> per l'analisi visiva delle scene di incidente.</w:t>
      </w:r>
    </w:p>
    <w:p w14:paraId="63C39584" w14:textId="77777777" w:rsidR="00A25327" w:rsidRPr="00A25327" w:rsidRDefault="00A25327" w:rsidP="00A25327">
      <w:pPr>
        <w:numPr>
          <w:ilvl w:val="0"/>
          <w:numId w:val="24"/>
        </w:numPr>
        <w:rPr>
          <w:sz w:val="28"/>
          <w:szCs w:val="28"/>
        </w:rPr>
      </w:pPr>
      <w:r w:rsidRPr="00A25327">
        <w:rPr>
          <w:b/>
          <w:bCs/>
          <w:sz w:val="28"/>
          <w:szCs w:val="28"/>
        </w:rPr>
        <w:t>Rappresentazione e Ragionamento della Conoscenza (Ontologie/KG):</w:t>
      </w:r>
      <w:r w:rsidRPr="00A25327">
        <w:rPr>
          <w:sz w:val="28"/>
          <w:szCs w:val="28"/>
        </w:rPr>
        <w:t xml:space="preserve"> Per strutturare le informazioni e inferire conoscenza semantica di alto livello.</w:t>
      </w:r>
    </w:p>
    <w:p w14:paraId="614BE5EF" w14:textId="77777777" w:rsidR="00A25327" w:rsidRPr="00A25327" w:rsidRDefault="00A25327" w:rsidP="00A25327">
      <w:pPr>
        <w:numPr>
          <w:ilvl w:val="0"/>
          <w:numId w:val="24"/>
        </w:numPr>
        <w:rPr>
          <w:sz w:val="28"/>
          <w:szCs w:val="28"/>
        </w:rPr>
      </w:pPr>
      <w:r w:rsidRPr="00A25327">
        <w:rPr>
          <w:b/>
          <w:bCs/>
          <w:sz w:val="28"/>
          <w:szCs w:val="28"/>
        </w:rPr>
        <w:t>Programmazione Logica e Ragionamento con Vincoli (</w:t>
      </w:r>
      <w:proofErr w:type="spellStart"/>
      <w:r w:rsidRPr="00A25327">
        <w:rPr>
          <w:b/>
          <w:bCs/>
          <w:sz w:val="28"/>
          <w:szCs w:val="28"/>
        </w:rPr>
        <w:t>Prolog</w:t>
      </w:r>
      <w:proofErr w:type="spellEnd"/>
      <w:r w:rsidRPr="00A25327">
        <w:rPr>
          <w:b/>
          <w:bCs/>
          <w:sz w:val="28"/>
          <w:szCs w:val="28"/>
        </w:rPr>
        <w:t>):</w:t>
      </w:r>
      <w:r w:rsidRPr="00A25327">
        <w:rPr>
          <w:sz w:val="28"/>
          <w:szCs w:val="28"/>
        </w:rPr>
        <w:t xml:space="preserve"> Per risolvere problemi decisionali complessi e ottimizzare l'allocazione delle risorse.</w:t>
      </w:r>
    </w:p>
    <w:p w14:paraId="37C0DAC4" w14:textId="77777777" w:rsidR="00A25327" w:rsidRPr="00A25327" w:rsidRDefault="00A25327" w:rsidP="00A25327">
      <w:pPr>
        <w:rPr>
          <w:sz w:val="28"/>
          <w:szCs w:val="28"/>
        </w:rPr>
      </w:pPr>
      <w:r w:rsidRPr="00A25327">
        <w:rPr>
          <w:sz w:val="28"/>
          <w:szCs w:val="28"/>
        </w:rPr>
        <w:t xml:space="preserve">L'integrazione di questi moduli permette di superare i limiti di ciascun approccio preso singolarmente, fornendo un sistema più robusto, interpretabile e capace di ragionamento di alto livello. La conoscenza derivata semanticamente da OWL e raffinata con </w:t>
      </w:r>
      <w:proofErr w:type="spellStart"/>
      <w:r w:rsidRPr="00A25327">
        <w:rPr>
          <w:sz w:val="28"/>
          <w:szCs w:val="28"/>
        </w:rPr>
        <w:t>Prolog</w:t>
      </w:r>
      <w:proofErr w:type="spellEnd"/>
      <w:r w:rsidRPr="00A25327">
        <w:rPr>
          <w:sz w:val="28"/>
          <w:szCs w:val="28"/>
        </w:rPr>
        <w:t xml:space="preserve"> diventa la base per decisioni operative.</w:t>
      </w:r>
    </w:p>
    <w:p w14:paraId="7C955BFA" w14:textId="77777777" w:rsidR="00A25327" w:rsidRPr="00A25327" w:rsidRDefault="00A25327" w:rsidP="00A25327">
      <w:pPr>
        <w:pStyle w:val="Titolo2"/>
      </w:pPr>
      <w:bookmarkStart w:id="27" w:name="_Toc201852593"/>
      <w:r w:rsidRPr="00A25327">
        <w:t>6.2. Limiti del Progetto Attuale</w:t>
      </w:r>
      <w:bookmarkEnd w:id="27"/>
    </w:p>
    <w:p w14:paraId="08F690AB" w14:textId="77777777" w:rsidR="00A25327" w:rsidRPr="00A25327" w:rsidRDefault="00A25327" w:rsidP="00A25327">
      <w:pPr>
        <w:numPr>
          <w:ilvl w:val="0"/>
          <w:numId w:val="25"/>
        </w:numPr>
        <w:rPr>
          <w:sz w:val="28"/>
          <w:szCs w:val="28"/>
        </w:rPr>
      </w:pPr>
      <w:r w:rsidRPr="00A25327">
        <w:rPr>
          <w:b/>
          <w:bCs/>
          <w:sz w:val="28"/>
          <w:szCs w:val="28"/>
        </w:rPr>
        <w:t>Dipendenza da Etichette Dettagliate:</w:t>
      </w:r>
      <w:r w:rsidRPr="00A25327">
        <w:rPr>
          <w:sz w:val="28"/>
          <w:szCs w:val="28"/>
        </w:rPr>
        <w:t xml:space="preserve"> Le inferenze sulla "</w:t>
      </w:r>
      <w:proofErr w:type="spellStart"/>
      <w:r w:rsidRPr="00A25327">
        <w:rPr>
          <w:sz w:val="28"/>
          <w:szCs w:val="28"/>
        </w:rPr>
        <w:t>PersonaFerita</w:t>
      </w:r>
      <w:proofErr w:type="spellEnd"/>
      <w:r w:rsidRPr="00A25327">
        <w:rPr>
          <w:sz w:val="28"/>
          <w:szCs w:val="28"/>
        </w:rPr>
        <w:t xml:space="preserve">" e la gravità dell'incidente dipendono dalle capacità di </w:t>
      </w:r>
      <w:proofErr w:type="spellStart"/>
      <w:r w:rsidRPr="00A25327">
        <w:rPr>
          <w:sz w:val="28"/>
          <w:szCs w:val="28"/>
        </w:rPr>
        <w:t>YOLOe</w:t>
      </w:r>
      <w:proofErr w:type="spellEnd"/>
      <w:r w:rsidRPr="00A25327">
        <w:rPr>
          <w:sz w:val="28"/>
          <w:szCs w:val="28"/>
        </w:rPr>
        <w:t xml:space="preserve"> di distinguere tra </w:t>
      </w:r>
      <w:proofErr w:type="spellStart"/>
      <w:r w:rsidRPr="00A25327">
        <w:rPr>
          <w:sz w:val="28"/>
          <w:szCs w:val="28"/>
        </w:rPr>
        <w:t>AutoIncidentata</w:t>
      </w:r>
      <w:proofErr w:type="spellEnd"/>
      <w:r w:rsidRPr="00A25327">
        <w:rPr>
          <w:sz w:val="28"/>
          <w:szCs w:val="28"/>
        </w:rPr>
        <w:t xml:space="preserve"> e Auto normale, e da una metrica di vicinanza. Un sistema più avanzato richiederebbe un modello di Deep Learning per il riconoscimento dei danni specifici e della gravità, o l'integrazione di sensori medici per lo stato delle persone.</w:t>
      </w:r>
    </w:p>
    <w:p w14:paraId="7618938F" w14:textId="77777777" w:rsidR="00A25327" w:rsidRPr="00A25327" w:rsidRDefault="00A25327" w:rsidP="00A25327">
      <w:pPr>
        <w:numPr>
          <w:ilvl w:val="0"/>
          <w:numId w:val="25"/>
        </w:numPr>
        <w:rPr>
          <w:sz w:val="28"/>
          <w:szCs w:val="28"/>
        </w:rPr>
      </w:pPr>
      <w:r w:rsidRPr="00A25327">
        <w:rPr>
          <w:b/>
          <w:bCs/>
          <w:sz w:val="28"/>
          <w:szCs w:val="28"/>
        </w:rPr>
        <w:t>Regole di Ragionamento Semplificate:</w:t>
      </w:r>
      <w:r w:rsidRPr="00A25327">
        <w:rPr>
          <w:sz w:val="28"/>
          <w:szCs w:val="28"/>
        </w:rPr>
        <w:t xml:space="preserve"> Le regole OWL e </w:t>
      </w:r>
      <w:proofErr w:type="spellStart"/>
      <w:r w:rsidRPr="00A25327">
        <w:rPr>
          <w:sz w:val="28"/>
          <w:szCs w:val="28"/>
        </w:rPr>
        <w:t>Prolog</w:t>
      </w:r>
      <w:proofErr w:type="spellEnd"/>
      <w:r w:rsidRPr="00A25327">
        <w:rPr>
          <w:sz w:val="28"/>
          <w:szCs w:val="28"/>
        </w:rPr>
        <w:t>, pur essendo dimostrative, sono semplificate. Un sistema reale richiederebbe un'ontologia più ricca e un set di regole molto più complesso e finemente granulare, magari basato su normative specifiche.</w:t>
      </w:r>
    </w:p>
    <w:p w14:paraId="27E1D1EE" w14:textId="77777777" w:rsidR="00A25327" w:rsidRPr="00A25327" w:rsidRDefault="00A25327" w:rsidP="00A25327">
      <w:pPr>
        <w:numPr>
          <w:ilvl w:val="0"/>
          <w:numId w:val="25"/>
        </w:numPr>
        <w:rPr>
          <w:sz w:val="28"/>
          <w:szCs w:val="28"/>
        </w:rPr>
      </w:pPr>
      <w:r w:rsidRPr="00A25327">
        <w:rPr>
          <w:b/>
          <w:bCs/>
          <w:sz w:val="28"/>
          <w:szCs w:val="28"/>
        </w:rPr>
        <w:t>Assenza di Dati in Tempo Reale:</w:t>
      </w:r>
      <w:r w:rsidRPr="00A25327">
        <w:rPr>
          <w:sz w:val="28"/>
          <w:szCs w:val="28"/>
        </w:rPr>
        <w:t xml:space="preserve"> Il sistema opera su un dataset statico. L'integrazione con flussi di dati in tempo reale (telecamere live, GPS ambulanze) sarebbe una sfida successiva.</w:t>
      </w:r>
    </w:p>
    <w:p w14:paraId="1D3F7067" w14:textId="77777777" w:rsidR="00A25327" w:rsidRPr="00A25327" w:rsidRDefault="00A25327" w:rsidP="00A25327">
      <w:pPr>
        <w:numPr>
          <w:ilvl w:val="0"/>
          <w:numId w:val="25"/>
        </w:numPr>
        <w:rPr>
          <w:sz w:val="28"/>
          <w:szCs w:val="28"/>
        </w:rPr>
      </w:pPr>
      <w:r w:rsidRPr="00A25327">
        <w:rPr>
          <w:b/>
          <w:bCs/>
          <w:sz w:val="28"/>
          <w:szCs w:val="28"/>
        </w:rPr>
        <w:t>CSP Basic:</w:t>
      </w:r>
      <w:r w:rsidRPr="00A25327">
        <w:rPr>
          <w:sz w:val="28"/>
          <w:szCs w:val="28"/>
        </w:rPr>
        <w:t xml:space="preserve"> Il CSP sull'assegnamento delle ambulanze è basilare e non considera vincoli come la distanza geografica, il tempo di risposta, la disponibilità reale delle ambulanze in un determinato momento, o la tipologia di ferite che richiedono ambulanze specializzate.</w:t>
      </w:r>
    </w:p>
    <w:p w14:paraId="25C7EA33" w14:textId="77777777" w:rsidR="00A25327" w:rsidRPr="00A25327" w:rsidRDefault="00A25327" w:rsidP="00A25327">
      <w:pPr>
        <w:pStyle w:val="Titolo2"/>
      </w:pPr>
      <w:bookmarkStart w:id="28" w:name="_Toc201852594"/>
      <w:r w:rsidRPr="00A25327">
        <w:t>6.3. Possibili Sviluppi Futuri</w:t>
      </w:r>
      <w:bookmarkEnd w:id="28"/>
    </w:p>
    <w:p w14:paraId="017064A6" w14:textId="77777777" w:rsidR="00A25327" w:rsidRPr="00A25327" w:rsidRDefault="00A25327" w:rsidP="00A25327">
      <w:pPr>
        <w:numPr>
          <w:ilvl w:val="0"/>
          <w:numId w:val="26"/>
        </w:numPr>
        <w:rPr>
          <w:sz w:val="28"/>
          <w:szCs w:val="28"/>
        </w:rPr>
      </w:pPr>
      <w:r w:rsidRPr="00A25327">
        <w:rPr>
          <w:b/>
          <w:bCs/>
          <w:sz w:val="28"/>
          <w:szCs w:val="28"/>
        </w:rPr>
        <w:t>Modulo di Riconoscimento Danni:</w:t>
      </w:r>
      <w:r w:rsidRPr="00A25327">
        <w:rPr>
          <w:sz w:val="28"/>
          <w:szCs w:val="28"/>
        </w:rPr>
        <w:t xml:space="preserve"> Sviluppare o integrare un modulo di Deep Learning specifico per la classificazione del tipo e della gravità dei </w:t>
      </w:r>
      <w:r w:rsidRPr="00A25327">
        <w:rPr>
          <w:sz w:val="28"/>
          <w:szCs w:val="28"/>
        </w:rPr>
        <w:lastRenderedPageBreak/>
        <w:t>danni sui veicoli, superando la necessità di annotazione manuale o euristiche semplici.</w:t>
      </w:r>
    </w:p>
    <w:p w14:paraId="4FD1D7AC" w14:textId="77777777" w:rsidR="00A25327" w:rsidRPr="00A25327" w:rsidRDefault="00A25327" w:rsidP="00A25327">
      <w:pPr>
        <w:numPr>
          <w:ilvl w:val="0"/>
          <w:numId w:val="26"/>
        </w:numPr>
        <w:rPr>
          <w:sz w:val="28"/>
          <w:szCs w:val="28"/>
        </w:rPr>
      </w:pPr>
      <w:r w:rsidRPr="00A25327">
        <w:rPr>
          <w:b/>
          <w:bCs/>
          <w:sz w:val="28"/>
          <w:szCs w:val="28"/>
        </w:rPr>
        <w:t>Ontologia Estesa:</w:t>
      </w:r>
      <w:r w:rsidRPr="00A25327">
        <w:rPr>
          <w:sz w:val="28"/>
          <w:szCs w:val="28"/>
        </w:rPr>
        <w:t xml:space="preserve"> Arricchire l'ontologia con maggiori dettagli, includendo classi per tipi di strade, condizioni meteorologiche avanzate, tipi di veicoli specifici, geolocalizzazione, strutture ospedaliere, ecc.</w:t>
      </w:r>
    </w:p>
    <w:p w14:paraId="404BB122" w14:textId="77777777" w:rsidR="00A25327" w:rsidRPr="00A25327" w:rsidRDefault="00A25327" w:rsidP="00A25327">
      <w:pPr>
        <w:numPr>
          <w:ilvl w:val="0"/>
          <w:numId w:val="26"/>
        </w:numPr>
        <w:rPr>
          <w:sz w:val="28"/>
          <w:szCs w:val="28"/>
        </w:rPr>
      </w:pPr>
      <w:r w:rsidRPr="00A25327">
        <w:rPr>
          <w:b/>
          <w:bCs/>
          <w:sz w:val="28"/>
          <w:szCs w:val="28"/>
        </w:rPr>
        <w:t>Ragionamento Temporale e Spaziale:</w:t>
      </w:r>
      <w:r w:rsidRPr="00A25327">
        <w:rPr>
          <w:sz w:val="28"/>
          <w:szCs w:val="28"/>
        </w:rPr>
        <w:t xml:space="preserve"> Integrare capacità di ragionamento temporale (es. "quanto tempo fa è avvenuto l'incidente", "tempo stimato di arrivo delle risorse") e spaziale più sofisticato (calcolo distanze reali, percorsi).</w:t>
      </w:r>
    </w:p>
    <w:p w14:paraId="32D74DE1" w14:textId="77777777" w:rsidR="00A25327" w:rsidRPr="00A25327" w:rsidRDefault="00A25327" w:rsidP="00A25327">
      <w:pPr>
        <w:numPr>
          <w:ilvl w:val="0"/>
          <w:numId w:val="26"/>
        </w:numPr>
        <w:rPr>
          <w:sz w:val="28"/>
          <w:szCs w:val="28"/>
        </w:rPr>
      </w:pPr>
      <w:r w:rsidRPr="00A25327">
        <w:rPr>
          <w:b/>
          <w:bCs/>
          <w:sz w:val="28"/>
          <w:szCs w:val="28"/>
        </w:rPr>
        <w:t>Sistema di Interrogazione Utente:</w:t>
      </w:r>
      <w:r w:rsidRPr="00A25327">
        <w:rPr>
          <w:sz w:val="28"/>
          <w:szCs w:val="28"/>
        </w:rPr>
        <w:t xml:space="preserve"> Sviluppare un'interfaccia utente che permetta agli operatori di interrogare il Knowledge </w:t>
      </w:r>
      <w:proofErr w:type="spellStart"/>
      <w:r w:rsidRPr="00A25327">
        <w:rPr>
          <w:sz w:val="28"/>
          <w:szCs w:val="28"/>
        </w:rPr>
        <w:t>Graph</w:t>
      </w:r>
      <w:proofErr w:type="spellEnd"/>
      <w:r w:rsidRPr="00A25327">
        <w:rPr>
          <w:sz w:val="28"/>
          <w:szCs w:val="28"/>
        </w:rPr>
        <w:t xml:space="preserve"> in linguaggio naturale o tramite un'interfaccia grafica per ottenere insight e supporto decisionale.</w:t>
      </w:r>
    </w:p>
    <w:p w14:paraId="08D37321" w14:textId="77777777" w:rsidR="00A25327" w:rsidRPr="00A25327" w:rsidRDefault="00A25327" w:rsidP="00A25327">
      <w:pPr>
        <w:numPr>
          <w:ilvl w:val="0"/>
          <w:numId w:val="26"/>
        </w:numPr>
        <w:rPr>
          <w:sz w:val="28"/>
          <w:szCs w:val="28"/>
        </w:rPr>
      </w:pPr>
      <w:r w:rsidRPr="00A25327">
        <w:rPr>
          <w:b/>
          <w:bCs/>
          <w:sz w:val="28"/>
          <w:szCs w:val="28"/>
        </w:rPr>
        <w:t>CSP Avanzato:</w:t>
      </w:r>
      <w:r w:rsidRPr="00A25327">
        <w:rPr>
          <w:sz w:val="28"/>
          <w:szCs w:val="28"/>
        </w:rPr>
        <w:t xml:space="preserve"> Estendere il CSP in </w:t>
      </w:r>
      <w:proofErr w:type="spellStart"/>
      <w:r w:rsidRPr="00A25327">
        <w:rPr>
          <w:sz w:val="28"/>
          <w:szCs w:val="28"/>
        </w:rPr>
        <w:t>Prolog</w:t>
      </w:r>
      <w:proofErr w:type="spellEnd"/>
      <w:r w:rsidRPr="00A25327">
        <w:rPr>
          <w:sz w:val="28"/>
          <w:szCs w:val="28"/>
        </w:rPr>
        <w:t xml:space="preserve"> per includere vincoli più realistici: </w:t>
      </w:r>
    </w:p>
    <w:p w14:paraId="32F469EB" w14:textId="77777777" w:rsidR="00A25327" w:rsidRPr="00A25327" w:rsidRDefault="00A25327" w:rsidP="00A25327">
      <w:pPr>
        <w:numPr>
          <w:ilvl w:val="1"/>
          <w:numId w:val="26"/>
        </w:numPr>
        <w:rPr>
          <w:sz w:val="28"/>
          <w:szCs w:val="28"/>
        </w:rPr>
      </w:pPr>
      <w:r w:rsidRPr="00A25327">
        <w:rPr>
          <w:sz w:val="28"/>
          <w:szCs w:val="28"/>
        </w:rPr>
        <w:t>Posizione geografica delle ambulanze e degli incidenti.</w:t>
      </w:r>
    </w:p>
    <w:p w14:paraId="6590274C" w14:textId="77777777" w:rsidR="00A25327" w:rsidRPr="00A25327" w:rsidRDefault="00A25327" w:rsidP="00A25327">
      <w:pPr>
        <w:numPr>
          <w:ilvl w:val="1"/>
          <w:numId w:val="26"/>
        </w:numPr>
        <w:rPr>
          <w:sz w:val="28"/>
          <w:szCs w:val="28"/>
        </w:rPr>
      </w:pPr>
      <w:r w:rsidRPr="00A25327">
        <w:rPr>
          <w:sz w:val="28"/>
          <w:szCs w:val="28"/>
        </w:rPr>
        <w:t>Tempi di risposta stimati.</w:t>
      </w:r>
    </w:p>
    <w:p w14:paraId="66408106" w14:textId="77777777" w:rsidR="00A25327" w:rsidRPr="00A25327" w:rsidRDefault="00A25327" w:rsidP="00A25327">
      <w:pPr>
        <w:numPr>
          <w:ilvl w:val="1"/>
          <w:numId w:val="26"/>
        </w:numPr>
        <w:rPr>
          <w:sz w:val="28"/>
          <w:szCs w:val="28"/>
        </w:rPr>
      </w:pPr>
      <w:r w:rsidRPr="00A25327">
        <w:rPr>
          <w:sz w:val="28"/>
          <w:szCs w:val="28"/>
        </w:rPr>
        <w:t>Specializzazioni delle ambulanze (es. ALS vs BLS).</w:t>
      </w:r>
    </w:p>
    <w:p w14:paraId="53A2AB08" w14:textId="77777777" w:rsidR="00A25327" w:rsidRPr="00A25327" w:rsidRDefault="00A25327" w:rsidP="00A25327">
      <w:pPr>
        <w:numPr>
          <w:ilvl w:val="1"/>
          <w:numId w:val="26"/>
        </w:numPr>
        <w:rPr>
          <w:sz w:val="28"/>
          <w:szCs w:val="28"/>
        </w:rPr>
      </w:pPr>
      <w:r w:rsidRPr="00A25327">
        <w:rPr>
          <w:sz w:val="28"/>
          <w:szCs w:val="28"/>
        </w:rPr>
        <w:t>Costi associati alle assegnazioni.</w:t>
      </w:r>
    </w:p>
    <w:p w14:paraId="5A39DF22" w14:textId="55731FBA" w:rsidR="00A25327" w:rsidRDefault="0056115E" w:rsidP="0056115E">
      <w:pPr>
        <w:pStyle w:val="Titolo1"/>
      </w:pPr>
      <w:bookmarkStart w:id="29" w:name="_Toc201852595"/>
      <w:r>
        <w:t>Riferimenti Bibliografici</w:t>
      </w:r>
      <w:bookmarkEnd w:id="29"/>
    </w:p>
    <w:p w14:paraId="3AF8FC1D" w14:textId="77777777" w:rsidR="0056115E" w:rsidRPr="0056115E" w:rsidRDefault="0056115E" w:rsidP="0056115E">
      <w:pPr>
        <w:rPr>
          <w:sz w:val="28"/>
          <w:szCs w:val="28"/>
          <w:lang w:val="en-US"/>
        </w:rPr>
      </w:pPr>
      <w:proofErr w:type="spellStart"/>
      <w:r w:rsidRPr="0056115E">
        <w:rPr>
          <w:sz w:val="28"/>
          <w:szCs w:val="28"/>
          <w:lang w:val="en-US"/>
        </w:rPr>
        <w:t>Ragionamento</w:t>
      </w:r>
      <w:proofErr w:type="spellEnd"/>
      <w:r w:rsidRPr="0056115E">
        <w:rPr>
          <w:sz w:val="28"/>
          <w:szCs w:val="28"/>
          <w:lang w:val="en-US"/>
        </w:rPr>
        <w:t xml:space="preserve"> </w:t>
      </w:r>
      <w:proofErr w:type="spellStart"/>
      <w:r w:rsidRPr="0056115E">
        <w:rPr>
          <w:sz w:val="28"/>
          <w:szCs w:val="28"/>
          <w:lang w:val="en-US"/>
        </w:rPr>
        <w:t>logico</w:t>
      </w:r>
      <w:proofErr w:type="spellEnd"/>
      <w:proofErr w:type="gramStart"/>
      <w:r w:rsidRPr="0056115E">
        <w:rPr>
          <w:sz w:val="28"/>
          <w:szCs w:val="28"/>
          <w:lang w:val="en-US"/>
        </w:rPr>
        <w:t>:  D</w:t>
      </w:r>
      <w:proofErr w:type="gramEnd"/>
      <w:r w:rsidRPr="0056115E">
        <w:rPr>
          <w:sz w:val="28"/>
          <w:szCs w:val="28"/>
          <w:lang w:val="en-US"/>
        </w:rPr>
        <w:t>. Poole, A. Mackworth: Artificial Intelligence: Foundations of Computational Agents. 3/e. Cambridge University Press [Ch.5]</w:t>
      </w:r>
    </w:p>
    <w:p w14:paraId="7CECC377" w14:textId="77777777" w:rsidR="0056115E" w:rsidRPr="0056115E" w:rsidRDefault="0056115E" w:rsidP="0056115E">
      <w:pPr>
        <w:rPr>
          <w:sz w:val="28"/>
          <w:szCs w:val="28"/>
          <w:lang w:val="en-US"/>
        </w:rPr>
      </w:pPr>
      <w:r w:rsidRPr="0056115E">
        <w:rPr>
          <w:sz w:val="28"/>
          <w:szCs w:val="28"/>
          <w:lang w:val="en-US"/>
        </w:rPr>
        <w:t>Prolog</w:t>
      </w:r>
      <w:proofErr w:type="gramStart"/>
      <w:r w:rsidRPr="0056115E">
        <w:rPr>
          <w:sz w:val="28"/>
          <w:szCs w:val="28"/>
          <w:lang w:val="en-US"/>
        </w:rPr>
        <w:t>: ]</w:t>
      </w:r>
      <w:proofErr w:type="gramEnd"/>
      <w:r w:rsidRPr="0056115E">
        <w:rPr>
          <w:sz w:val="28"/>
          <w:szCs w:val="28"/>
          <w:lang w:val="en-US"/>
        </w:rPr>
        <w:t xml:space="preserve"> D. Poole, A. Mackworth: Artificial Intelligence: Foundations of Computational Agents. 3e, Cambridge University Press [Ch.15]</w:t>
      </w:r>
    </w:p>
    <w:p w14:paraId="3DFCB347" w14:textId="2213B1C1" w:rsidR="0056115E" w:rsidRPr="0056115E" w:rsidRDefault="0056115E" w:rsidP="0056115E">
      <w:pPr>
        <w:rPr>
          <w:sz w:val="28"/>
          <w:szCs w:val="28"/>
        </w:rPr>
      </w:pPr>
      <w:proofErr w:type="spellStart"/>
      <w:r w:rsidRPr="0056115E">
        <w:rPr>
          <w:sz w:val="28"/>
          <w:szCs w:val="28"/>
          <w:lang w:val="en-US"/>
        </w:rPr>
        <w:t>Apprendimento</w:t>
      </w:r>
      <w:proofErr w:type="spellEnd"/>
      <w:r w:rsidRPr="0056115E">
        <w:rPr>
          <w:sz w:val="28"/>
          <w:szCs w:val="28"/>
          <w:lang w:val="en-US"/>
        </w:rPr>
        <w:t xml:space="preserve"> </w:t>
      </w:r>
      <w:proofErr w:type="spellStart"/>
      <w:r w:rsidRPr="0056115E">
        <w:rPr>
          <w:sz w:val="28"/>
          <w:szCs w:val="28"/>
          <w:lang w:val="en-US"/>
        </w:rPr>
        <w:t>supervisionato</w:t>
      </w:r>
      <w:proofErr w:type="spellEnd"/>
      <w:r w:rsidRPr="0056115E">
        <w:rPr>
          <w:sz w:val="28"/>
          <w:szCs w:val="28"/>
          <w:lang w:val="en-US"/>
        </w:rPr>
        <w:t>: D. Poole, A. Mackworth: Artificial Intelligence: Foundations of Computational Agents. Cambridge University Press. 3rd Ed. [Ch.7]</w:t>
      </w:r>
    </w:p>
    <w:sectPr w:rsidR="0056115E" w:rsidRPr="005611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85A"/>
    <w:multiLevelType w:val="multilevel"/>
    <w:tmpl w:val="5FDE4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6E35"/>
    <w:multiLevelType w:val="hybridMultilevel"/>
    <w:tmpl w:val="845C5AC2"/>
    <w:lvl w:ilvl="0" w:tplc="04100003">
      <w:start w:val="1"/>
      <w:numFmt w:val="bullet"/>
      <w:lvlText w:val="o"/>
      <w:lvlJc w:val="left"/>
      <w:pPr>
        <w:ind w:left="1224" w:hanging="360"/>
      </w:pPr>
      <w:rPr>
        <w:rFonts w:ascii="Courier New" w:hAnsi="Courier New" w:cs="Courier New" w:hint="default"/>
      </w:rPr>
    </w:lvl>
    <w:lvl w:ilvl="1" w:tplc="04100003" w:tentative="1">
      <w:start w:val="1"/>
      <w:numFmt w:val="bullet"/>
      <w:lvlText w:val="o"/>
      <w:lvlJc w:val="left"/>
      <w:pPr>
        <w:ind w:left="1944" w:hanging="360"/>
      </w:pPr>
      <w:rPr>
        <w:rFonts w:ascii="Courier New" w:hAnsi="Courier New" w:cs="Courier New" w:hint="default"/>
      </w:rPr>
    </w:lvl>
    <w:lvl w:ilvl="2" w:tplc="04100005" w:tentative="1">
      <w:start w:val="1"/>
      <w:numFmt w:val="bullet"/>
      <w:lvlText w:val=""/>
      <w:lvlJc w:val="left"/>
      <w:pPr>
        <w:ind w:left="2664" w:hanging="360"/>
      </w:pPr>
      <w:rPr>
        <w:rFonts w:ascii="Wingdings" w:hAnsi="Wingdings" w:hint="default"/>
      </w:rPr>
    </w:lvl>
    <w:lvl w:ilvl="3" w:tplc="04100001" w:tentative="1">
      <w:start w:val="1"/>
      <w:numFmt w:val="bullet"/>
      <w:lvlText w:val=""/>
      <w:lvlJc w:val="left"/>
      <w:pPr>
        <w:ind w:left="3384" w:hanging="360"/>
      </w:pPr>
      <w:rPr>
        <w:rFonts w:ascii="Symbol" w:hAnsi="Symbol" w:hint="default"/>
      </w:rPr>
    </w:lvl>
    <w:lvl w:ilvl="4" w:tplc="04100003" w:tentative="1">
      <w:start w:val="1"/>
      <w:numFmt w:val="bullet"/>
      <w:lvlText w:val="o"/>
      <w:lvlJc w:val="left"/>
      <w:pPr>
        <w:ind w:left="4104" w:hanging="360"/>
      </w:pPr>
      <w:rPr>
        <w:rFonts w:ascii="Courier New" w:hAnsi="Courier New" w:cs="Courier New" w:hint="default"/>
      </w:rPr>
    </w:lvl>
    <w:lvl w:ilvl="5" w:tplc="04100005" w:tentative="1">
      <w:start w:val="1"/>
      <w:numFmt w:val="bullet"/>
      <w:lvlText w:val=""/>
      <w:lvlJc w:val="left"/>
      <w:pPr>
        <w:ind w:left="4824" w:hanging="360"/>
      </w:pPr>
      <w:rPr>
        <w:rFonts w:ascii="Wingdings" w:hAnsi="Wingdings" w:hint="default"/>
      </w:rPr>
    </w:lvl>
    <w:lvl w:ilvl="6" w:tplc="04100001" w:tentative="1">
      <w:start w:val="1"/>
      <w:numFmt w:val="bullet"/>
      <w:lvlText w:val=""/>
      <w:lvlJc w:val="left"/>
      <w:pPr>
        <w:ind w:left="5544" w:hanging="360"/>
      </w:pPr>
      <w:rPr>
        <w:rFonts w:ascii="Symbol" w:hAnsi="Symbol" w:hint="default"/>
      </w:rPr>
    </w:lvl>
    <w:lvl w:ilvl="7" w:tplc="04100003" w:tentative="1">
      <w:start w:val="1"/>
      <w:numFmt w:val="bullet"/>
      <w:lvlText w:val="o"/>
      <w:lvlJc w:val="left"/>
      <w:pPr>
        <w:ind w:left="6264" w:hanging="360"/>
      </w:pPr>
      <w:rPr>
        <w:rFonts w:ascii="Courier New" w:hAnsi="Courier New" w:cs="Courier New" w:hint="default"/>
      </w:rPr>
    </w:lvl>
    <w:lvl w:ilvl="8" w:tplc="04100005" w:tentative="1">
      <w:start w:val="1"/>
      <w:numFmt w:val="bullet"/>
      <w:lvlText w:val=""/>
      <w:lvlJc w:val="left"/>
      <w:pPr>
        <w:ind w:left="6984" w:hanging="360"/>
      </w:pPr>
      <w:rPr>
        <w:rFonts w:ascii="Wingdings" w:hAnsi="Wingdings" w:hint="default"/>
      </w:rPr>
    </w:lvl>
  </w:abstractNum>
  <w:abstractNum w:abstractNumId="2" w15:restartNumberingAfterBreak="0">
    <w:nsid w:val="01012A61"/>
    <w:multiLevelType w:val="multilevel"/>
    <w:tmpl w:val="ED32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4FCB"/>
    <w:multiLevelType w:val="hybridMultilevel"/>
    <w:tmpl w:val="D22C7E3A"/>
    <w:lvl w:ilvl="0" w:tplc="189214E2">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8E1513"/>
    <w:multiLevelType w:val="multilevel"/>
    <w:tmpl w:val="4BA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B062E"/>
    <w:multiLevelType w:val="hybridMultilevel"/>
    <w:tmpl w:val="8FBEF05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F100BC4"/>
    <w:multiLevelType w:val="hybridMultilevel"/>
    <w:tmpl w:val="616CD39E"/>
    <w:lvl w:ilvl="0" w:tplc="0628A5F6">
      <w:start w:val="1"/>
      <w:numFmt w:val="bullet"/>
      <w:lvlText w:val=""/>
      <w:lvlJc w:val="left"/>
      <w:pPr>
        <w:ind w:left="720" w:hanging="360"/>
      </w:pPr>
      <w:rPr>
        <w:rFonts w:ascii="Symbol" w:hAnsi="Symbol" w:hint="default"/>
      </w:rPr>
    </w:lvl>
    <w:lvl w:ilvl="1" w:tplc="4168B4C8">
      <w:start w:val="1"/>
      <w:numFmt w:val="bullet"/>
      <w:lvlText w:val="o"/>
      <w:lvlJc w:val="left"/>
      <w:pPr>
        <w:ind w:left="1440" w:hanging="360"/>
      </w:pPr>
      <w:rPr>
        <w:rFonts w:ascii="Courier New" w:hAnsi="Courier New" w:hint="default"/>
      </w:rPr>
    </w:lvl>
    <w:lvl w:ilvl="2" w:tplc="CAE6609E">
      <w:start w:val="1"/>
      <w:numFmt w:val="bullet"/>
      <w:lvlText w:val=""/>
      <w:lvlJc w:val="left"/>
      <w:pPr>
        <w:ind w:left="2160" w:hanging="360"/>
      </w:pPr>
      <w:rPr>
        <w:rFonts w:ascii="Wingdings" w:hAnsi="Wingdings" w:hint="default"/>
      </w:rPr>
    </w:lvl>
    <w:lvl w:ilvl="3" w:tplc="1CD0BCC8">
      <w:start w:val="1"/>
      <w:numFmt w:val="bullet"/>
      <w:lvlText w:val=""/>
      <w:lvlJc w:val="left"/>
      <w:pPr>
        <w:ind w:left="2880" w:hanging="360"/>
      </w:pPr>
      <w:rPr>
        <w:rFonts w:ascii="Symbol" w:hAnsi="Symbol" w:hint="default"/>
      </w:rPr>
    </w:lvl>
    <w:lvl w:ilvl="4" w:tplc="CF1873F6">
      <w:start w:val="1"/>
      <w:numFmt w:val="bullet"/>
      <w:lvlText w:val="o"/>
      <w:lvlJc w:val="left"/>
      <w:pPr>
        <w:ind w:left="3600" w:hanging="360"/>
      </w:pPr>
      <w:rPr>
        <w:rFonts w:ascii="Courier New" w:hAnsi="Courier New" w:hint="default"/>
      </w:rPr>
    </w:lvl>
    <w:lvl w:ilvl="5" w:tplc="17E62A5C">
      <w:start w:val="1"/>
      <w:numFmt w:val="bullet"/>
      <w:lvlText w:val=""/>
      <w:lvlJc w:val="left"/>
      <w:pPr>
        <w:ind w:left="4320" w:hanging="360"/>
      </w:pPr>
      <w:rPr>
        <w:rFonts w:ascii="Wingdings" w:hAnsi="Wingdings" w:hint="default"/>
      </w:rPr>
    </w:lvl>
    <w:lvl w:ilvl="6" w:tplc="8C96C4A0">
      <w:start w:val="1"/>
      <w:numFmt w:val="bullet"/>
      <w:lvlText w:val=""/>
      <w:lvlJc w:val="left"/>
      <w:pPr>
        <w:ind w:left="5040" w:hanging="360"/>
      </w:pPr>
      <w:rPr>
        <w:rFonts w:ascii="Symbol" w:hAnsi="Symbol" w:hint="default"/>
      </w:rPr>
    </w:lvl>
    <w:lvl w:ilvl="7" w:tplc="CCE4C380">
      <w:start w:val="1"/>
      <w:numFmt w:val="bullet"/>
      <w:lvlText w:val="o"/>
      <w:lvlJc w:val="left"/>
      <w:pPr>
        <w:ind w:left="5760" w:hanging="360"/>
      </w:pPr>
      <w:rPr>
        <w:rFonts w:ascii="Courier New" w:hAnsi="Courier New" w:hint="default"/>
      </w:rPr>
    </w:lvl>
    <w:lvl w:ilvl="8" w:tplc="87A09A1E">
      <w:start w:val="1"/>
      <w:numFmt w:val="bullet"/>
      <w:lvlText w:val=""/>
      <w:lvlJc w:val="left"/>
      <w:pPr>
        <w:ind w:left="6480" w:hanging="360"/>
      </w:pPr>
      <w:rPr>
        <w:rFonts w:ascii="Wingdings" w:hAnsi="Wingdings" w:hint="default"/>
      </w:rPr>
    </w:lvl>
  </w:abstractNum>
  <w:abstractNum w:abstractNumId="7" w15:restartNumberingAfterBreak="0">
    <w:nsid w:val="13FE2D35"/>
    <w:multiLevelType w:val="hybridMultilevel"/>
    <w:tmpl w:val="343C6E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E3405C"/>
    <w:multiLevelType w:val="multilevel"/>
    <w:tmpl w:val="11CE49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8F2"/>
    <w:multiLevelType w:val="hybridMultilevel"/>
    <w:tmpl w:val="5C7C6BE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140127"/>
    <w:multiLevelType w:val="hybridMultilevel"/>
    <w:tmpl w:val="BF16341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30A444C1"/>
    <w:multiLevelType w:val="multilevel"/>
    <w:tmpl w:val="D9006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D0290"/>
    <w:multiLevelType w:val="multilevel"/>
    <w:tmpl w:val="47DAE2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212BA"/>
    <w:multiLevelType w:val="multilevel"/>
    <w:tmpl w:val="D256A8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D64D5"/>
    <w:multiLevelType w:val="multilevel"/>
    <w:tmpl w:val="D2905C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55185"/>
    <w:multiLevelType w:val="hybridMultilevel"/>
    <w:tmpl w:val="64EE551A"/>
    <w:lvl w:ilvl="0" w:tplc="04100003">
      <w:start w:val="1"/>
      <w:numFmt w:val="bullet"/>
      <w:lvlText w:val="o"/>
      <w:lvlJc w:val="left"/>
      <w:pPr>
        <w:ind w:left="972" w:hanging="360"/>
      </w:pPr>
      <w:rPr>
        <w:rFonts w:ascii="Courier New" w:hAnsi="Courier New" w:cs="Courier New" w:hint="default"/>
      </w:rPr>
    </w:lvl>
    <w:lvl w:ilvl="1" w:tplc="04100003" w:tentative="1">
      <w:start w:val="1"/>
      <w:numFmt w:val="bullet"/>
      <w:lvlText w:val="o"/>
      <w:lvlJc w:val="left"/>
      <w:pPr>
        <w:ind w:left="1692" w:hanging="360"/>
      </w:pPr>
      <w:rPr>
        <w:rFonts w:ascii="Courier New" w:hAnsi="Courier New" w:cs="Courier New" w:hint="default"/>
      </w:rPr>
    </w:lvl>
    <w:lvl w:ilvl="2" w:tplc="04100005" w:tentative="1">
      <w:start w:val="1"/>
      <w:numFmt w:val="bullet"/>
      <w:lvlText w:val=""/>
      <w:lvlJc w:val="left"/>
      <w:pPr>
        <w:ind w:left="2412" w:hanging="360"/>
      </w:pPr>
      <w:rPr>
        <w:rFonts w:ascii="Wingdings" w:hAnsi="Wingdings" w:hint="default"/>
      </w:rPr>
    </w:lvl>
    <w:lvl w:ilvl="3" w:tplc="04100001" w:tentative="1">
      <w:start w:val="1"/>
      <w:numFmt w:val="bullet"/>
      <w:lvlText w:val=""/>
      <w:lvlJc w:val="left"/>
      <w:pPr>
        <w:ind w:left="3132" w:hanging="360"/>
      </w:pPr>
      <w:rPr>
        <w:rFonts w:ascii="Symbol" w:hAnsi="Symbol" w:hint="default"/>
      </w:rPr>
    </w:lvl>
    <w:lvl w:ilvl="4" w:tplc="04100003" w:tentative="1">
      <w:start w:val="1"/>
      <w:numFmt w:val="bullet"/>
      <w:lvlText w:val="o"/>
      <w:lvlJc w:val="left"/>
      <w:pPr>
        <w:ind w:left="3852" w:hanging="360"/>
      </w:pPr>
      <w:rPr>
        <w:rFonts w:ascii="Courier New" w:hAnsi="Courier New" w:cs="Courier New" w:hint="default"/>
      </w:rPr>
    </w:lvl>
    <w:lvl w:ilvl="5" w:tplc="04100005" w:tentative="1">
      <w:start w:val="1"/>
      <w:numFmt w:val="bullet"/>
      <w:lvlText w:val=""/>
      <w:lvlJc w:val="left"/>
      <w:pPr>
        <w:ind w:left="4572" w:hanging="360"/>
      </w:pPr>
      <w:rPr>
        <w:rFonts w:ascii="Wingdings" w:hAnsi="Wingdings" w:hint="default"/>
      </w:rPr>
    </w:lvl>
    <w:lvl w:ilvl="6" w:tplc="04100001" w:tentative="1">
      <w:start w:val="1"/>
      <w:numFmt w:val="bullet"/>
      <w:lvlText w:val=""/>
      <w:lvlJc w:val="left"/>
      <w:pPr>
        <w:ind w:left="5292" w:hanging="360"/>
      </w:pPr>
      <w:rPr>
        <w:rFonts w:ascii="Symbol" w:hAnsi="Symbol" w:hint="default"/>
      </w:rPr>
    </w:lvl>
    <w:lvl w:ilvl="7" w:tplc="04100003" w:tentative="1">
      <w:start w:val="1"/>
      <w:numFmt w:val="bullet"/>
      <w:lvlText w:val="o"/>
      <w:lvlJc w:val="left"/>
      <w:pPr>
        <w:ind w:left="6012" w:hanging="360"/>
      </w:pPr>
      <w:rPr>
        <w:rFonts w:ascii="Courier New" w:hAnsi="Courier New" w:cs="Courier New" w:hint="default"/>
      </w:rPr>
    </w:lvl>
    <w:lvl w:ilvl="8" w:tplc="04100005" w:tentative="1">
      <w:start w:val="1"/>
      <w:numFmt w:val="bullet"/>
      <w:lvlText w:val=""/>
      <w:lvlJc w:val="left"/>
      <w:pPr>
        <w:ind w:left="6732" w:hanging="360"/>
      </w:pPr>
      <w:rPr>
        <w:rFonts w:ascii="Wingdings" w:hAnsi="Wingdings" w:hint="default"/>
      </w:rPr>
    </w:lvl>
  </w:abstractNum>
  <w:abstractNum w:abstractNumId="16" w15:restartNumberingAfterBreak="0">
    <w:nsid w:val="586B3BAB"/>
    <w:multiLevelType w:val="hybridMultilevel"/>
    <w:tmpl w:val="7EA8926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A180378"/>
    <w:multiLevelType w:val="multilevel"/>
    <w:tmpl w:val="7E4C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73A47"/>
    <w:multiLevelType w:val="hybridMultilevel"/>
    <w:tmpl w:val="EC62EF2E"/>
    <w:lvl w:ilvl="0" w:tplc="5448A010">
      <w:start w:val="1"/>
      <w:numFmt w:val="bullet"/>
      <w:lvlText w:val=""/>
      <w:lvlJc w:val="left"/>
      <w:pPr>
        <w:ind w:left="720" w:hanging="360"/>
      </w:pPr>
      <w:rPr>
        <w:rFonts w:ascii="Symbol" w:hAnsi="Symbol" w:hint="default"/>
      </w:rPr>
    </w:lvl>
    <w:lvl w:ilvl="1" w:tplc="0F00DCFC">
      <w:start w:val="1"/>
      <w:numFmt w:val="bullet"/>
      <w:lvlText w:val="o"/>
      <w:lvlJc w:val="left"/>
      <w:pPr>
        <w:ind w:left="1440" w:hanging="360"/>
      </w:pPr>
      <w:rPr>
        <w:rFonts w:ascii="Courier New" w:hAnsi="Courier New" w:hint="default"/>
      </w:rPr>
    </w:lvl>
    <w:lvl w:ilvl="2" w:tplc="7460E87C">
      <w:start w:val="1"/>
      <w:numFmt w:val="bullet"/>
      <w:lvlText w:val=""/>
      <w:lvlJc w:val="left"/>
      <w:pPr>
        <w:ind w:left="2160" w:hanging="360"/>
      </w:pPr>
      <w:rPr>
        <w:rFonts w:ascii="Wingdings" w:hAnsi="Wingdings" w:hint="default"/>
      </w:rPr>
    </w:lvl>
    <w:lvl w:ilvl="3" w:tplc="8A264C7E">
      <w:start w:val="1"/>
      <w:numFmt w:val="bullet"/>
      <w:lvlText w:val=""/>
      <w:lvlJc w:val="left"/>
      <w:pPr>
        <w:ind w:left="2880" w:hanging="360"/>
      </w:pPr>
      <w:rPr>
        <w:rFonts w:ascii="Symbol" w:hAnsi="Symbol" w:hint="default"/>
      </w:rPr>
    </w:lvl>
    <w:lvl w:ilvl="4" w:tplc="D102F9DC">
      <w:start w:val="1"/>
      <w:numFmt w:val="bullet"/>
      <w:lvlText w:val="o"/>
      <w:lvlJc w:val="left"/>
      <w:pPr>
        <w:ind w:left="3600" w:hanging="360"/>
      </w:pPr>
      <w:rPr>
        <w:rFonts w:ascii="Courier New" w:hAnsi="Courier New" w:hint="default"/>
      </w:rPr>
    </w:lvl>
    <w:lvl w:ilvl="5" w:tplc="0E229008">
      <w:start w:val="1"/>
      <w:numFmt w:val="bullet"/>
      <w:lvlText w:val=""/>
      <w:lvlJc w:val="left"/>
      <w:pPr>
        <w:ind w:left="4320" w:hanging="360"/>
      </w:pPr>
      <w:rPr>
        <w:rFonts w:ascii="Wingdings" w:hAnsi="Wingdings" w:hint="default"/>
      </w:rPr>
    </w:lvl>
    <w:lvl w:ilvl="6" w:tplc="0E4CB6CA">
      <w:start w:val="1"/>
      <w:numFmt w:val="bullet"/>
      <w:lvlText w:val=""/>
      <w:lvlJc w:val="left"/>
      <w:pPr>
        <w:ind w:left="5040" w:hanging="360"/>
      </w:pPr>
      <w:rPr>
        <w:rFonts w:ascii="Symbol" w:hAnsi="Symbol" w:hint="default"/>
      </w:rPr>
    </w:lvl>
    <w:lvl w:ilvl="7" w:tplc="03F2A198">
      <w:start w:val="1"/>
      <w:numFmt w:val="bullet"/>
      <w:lvlText w:val="o"/>
      <w:lvlJc w:val="left"/>
      <w:pPr>
        <w:ind w:left="5760" w:hanging="360"/>
      </w:pPr>
      <w:rPr>
        <w:rFonts w:ascii="Courier New" w:hAnsi="Courier New" w:hint="default"/>
      </w:rPr>
    </w:lvl>
    <w:lvl w:ilvl="8" w:tplc="EB9AF5F2">
      <w:start w:val="1"/>
      <w:numFmt w:val="bullet"/>
      <w:lvlText w:val=""/>
      <w:lvlJc w:val="left"/>
      <w:pPr>
        <w:ind w:left="6480" w:hanging="360"/>
      </w:pPr>
      <w:rPr>
        <w:rFonts w:ascii="Wingdings" w:hAnsi="Wingdings" w:hint="default"/>
      </w:rPr>
    </w:lvl>
  </w:abstractNum>
  <w:abstractNum w:abstractNumId="19" w15:restartNumberingAfterBreak="0">
    <w:nsid w:val="5F0D3074"/>
    <w:multiLevelType w:val="hybridMultilevel"/>
    <w:tmpl w:val="9D2C1E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CC09D9"/>
    <w:multiLevelType w:val="hybridMultilevel"/>
    <w:tmpl w:val="049C49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BE15773"/>
    <w:multiLevelType w:val="hybridMultilevel"/>
    <w:tmpl w:val="21F0784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712977C1"/>
    <w:multiLevelType w:val="multilevel"/>
    <w:tmpl w:val="E460E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913E42"/>
    <w:multiLevelType w:val="hybridMultilevel"/>
    <w:tmpl w:val="44CCD6B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77891403"/>
    <w:multiLevelType w:val="multilevel"/>
    <w:tmpl w:val="EDBAA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363A0"/>
    <w:multiLevelType w:val="multilevel"/>
    <w:tmpl w:val="686206E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677497">
    <w:abstractNumId w:val="6"/>
  </w:num>
  <w:num w:numId="2" w16cid:durableId="591470690">
    <w:abstractNumId w:val="18"/>
  </w:num>
  <w:num w:numId="3" w16cid:durableId="1390419985">
    <w:abstractNumId w:val="0"/>
  </w:num>
  <w:num w:numId="4" w16cid:durableId="2007245595">
    <w:abstractNumId w:val="22"/>
  </w:num>
  <w:num w:numId="5" w16cid:durableId="778767233">
    <w:abstractNumId w:val="24"/>
  </w:num>
  <w:num w:numId="6" w16cid:durableId="1888494565">
    <w:abstractNumId w:val="4"/>
  </w:num>
  <w:num w:numId="7" w16cid:durableId="1035541972">
    <w:abstractNumId w:val="13"/>
  </w:num>
  <w:num w:numId="8" w16cid:durableId="1344673033">
    <w:abstractNumId w:val="2"/>
  </w:num>
  <w:num w:numId="9" w16cid:durableId="1220358319">
    <w:abstractNumId w:val="11"/>
  </w:num>
  <w:num w:numId="10" w16cid:durableId="710500604">
    <w:abstractNumId w:val="17"/>
  </w:num>
  <w:num w:numId="11" w16cid:durableId="1834907126">
    <w:abstractNumId w:val="25"/>
  </w:num>
  <w:num w:numId="12" w16cid:durableId="705520942">
    <w:abstractNumId w:val="19"/>
  </w:num>
  <w:num w:numId="13" w16cid:durableId="1885482043">
    <w:abstractNumId w:val="3"/>
  </w:num>
  <w:num w:numId="14" w16cid:durableId="777454233">
    <w:abstractNumId w:val="20"/>
  </w:num>
  <w:num w:numId="15" w16cid:durableId="67503019">
    <w:abstractNumId w:val="23"/>
  </w:num>
  <w:num w:numId="16" w16cid:durableId="239366119">
    <w:abstractNumId w:val="10"/>
  </w:num>
  <w:num w:numId="17" w16cid:durableId="712775848">
    <w:abstractNumId w:val="5"/>
  </w:num>
  <w:num w:numId="18" w16cid:durableId="433399706">
    <w:abstractNumId w:val="21"/>
  </w:num>
  <w:num w:numId="19" w16cid:durableId="251203509">
    <w:abstractNumId w:val="16"/>
  </w:num>
  <w:num w:numId="20" w16cid:durableId="1800024364">
    <w:abstractNumId w:val="9"/>
  </w:num>
  <w:num w:numId="21" w16cid:durableId="396166789">
    <w:abstractNumId w:val="15"/>
  </w:num>
  <w:num w:numId="22" w16cid:durableId="1941060041">
    <w:abstractNumId w:val="1"/>
  </w:num>
  <w:num w:numId="23" w16cid:durableId="1188908804">
    <w:abstractNumId w:val="7"/>
  </w:num>
  <w:num w:numId="24" w16cid:durableId="1647926808">
    <w:abstractNumId w:val="14"/>
  </w:num>
  <w:num w:numId="25" w16cid:durableId="1442144079">
    <w:abstractNumId w:val="8"/>
  </w:num>
  <w:num w:numId="26" w16cid:durableId="1346323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12694D"/>
    <w:rsid w:val="002A7A22"/>
    <w:rsid w:val="002D3587"/>
    <w:rsid w:val="003676F0"/>
    <w:rsid w:val="0056115E"/>
    <w:rsid w:val="005869EF"/>
    <w:rsid w:val="005A1142"/>
    <w:rsid w:val="005A16EA"/>
    <w:rsid w:val="005C484E"/>
    <w:rsid w:val="00654315"/>
    <w:rsid w:val="006B04C2"/>
    <w:rsid w:val="00713630"/>
    <w:rsid w:val="00716BCE"/>
    <w:rsid w:val="00780CBB"/>
    <w:rsid w:val="008D643B"/>
    <w:rsid w:val="009E73EF"/>
    <w:rsid w:val="00A25327"/>
    <w:rsid w:val="00A86C62"/>
    <w:rsid w:val="00E93301"/>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6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716B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2A7A22"/>
    <w:rPr>
      <w:color w:val="605E5C"/>
      <w:shd w:val="clear" w:color="auto" w:fill="E1DFDD"/>
    </w:rPr>
  </w:style>
  <w:style w:type="character" w:styleId="Collegamentovisitato">
    <w:name w:val="FollowedHyperlink"/>
    <w:basedOn w:val="Carpredefinitoparagrafo"/>
    <w:uiPriority w:val="99"/>
    <w:semiHidden/>
    <w:unhideWhenUsed/>
    <w:rsid w:val="00654315"/>
    <w:rPr>
      <w:color w:val="954F72" w:themeColor="followedHyperlink"/>
      <w:u w:val="single"/>
    </w:rPr>
  </w:style>
  <w:style w:type="character" w:customStyle="1" w:styleId="Titolo3Carattere">
    <w:name w:val="Titolo 3 Carattere"/>
    <w:basedOn w:val="Carpredefinitoparagrafo"/>
    <w:link w:val="Titolo3"/>
    <w:uiPriority w:val="9"/>
    <w:rsid w:val="00716BCE"/>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716BCE"/>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8D643B"/>
    <w:pPr>
      <w:outlineLvl w:val="9"/>
    </w:pPr>
    <w:rPr>
      <w:lang w:eastAsia="it-IT"/>
    </w:rPr>
  </w:style>
  <w:style w:type="paragraph" w:styleId="Sommario1">
    <w:name w:val="toc 1"/>
    <w:basedOn w:val="Normale"/>
    <w:next w:val="Normale"/>
    <w:autoRedefine/>
    <w:uiPriority w:val="39"/>
    <w:unhideWhenUsed/>
    <w:rsid w:val="008D643B"/>
    <w:pPr>
      <w:spacing w:after="100"/>
    </w:pPr>
  </w:style>
  <w:style w:type="paragraph" w:styleId="Sommario2">
    <w:name w:val="toc 2"/>
    <w:basedOn w:val="Normale"/>
    <w:next w:val="Normale"/>
    <w:autoRedefine/>
    <w:uiPriority w:val="39"/>
    <w:unhideWhenUsed/>
    <w:rsid w:val="008D643B"/>
    <w:pPr>
      <w:spacing w:after="100"/>
      <w:ind w:left="220"/>
    </w:pPr>
  </w:style>
  <w:style w:type="paragraph" w:styleId="Sommario3">
    <w:name w:val="toc 3"/>
    <w:basedOn w:val="Normale"/>
    <w:next w:val="Normale"/>
    <w:autoRedefine/>
    <w:uiPriority w:val="39"/>
    <w:unhideWhenUsed/>
    <w:rsid w:val="008D64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9783">
      <w:bodyDiv w:val="1"/>
      <w:marLeft w:val="0"/>
      <w:marRight w:val="0"/>
      <w:marTop w:val="0"/>
      <w:marBottom w:val="0"/>
      <w:divBdr>
        <w:top w:val="none" w:sz="0" w:space="0" w:color="auto"/>
        <w:left w:val="none" w:sz="0" w:space="0" w:color="auto"/>
        <w:bottom w:val="none" w:sz="0" w:space="0" w:color="auto"/>
        <w:right w:val="none" w:sz="0" w:space="0" w:color="auto"/>
      </w:divBdr>
    </w:div>
    <w:div w:id="283461538">
      <w:bodyDiv w:val="1"/>
      <w:marLeft w:val="0"/>
      <w:marRight w:val="0"/>
      <w:marTop w:val="0"/>
      <w:marBottom w:val="0"/>
      <w:divBdr>
        <w:top w:val="none" w:sz="0" w:space="0" w:color="auto"/>
        <w:left w:val="none" w:sz="0" w:space="0" w:color="auto"/>
        <w:bottom w:val="none" w:sz="0" w:space="0" w:color="auto"/>
        <w:right w:val="none" w:sz="0" w:space="0" w:color="auto"/>
      </w:divBdr>
      <w:divsChild>
        <w:div w:id="304773919">
          <w:marLeft w:val="0"/>
          <w:marRight w:val="0"/>
          <w:marTop w:val="0"/>
          <w:marBottom w:val="0"/>
          <w:divBdr>
            <w:top w:val="none" w:sz="0" w:space="0" w:color="auto"/>
            <w:left w:val="none" w:sz="0" w:space="0" w:color="auto"/>
            <w:bottom w:val="none" w:sz="0" w:space="0" w:color="auto"/>
            <w:right w:val="none" w:sz="0" w:space="0" w:color="auto"/>
          </w:divBdr>
          <w:divsChild>
            <w:div w:id="12070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7837">
      <w:bodyDiv w:val="1"/>
      <w:marLeft w:val="0"/>
      <w:marRight w:val="0"/>
      <w:marTop w:val="0"/>
      <w:marBottom w:val="0"/>
      <w:divBdr>
        <w:top w:val="none" w:sz="0" w:space="0" w:color="auto"/>
        <w:left w:val="none" w:sz="0" w:space="0" w:color="auto"/>
        <w:bottom w:val="none" w:sz="0" w:space="0" w:color="auto"/>
        <w:right w:val="none" w:sz="0" w:space="0" w:color="auto"/>
      </w:divBdr>
    </w:div>
    <w:div w:id="1163812715">
      <w:bodyDiv w:val="1"/>
      <w:marLeft w:val="0"/>
      <w:marRight w:val="0"/>
      <w:marTop w:val="0"/>
      <w:marBottom w:val="0"/>
      <w:divBdr>
        <w:top w:val="none" w:sz="0" w:space="0" w:color="auto"/>
        <w:left w:val="none" w:sz="0" w:space="0" w:color="auto"/>
        <w:bottom w:val="none" w:sz="0" w:space="0" w:color="auto"/>
        <w:right w:val="none" w:sz="0" w:space="0" w:color="auto"/>
      </w:divBdr>
    </w:div>
    <w:div w:id="1288702723">
      <w:bodyDiv w:val="1"/>
      <w:marLeft w:val="0"/>
      <w:marRight w:val="0"/>
      <w:marTop w:val="0"/>
      <w:marBottom w:val="0"/>
      <w:divBdr>
        <w:top w:val="none" w:sz="0" w:space="0" w:color="auto"/>
        <w:left w:val="none" w:sz="0" w:space="0" w:color="auto"/>
        <w:bottom w:val="none" w:sz="0" w:space="0" w:color="auto"/>
        <w:right w:val="none" w:sz="0" w:space="0" w:color="auto"/>
      </w:divBdr>
    </w:div>
    <w:div w:id="1297829862">
      <w:bodyDiv w:val="1"/>
      <w:marLeft w:val="0"/>
      <w:marRight w:val="0"/>
      <w:marTop w:val="0"/>
      <w:marBottom w:val="0"/>
      <w:divBdr>
        <w:top w:val="none" w:sz="0" w:space="0" w:color="auto"/>
        <w:left w:val="none" w:sz="0" w:space="0" w:color="auto"/>
        <w:bottom w:val="none" w:sz="0" w:space="0" w:color="auto"/>
        <w:right w:val="none" w:sz="0" w:space="0" w:color="auto"/>
      </w:divBdr>
      <w:divsChild>
        <w:div w:id="1807624497">
          <w:marLeft w:val="0"/>
          <w:marRight w:val="0"/>
          <w:marTop w:val="0"/>
          <w:marBottom w:val="0"/>
          <w:divBdr>
            <w:top w:val="none" w:sz="0" w:space="0" w:color="auto"/>
            <w:left w:val="none" w:sz="0" w:space="0" w:color="auto"/>
            <w:bottom w:val="none" w:sz="0" w:space="0" w:color="auto"/>
            <w:right w:val="none" w:sz="0" w:space="0" w:color="auto"/>
          </w:divBdr>
          <w:divsChild>
            <w:div w:id="127960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838">
      <w:bodyDiv w:val="1"/>
      <w:marLeft w:val="0"/>
      <w:marRight w:val="0"/>
      <w:marTop w:val="0"/>
      <w:marBottom w:val="0"/>
      <w:divBdr>
        <w:top w:val="none" w:sz="0" w:space="0" w:color="auto"/>
        <w:left w:val="none" w:sz="0" w:space="0" w:color="auto"/>
        <w:bottom w:val="none" w:sz="0" w:space="0" w:color="auto"/>
        <w:right w:val="none" w:sz="0" w:space="0" w:color="auto"/>
      </w:divBdr>
      <w:divsChild>
        <w:div w:id="122770407">
          <w:marLeft w:val="0"/>
          <w:marRight w:val="0"/>
          <w:marTop w:val="0"/>
          <w:marBottom w:val="0"/>
          <w:divBdr>
            <w:top w:val="none" w:sz="0" w:space="0" w:color="auto"/>
            <w:left w:val="none" w:sz="0" w:space="0" w:color="auto"/>
            <w:bottom w:val="none" w:sz="0" w:space="0" w:color="auto"/>
            <w:right w:val="none" w:sz="0" w:space="0" w:color="auto"/>
          </w:divBdr>
          <w:divsChild>
            <w:div w:id="1100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github.com/EvangelistaGiulio/progettoICon.git"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g.evangelista13@studenti.uniba.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F083BE-FA7E-468B-B6A2-2298F40FB4BD}">
  <ds:schemaRefs>
    <ds:schemaRef ds:uri="http://schemas.openxmlformats.org/officeDocument/2006/bibliography"/>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3207</Words>
  <Characters>18283</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Giulio Evangelista</cp:lastModifiedBy>
  <cp:revision>4</cp:revision>
  <dcterms:created xsi:type="dcterms:W3CDTF">2025-06-26T15:39:00Z</dcterms:created>
  <dcterms:modified xsi:type="dcterms:W3CDTF">2025-06-26T15:49:00Z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