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DF3F" w14:textId="77777777" w:rsidR="00286F19" w:rsidRDefault="00000000">
      <w:pPr>
        <w:pStyle w:val="Title"/>
      </w:pPr>
      <w:r>
        <w:rPr>
          <w:color w:val="050505"/>
          <w:w w:val="80"/>
        </w:rPr>
        <w:t>EVAN</w:t>
      </w:r>
      <w:r>
        <w:rPr>
          <w:color w:val="050505"/>
          <w:spacing w:val="29"/>
        </w:rPr>
        <w:t xml:space="preserve"> </w:t>
      </w:r>
      <w:r>
        <w:rPr>
          <w:color w:val="050505"/>
          <w:spacing w:val="-2"/>
          <w:w w:val="85"/>
        </w:rPr>
        <w:t>HOEGER</w:t>
      </w:r>
    </w:p>
    <w:p w14:paraId="76EB6C4B" w14:textId="77777777" w:rsidR="00286F19" w:rsidRDefault="00000000" w:rsidP="002F0986">
      <w:pPr>
        <w:pStyle w:val="Heading1"/>
        <w:spacing w:before="72"/>
        <w:ind w:left="0"/>
      </w:pPr>
      <w:r>
        <w:rPr>
          <w:color w:val="050505"/>
          <w:spacing w:val="-2"/>
          <w:w w:val="95"/>
        </w:rPr>
        <w:t>CONTACT</w:t>
      </w:r>
    </w:p>
    <w:p w14:paraId="40A6757A" w14:textId="6C8A2892" w:rsidR="00286F19" w:rsidRPr="008156A9" w:rsidRDefault="00000000" w:rsidP="008156A9">
      <w:pPr>
        <w:pStyle w:val="BodyText"/>
        <w:tabs>
          <w:tab w:val="left" w:pos="773"/>
          <w:tab w:val="left" w:pos="2400"/>
          <w:tab w:val="left" w:pos="4857"/>
        </w:tabs>
        <w:spacing w:before="114"/>
        <w:ind w:left="444"/>
        <w:rPr>
          <w:color w:val="5D5D5D"/>
          <w:w w:val="105"/>
        </w:rPr>
      </w:pPr>
      <w:r>
        <w:rPr>
          <w:color w:val="050505"/>
          <w:position w:val="1"/>
        </w:rPr>
        <w:tab/>
      </w:r>
      <w:r>
        <w:rPr>
          <w:color w:val="5D5D5D"/>
          <w:spacing w:val="-2"/>
          <w:w w:val="105"/>
          <w:position w:val="1"/>
        </w:rPr>
        <w:t>1-563-590-</w:t>
      </w:r>
      <w:r>
        <w:rPr>
          <w:color w:val="5D5D5D"/>
          <w:spacing w:val="-4"/>
          <w:w w:val="105"/>
          <w:position w:val="1"/>
        </w:rPr>
        <w:t>3376</w:t>
      </w:r>
      <w:r>
        <w:rPr>
          <w:color w:val="5D5D5D"/>
          <w:position w:val="1"/>
        </w:rPr>
        <w:tab/>
      </w:r>
      <w:hyperlink r:id="rId5" w:history="1">
        <w:r w:rsidR="005944B7" w:rsidRPr="002F0986">
          <w:rPr>
            <w:color w:val="5D5D5D"/>
            <w:position w:val="1"/>
          </w:rPr>
          <w:t>HoegerEvan@gmail.com</w:t>
        </w:r>
      </w:hyperlink>
      <w:r>
        <w:rPr>
          <w:color w:val="5D5D5D"/>
          <w:position w:val="4"/>
        </w:rPr>
        <w:tab/>
      </w:r>
      <w:r w:rsidR="008156A9" w:rsidRPr="008156A9">
        <w:rPr>
          <w:color w:val="5D5D5D"/>
          <w:w w:val="105"/>
        </w:rPr>
        <w:t>135 Campus Avenue, Unit 202</w:t>
      </w:r>
      <w:r w:rsidR="008156A9">
        <w:rPr>
          <w:color w:val="5D5D5D"/>
          <w:w w:val="105"/>
        </w:rPr>
        <w:t xml:space="preserve"> </w:t>
      </w:r>
      <w:r w:rsidR="008156A9" w:rsidRPr="008156A9">
        <w:rPr>
          <w:color w:val="5D5D5D"/>
          <w:w w:val="105"/>
        </w:rPr>
        <w:t>Ames, IA 50014</w:t>
      </w:r>
    </w:p>
    <w:p w14:paraId="4CF5A974" w14:textId="77777777" w:rsidR="00286F19" w:rsidRDefault="00000000" w:rsidP="002F0986">
      <w:pPr>
        <w:pStyle w:val="Heading1"/>
        <w:spacing w:before="169"/>
        <w:ind w:left="0"/>
      </w:pPr>
      <w:r>
        <w:rPr>
          <w:color w:val="050505"/>
          <w:w w:val="80"/>
        </w:rPr>
        <w:t>PROFESSIONAL</w:t>
      </w:r>
      <w:r>
        <w:rPr>
          <w:color w:val="050505"/>
          <w:spacing w:val="33"/>
        </w:rPr>
        <w:t xml:space="preserve"> </w:t>
      </w:r>
      <w:r>
        <w:rPr>
          <w:color w:val="050505"/>
          <w:spacing w:val="-2"/>
          <w:w w:val="95"/>
        </w:rPr>
        <w:t>SUMMARY</w:t>
      </w:r>
    </w:p>
    <w:p w14:paraId="28E49BF1" w14:textId="0DBB4326" w:rsidR="008156A9" w:rsidRPr="007A0EBD" w:rsidRDefault="008156A9">
      <w:pPr>
        <w:pStyle w:val="Heading1"/>
        <w:spacing w:before="66"/>
        <w:ind w:left="430"/>
        <w:rPr>
          <w:b w:val="0"/>
          <w:bCs w:val="0"/>
          <w:color w:val="000000" w:themeColor="text1"/>
          <w:w w:val="105"/>
          <w:sz w:val="16"/>
          <w:szCs w:val="16"/>
        </w:rPr>
      </w:pPr>
      <w:r w:rsidRPr="007A0EBD">
        <w:rPr>
          <w:b w:val="0"/>
          <w:bCs w:val="0"/>
          <w:color w:val="000000" w:themeColor="text1"/>
          <w:w w:val="105"/>
          <w:sz w:val="16"/>
          <w:szCs w:val="16"/>
        </w:rPr>
        <w:t xml:space="preserve">Mechanical Engineer with expertise in design, analysis, and problem-solving. Passionate about applying technical skills to real-world engineering challenges. </w:t>
      </w:r>
      <w:proofErr w:type="gramStart"/>
      <w:r w:rsidRPr="007A0EBD">
        <w:rPr>
          <w:b w:val="0"/>
          <w:bCs w:val="0"/>
          <w:color w:val="000000" w:themeColor="text1"/>
          <w:w w:val="105"/>
          <w:sz w:val="16"/>
          <w:szCs w:val="16"/>
        </w:rPr>
        <w:t>Seeking</w:t>
      </w:r>
      <w:proofErr w:type="gramEnd"/>
      <w:r w:rsidRPr="007A0EBD">
        <w:rPr>
          <w:b w:val="0"/>
          <w:bCs w:val="0"/>
          <w:color w:val="000000" w:themeColor="text1"/>
          <w:w w:val="105"/>
          <w:sz w:val="16"/>
          <w:szCs w:val="16"/>
        </w:rPr>
        <w:t xml:space="preserve"> a full-time position and would welcome the opportunity for an interview to </w:t>
      </w:r>
      <w:r w:rsidRPr="007A0EBD">
        <w:rPr>
          <w:b w:val="0"/>
          <w:bCs w:val="0"/>
          <w:color w:val="000000" w:themeColor="text1"/>
          <w:w w:val="105"/>
          <w:sz w:val="16"/>
          <w:szCs w:val="16"/>
        </w:rPr>
        <w:t>discuss how I can contribute</w:t>
      </w:r>
      <w:r w:rsidRPr="007A0EBD">
        <w:rPr>
          <w:b w:val="0"/>
          <w:bCs w:val="0"/>
          <w:color w:val="000000" w:themeColor="text1"/>
          <w:w w:val="105"/>
          <w:sz w:val="16"/>
          <w:szCs w:val="16"/>
        </w:rPr>
        <w:t>.</w:t>
      </w:r>
    </w:p>
    <w:p w14:paraId="311AA9A4" w14:textId="77777777" w:rsidR="008156A9" w:rsidRDefault="008156A9">
      <w:pPr>
        <w:pStyle w:val="Heading1"/>
        <w:spacing w:before="66"/>
        <w:ind w:left="430"/>
        <w:rPr>
          <w:b w:val="0"/>
          <w:bCs w:val="0"/>
          <w:color w:val="6D6D6D"/>
          <w:w w:val="105"/>
          <w:sz w:val="16"/>
          <w:szCs w:val="16"/>
        </w:rPr>
      </w:pPr>
    </w:p>
    <w:p w14:paraId="53D8ABE1" w14:textId="5EF645E7" w:rsidR="00286F19" w:rsidRDefault="00000000" w:rsidP="002F0986">
      <w:pPr>
        <w:pStyle w:val="Heading1"/>
        <w:spacing w:before="66"/>
        <w:ind w:left="0"/>
      </w:pPr>
      <w:r>
        <w:rPr>
          <w:color w:val="050505"/>
          <w:spacing w:val="-2"/>
          <w:w w:val="85"/>
        </w:rPr>
        <w:t>EXPERIENCE</w:t>
      </w:r>
    </w:p>
    <w:p w14:paraId="0FA0764F" w14:textId="1F20AE51" w:rsidR="007A0EBD" w:rsidRPr="007A0EBD" w:rsidRDefault="00000000" w:rsidP="002F0986">
      <w:pPr>
        <w:pStyle w:val="Heading2"/>
        <w:spacing w:before="164"/>
        <w:ind w:left="0"/>
        <w:rPr>
          <w:color w:val="050505"/>
          <w:spacing w:val="-4"/>
          <w:w w:val="105"/>
        </w:rPr>
      </w:pPr>
      <w:r>
        <w:rPr>
          <w:color w:val="050505"/>
          <w:w w:val="105"/>
        </w:rPr>
        <w:t>Product</w:t>
      </w:r>
      <w:r>
        <w:rPr>
          <w:color w:val="050505"/>
          <w:spacing w:val="-1"/>
          <w:w w:val="105"/>
        </w:rPr>
        <w:t xml:space="preserve"> </w:t>
      </w:r>
      <w:r>
        <w:rPr>
          <w:color w:val="050505"/>
          <w:w w:val="105"/>
        </w:rPr>
        <w:t>Engineer,</w:t>
      </w:r>
      <w:r>
        <w:rPr>
          <w:color w:val="050505"/>
          <w:spacing w:val="-3"/>
          <w:w w:val="105"/>
        </w:rPr>
        <w:t xml:space="preserve"> </w:t>
      </w:r>
      <w:r>
        <w:rPr>
          <w:color w:val="050505"/>
          <w:w w:val="105"/>
        </w:rPr>
        <w:t>John</w:t>
      </w:r>
      <w:r>
        <w:rPr>
          <w:color w:val="050505"/>
          <w:spacing w:val="-2"/>
          <w:w w:val="105"/>
        </w:rPr>
        <w:t xml:space="preserve"> </w:t>
      </w:r>
      <w:r>
        <w:rPr>
          <w:color w:val="050505"/>
          <w:w w:val="105"/>
        </w:rPr>
        <w:t>Deere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w w:val="105"/>
        </w:rPr>
        <w:t>l</w:t>
      </w:r>
      <w:r>
        <w:rPr>
          <w:color w:val="050505"/>
          <w:spacing w:val="4"/>
          <w:w w:val="105"/>
        </w:rPr>
        <w:t xml:space="preserve"> </w:t>
      </w:r>
      <w:r w:rsidR="00B66C07">
        <w:rPr>
          <w:color w:val="050505"/>
          <w:w w:val="105"/>
        </w:rPr>
        <w:t>12/</w:t>
      </w:r>
      <w:r>
        <w:rPr>
          <w:color w:val="050505"/>
          <w:w w:val="105"/>
        </w:rPr>
        <w:t>23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w w:val="105"/>
        </w:rPr>
        <w:t>-</w:t>
      </w:r>
      <w:r w:rsidR="00B66C07">
        <w:rPr>
          <w:color w:val="050505"/>
          <w:w w:val="105"/>
        </w:rPr>
        <w:t xml:space="preserve"> 12</w:t>
      </w:r>
      <w:r w:rsidR="00B66C07">
        <w:rPr>
          <w:color w:val="050505"/>
          <w:spacing w:val="-4"/>
          <w:w w:val="105"/>
        </w:rPr>
        <w:t>/</w:t>
      </w:r>
      <w:r>
        <w:rPr>
          <w:color w:val="050505"/>
          <w:spacing w:val="-4"/>
          <w:w w:val="105"/>
        </w:rPr>
        <w:t>25</w:t>
      </w:r>
    </w:p>
    <w:p w14:paraId="47EAAD2A" w14:textId="2F840D70" w:rsidR="00286F19" w:rsidRPr="007A0EBD" w:rsidRDefault="00712224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bookmarkStart w:id="0" w:name="_Hlk208918868"/>
      <w:r w:rsidRPr="007A0EBD">
        <w:rPr>
          <w:sz w:val="16"/>
          <w:szCs w:val="16"/>
        </w:rPr>
        <w:t xml:space="preserve">Developed and implemented dynamic system models using Simulink and MATLAB, leveraging </w:t>
      </w:r>
      <w:r w:rsidR="007A0EBD" w:rsidRPr="007A0EBD">
        <w:rPr>
          <w:sz w:val="16"/>
          <w:szCs w:val="16"/>
        </w:rPr>
        <w:t>object-oriented</w:t>
      </w:r>
      <w:r w:rsidR="002F0986">
        <w:rPr>
          <w:sz w:val="16"/>
          <w:szCs w:val="16"/>
        </w:rPr>
        <w:t xml:space="preserve"> </w:t>
      </w:r>
      <w:r w:rsidRPr="007A0EBD">
        <w:rPr>
          <w:sz w:val="16"/>
          <w:szCs w:val="16"/>
        </w:rPr>
        <w:t xml:space="preserve">programming for efficient testing and faster product development that empowered </w:t>
      </w:r>
      <w:r w:rsidR="0021296B" w:rsidRPr="007A0EBD">
        <w:rPr>
          <w:sz w:val="16"/>
          <w:szCs w:val="16"/>
        </w:rPr>
        <w:t>design decisions</w:t>
      </w:r>
    </w:p>
    <w:p w14:paraId="0AA2559B" w14:textId="7268DAA7" w:rsidR="000370B2" w:rsidRPr="007A0EBD" w:rsidRDefault="000370B2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>Se</w:t>
      </w:r>
      <w:bookmarkEnd w:id="0"/>
      <w:r w:rsidRPr="007A0EBD">
        <w:rPr>
          <w:sz w:val="16"/>
          <w:szCs w:val="16"/>
        </w:rPr>
        <w:t>lf-taught IMU noise modeling techniques, identified inaccuracies</w:t>
      </w:r>
      <w:r w:rsidRPr="007A0EBD">
        <w:rPr>
          <w:sz w:val="16"/>
          <w:szCs w:val="16"/>
        </w:rPr>
        <w:t xml:space="preserve"> in previous model</w:t>
      </w:r>
      <w:r w:rsidRPr="007A0EBD">
        <w:rPr>
          <w:sz w:val="16"/>
          <w:szCs w:val="16"/>
        </w:rPr>
        <w:t>, used Allan deviation to classify noise types, and implemented a Gauss-Markov process to model bias stability</w:t>
      </w:r>
      <w:r w:rsidRPr="007A0EBD">
        <w:rPr>
          <w:sz w:val="16"/>
          <w:szCs w:val="16"/>
        </w:rPr>
        <w:t>, increasing simulation fidelity</w:t>
      </w:r>
      <w:r w:rsidR="00D11476" w:rsidRPr="007A0EBD">
        <w:rPr>
          <w:sz w:val="16"/>
          <w:szCs w:val="16"/>
        </w:rPr>
        <w:t xml:space="preserve"> across multiple systems</w:t>
      </w:r>
      <w:r w:rsidRPr="007A0EBD">
        <w:rPr>
          <w:sz w:val="16"/>
          <w:szCs w:val="16"/>
        </w:rPr>
        <w:t xml:space="preserve"> </w:t>
      </w:r>
    </w:p>
    <w:p w14:paraId="10F896FE" w14:textId="036A7195" w:rsidR="007A0EBD" w:rsidRPr="007A0EBD" w:rsidRDefault="007A0EBD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>Developed and implemented dynamic system models using Simulink and MATLAB, leveraging object-oriented programming for efficient testing and faster product development that empowered design decisions</w:t>
      </w:r>
    </w:p>
    <w:p w14:paraId="1102121B" w14:textId="29B50F77" w:rsidR="00286F19" w:rsidRPr="007A0EBD" w:rsidRDefault="00000000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 xml:space="preserve">Enhanced a low-fidelity Simulink </w:t>
      </w:r>
      <w:r w:rsidR="0021296B" w:rsidRPr="007A0EBD">
        <w:rPr>
          <w:sz w:val="16"/>
          <w:szCs w:val="16"/>
        </w:rPr>
        <w:t>subsystem</w:t>
      </w:r>
      <w:r w:rsidRPr="007A0EBD">
        <w:rPr>
          <w:sz w:val="16"/>
          <w:szCs w:val="16"/>
        </w:rPr>
        <w:t xml:space="preserve"> by integrating additional system components, improving its accuracy in representing real-world performance</w:t>
      </w:r>
    </w:p>
    <w:p w14:paraId="177D543A" w14:textId="69F82964" w:rsidR="00286F19" w:rsidRPr="007A0EBD" w:rsidRDefault="00000000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 xml:space="preserve">Implemented the improved </w:t>
      </w:r>
      <w:r w:rsidR="0021296B" w:rsidRPr="007A0EBD">
        <w:rPr>
          <w:sz w:val="16"/>
          <w:szCs w:val="16"/>
        </w:rPr>
        <w:t xml:space="preserve">subsystem </w:t>
      </w:r>
      <w:r w:rsidRPr="007A0EBD">
        <w:rPr>
          <w:sz w:val="16"/>
          <w:szCs w:val="16"/>
        </w:rPr>
        <w:t>into multiple larger system simulations to enhance overall fidelity</w:t>
      </w:r>
    </w:p>
    <w:p w14:paraId="4894BFED" w14:textId="02DF3CE4" w:rsidR="0021296B" w:rsidRPr="007A0EBD" w:rsidRDefault="0021296B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>Improved validation testing by setting up test cases and writing verification code to verify simulation accuracy and ensure compliance with established standards</w:t>
      </w:r>
    </w:p>
    <w:p w14:paraId="3E14F44F" w14:textId="4DF1F40E" w:rsidR="00286F19" w:rsidRPr="007A0EBD" w:rsidRDefault="00A8282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>Developed</w:t>
      </w:r>
      <w:r w:rsidR="00000000" w:rsidRPr="007A0EBD">
        <w:rPr>
          <w:sz w:val="16"/>
          <w:szCs w:val="16"/>
        </w:rPr>
        <w:t xml:space="preserve"> a process to extrapolate data and converge to a specified limit, automating a manual task to enhance efficiency and reduce errors</w:t>
      </w:r>
    </w:p>
    <w:p w14:paraId="44ED603A" w14:textId="77777777" w:rsidR="00286F19" w:rsidRPr="007A0EBD" w:rsidRDefault="00000000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>Collaborated with multiple teams, facilitating effective information sharing and project alignment</w:t>
      </w:r>
    </w:p>
    <w:p w14:paraId="471183ED" w14:textId="407C8935" w:rsidR="0021296B" w:rsidRDefault="0021296B" w:rsidP="002F0986">
      <w:pPr>
        <w:pStyle w:val="Heading2"/>
        <w:spacing w:before="61"/>
        <w:ind w:left="0"/>
        <w:rPr>
          <w:color w:val="050505"/>
          <w:spacing w:val="-4"/>
          <w:w w:val="105"/>
        </w:rPr>
      </w:pPr>
      <w:r>
        <w:rPr>
          <w:color w:val="050505"/>
          <w:w w:val="105"/>
        </w:rPr>
        <w:t>Design</w:t>
      </w:r>
      <w:r>
        <w:rPr>
          <w:color w:val="050505"/>
          <w:spacing w:val="-14"/>
          <w:w w:val="105"/>
        </w:rPr>
        <w:t xml:space="preserve"> </w:t>
      </w:r>
      <w:r>
        <w:rPr>
          <w:color w:val="050505"/>
          <w:w w:val="105"/>
        </w:rPr>
        <w:t>Hydrotreating</w:t>
      </w:r>
      <w:r>
        <w:rPr>
          <w:color w:val="050505"/>
          <w:spacing w:val="7"/>
          <w:w w:val="105"/>
        </w:rPr>
        <w:t xml:space="preserve"> </w:t>
      </w:r>
      <w:r>
        <w:rPr>
          <w:color w:val="050505"/>
          <w:w w:val="105"/>
        </w:rPr>
        <w:t>Reactor</w:t>
      </w:r>
      <w:r>
        <w:rPr>
          <w:color w:val="050505"/>
          <w:spacing w:val="-4"/>
          <w:w w:val="105"/>
        </w:rPr>
        <w:t xml:space="preserve"> </w:t>
      </w:r>
      <w:r>
        <w:rPr>
          <w:color w:val="050505"/>
          <w:w w:val="105"/>
        </w:rPr>
        <w:t>for</w:t>
      </w:r>
      <w:r>
        <w:rPr>
          <w:color w:val="050505"/>
          <w:spacing w:val="-6"/>
          <w:w w:val="105"/>
        </w:rPr>
        <w:t xml:space="preserve"> </w:t>
      </w:r>
      <w:r>
        <w:rPr>
          <w:color w:val="050505"/>
          <w:w w:val="105"/>
        </w:rPr>
        <w:t>Renewable</w:t>
      </w:r>
      <w:r>
        <w:rPr>
          <w:color w:val="050505"/>
          <w:spacing w:val="-7"/>
          <w:w w:val="105"/>
        </w:rPr>
        <w:t xml:space="preserve"> </w:t>
      </w:r>
      <w:r>
        <w:rPr>
          <w:color w:val="050505"/>
          <w:w w:val="105"/>
        </w:rPr>
        <w:t>Fuel</w:t>
      </w:r>
      <w:r>
        <w:rPr>
          <w:color w:val="050505"/>
          <w:spacing w:val="-10"/>
          <w:w w:val="105"/>
        </w:rPr>
        <w:t xml:space="preserve"> </w:t>
      </w:r>
      <w:r w:rsidR="00A423AB">
        <w:rPr>
          <w:color w:val="050505"/>
          <w:w w:val="105"/>
        </w:rPr>
        <w:t>Processing,</w:t>
      </w:r>
      <w:r>
        <w:rPr>
          <w:color w:val="282828"/>
          <w:spacing w:val="-12"/>
          <w:w w:val="105"/>
        </w:rPr>
        <w:t xml:space="preserve"> </w:t>
      </w:r>
      <w:r>
        <w:rPr>
          <w:color w:val="050505"/>
          <w:w w:val="105"/>
        </w:rPr>
        <w:t>Bioeconomic</w:t>
      </w:r>
      <w:r>
        <w:rPr>
          <w:color w:val="050505"/>
          <w:spacing w:val="2"/>
          <w:w w:val="105"/>
        </w:rPr>
        <w:t xml:space="preserve"> </w:t>
      </w:r>
      <w:r w:rsidR="00A423AB">
        <w:rPr>
          <w:color w:val="050505"/>
          <w:w w:val="105"/>
        </w:rPr>
        <w:t>I</w:t>
      </w:r>
      <w:r>
        <w:rPr>
          <w:color w:val="050505"/>
          <w:w w:val="105"/>
        </w:rPr>
        <w:t>nstitute</w:t>
      </w:r>
      <w:r>
        <w:rPr>
          <w:color w:val="050505"/>
          <w:spacing w:val="-9"/>
          <w:w w:val="105"/>
        </w:rPr>
        <w:t xml:space="preserve"> </w:t>
      </w:r>
      <w:r>
        <w:rPr>
          <w:b w:val="0"/>
          <w:color w:val="050505"/>
          <w:w w:val="105"/>
          <w:sz w:val="18"/>
        </w:rPr>
        <w:t>I</w:t>
      </w:r>
      <w:r>
        <w:rPr>
          <w:b w:val="0"/>
          <w:color w:val="050505"/>
          <w:spacing w:val="-4"/>
          <w:w w:val="105"/>
          <w:sz w:val="18"/>
        </w:rPr>
        <w:t xml:space="preserve"> </w:t>
      </w:r>
      <w:r>
        <w:rPr>
          <w:color w:val="050505"/>
          <w:spacing w:val="-4"/>
          <w:w w:val="105"/>
        </w:rPr>
        <w:t>2025</w:t>
      </w:r>
    </w:p>
    <w:p w14:paraId="34262403" w14:textId="395A47E3" w:rsidR="0021296B" w:rsidRPr="002F0986" w:rsidRDefault="00D11476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Designed lab-scale Hydro-treating reactor to increase hydrotreating efficiency</w:t>
      </w:r>
    </w:p>
    <w:p w14:paraId="4FA751AB" w14:textId="7FC708F3" w:rsidR="00A423AB" w:rsidRPr="002F0986" w:rsidRDefault="00A423AB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Dual mode reactor design for both bubble flow mode and hydrogen head mode</w:t>
      </w:r>
    </w:p>
    <w:p w14:paraId="0B6B3806" w14:textId="40F0C7E7" w:rsidR="00A423AB" w:rsidRPr="002F0986" w:rsidRDefault="00A423AB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Operating procedures developed to address safety concerns of working with hydrogen reactions</w:t>
      </w:r>
    </w:p>
    <w:p w14:paraId="53E4E560" w14:textId="2B6C12F9" w:rsidR="00D11476" w:rsidRPr="002F0986" w:rsidRDefault="00D11476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Reviewed fuel processing techniques to identify opportunities for optimization and improvement</w:t>
      </w:r>
    </w:p>
    <w:p w14:paraId="16D02D7A" w14:textId="77777777" w:rsidR="00D11476" w:rsidRPr="00D11476" w:rsidRDefault="00D11476" w:rsidP="002F0986">
      <w:pPr>
        <w:spacing w:before="41"/>
        <w:rPr>
          <w:color w:val="808080"/>
          <w:sz w:val="12"/>
        </w:rPr>
      </w:pPr>
    </w:p>
    <w:p w14:paraId="2374562C" w14:textId="6F50159F" w:rsidR="00286F19" w:rsidRDefault="00000000" w:rsidP="002F0986">
      <w:pPr>
        <w:pStyle w:val="Heading2"/>
        <w:spacing w:line="181" w:lineRule="exact"/>
        <w:ind w:left="0"/>
      </w:pPr>
      <w:r>
        <w:rPr>
          <w:color w:val="050505"/>
          <w:w w:val="105"/>
        </w:rPr>
        <w:t>Undergraduate</w:t>
      </w:r>
      <w:r>
        <w:rPr>
          <w:color w:val="050505"/>
          <w:spacing w:val="1"/>
          <w:w w:val="105"/>
        </w:rPr>
        <w:t xml:space="preserve"> </w:t>
      </w:r>
      <w:r>
        <w:rPr>
          <w:color w:val="050505"/>
          <w:w w:val="105"/>
        </w:rPr>
        <w:t>Lab</w:t>
      </w:r>
      <w:r>
        <w:rPr>
          <w:color w:val="050505"/>
          <w:spacing w:val="-9"/>
          <w:w w:val="105"/>
        </w:rPr>
        <w:t xml:space="preserve"> </w:t>
      </w:r>
      <w:r>
        <w:rPr>
          <w:color w:val="050505"/>
          <w:w w:val="105"/>
        </w:rPr>
        <w:t>Assistant</w:t>
      </w:r>
      <w:r>
        <w:rPr>
          <w:color w:val="3F3F3F"/>
          <w:w w:val="105"/>
        </w:rPr>
        <w:t>,</w:t>
      </w:r>
      <w:r>
        <w:rPr>
          <w:color w:val="3F3F3F"/>
          <w:spacing w:val="-11"/>
          <w:w w:val="105"/>
        </w:rPr>
        <w:t xml:space="preserve"> </w:t>
      </w:r>
      <w:r>
        <w:rPr>
          <w:color w:val="050505"/>
          <w:w w:val="105"/>
        </w:rPr>
        <w:t>Bioeconomy</w:t>
      </w:r>
      <w:r>
        <w:rPr>
          <w:color w:val="050505"/>
          <w:spacing w:val="6"/>
          <w:w w:val="105"/>
        </w:rPr>
        <w:t xml:space="preserve"> </w:t>
      </w:r>
      <w:r>
        <w:rPr>
          <w:color w:val="050505"/>
          <w:w w:val="105"/>
        </w:rPr>
        <w:t>Institute</w:t>
      </w:r>
      <w:r>
        <w:rPr>
          <w:color w:val="050505"/>
          <w:spacing w:val="-11"/>
          <w:w w:val="105"/>
        </w:rPr>
        <w:t xml:space="preserve"> </w:t>
      </w:r>
      <w:r>
        <w:rPr>
          <w:b w:val="0"/>
          <w:color w:val="050505"/>
          <w:w w:val="105"/>
          <w:sz w:val="18"/>
        </w:rPr>
        <w:t>I</w:t>
      </w:r>
      <w:r>
        <w:rPr>
          <w:b w:val="0"/>
          <w:color w:val="050505"/>
          <w:spacing w:val="-11"/>
          <w:w w:val="105"/>
          <w:sz w:val="18"/>
        </w:rPr>
        <w:t xml:space="preserve"> </w:t>
      </w:r>
      <w:r w:rsidR="00B66C07">
        <w:rPr>
          <w:color w:val="050505"/>
          <w:w w:val="105"/>
        </w:rPr>
        <w:t>10/</w:t>
      </w:r>
      <w:r>
        <w:rPr>
          <w:color w:val="050505"/>
          <w:w w:val="105"/>
        </w:rPr>
        <w:t>22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w w:val="105"/>
        </w:rPr>
        <w:t>-</w:t>
      </w:r>
      <w:r w:rsidR="00B66C07">
        <w:rPr>
          <w:color w:val="050505"/>
          <w:w w:val="105"/>
        </w:rPr>
        <w:t xml:space="preserve"> 10</w:t>
      </w:r>
      <w:r w:rsidR="00B66C07">
        <w:rPr>
          <w:color w:val="050505"/>
          <w:spacing w:val="-4"/>
          <w:w w:val="105"/>
        </w:rPr>
        <w:t>/</w:t>
      </w:r>
      <w:r>
        <w:rPr>
          <w:color w:val="050505"/>
          <w:spacing w:val="-4"/>
          <w:w w:val="105"/>
        </w:rPr>
        <w:t>23</w:t>
      </w:r>
    </w:p>
    <w:p w14:paraId="411A91ED" w14:textId="281C3B6A" w:rsidR="00286F19" w:rsidRPr="002F0986" w:rsidRDefault="00000000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 xml:space="preserve">Conducted maintenance, troubleshooting, and testing on BAT </w:t>
      </w:r>
      <w:r w:rsidR="00B66C07" w:rsidRPr="002F0986">
        <w:rPr>
          <w:sz w:val="16"/>
          <w:szCs w:val="16"/>
        </w:rPr>
        <w:t>Pyrolysis</w:t>
      </w:r>
      <w:r w:rsidRPr="002F0986">
        <w:rPr>
          <w:sz w:val="16"/>
          <w:szCs w:val="16"/>
        </w:rPr>
        <w:t xml:space="preserve"> Reactor, ensuring optimal performance and reliability.</w:t>
      </w:r>
    </w:p>
    <w:p w14:paraId="335D16ED" w14:textId="77777777" w:rsidR="00286F19" w:rsidRPr="002F0986" w:rsidRDefault="00000000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Documented experimental results, maintaining accurate records to support data analysis and reporting.</w:t>
      </w:r>
    </w:p>
    <w:p w14:paraId="1545562C" w14:textId="77777777" w:rsidR="00286F19" w:rsidRPr="002F0986" w:rsidRDefault="00000000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Identified and implemented strategies to improve laboratory efficiency</w:t>
      </w:r>
    </w:p>
    <w:p w14:paraId="2D1872F2" w14:textId="145E35BA" w:rsidR="00670A0E" w:rsidRPr="002F0986" w:rsidRDefault="00000000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Learned about pyrolysis and its potential environmental impacts on renewable fuels</w:t>
      </w:r>
    </w:p>
    <w:p w14:paraId="169C6C2E" w14:textId="77777777" w:rsidR="00670A0E" w:rsidRPr="00670A0E" w:rsidRDefault="00670A0E" w:rsidP="00670A0E">
      <w:pPr>
        <w:tabs>
          <w:tab w:val="left" w:pos="1003"/>
        </w:tabs>
        <w:spacing w:before="40"/>
        <w:rPr>
          <w:color w:val="808080"/>
          <w:sz w:val="12"/>
        </w:rPr>
      </w:pPr>
    </w:p>
    <w:p w14:paraId="3BFA8465" w14:textId="77777777" w:rsidR="00670A0E" w:rsidRPr="00670A0E" w:rsidRDefault="00670A0E" w:rsidP="002F0986">
      <w:pPr>
        <w:pStyle w:val="Heading2"/>
        <w:spacing w:line="181" w:lineRule="exact"/>
        <w:ind w:left="0"/>
        <w:rPr>
          <w:color w:val="050505"/>
          <w:w w:val="105"/>
        </w:rPr>
      </w:pPr>
      <w:r w:rsidRPr="00670A0E">
        <w:rPr>
          <w:color w:val="050505"/>
          <w:w w:val="105"/>
        </w:rPr>
        <w:t>ME 4250 – Optimization Methods of Complex Designs I 2025</w:t>
      </w:r>
    </w:p>
    <w:p w14:paraId="14B5E8AA" w14:textId="77777777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Studied methods of optimization such as particle swarm method and Newtons method</w:t>
      </w:r>
    </w:p>
    <w:p w14:paraId="39C464E4" w14:textId="2FD0FDCD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Understanding how to approach different types of problems such as constrained vs unconstrained etc.</w:t>
      </w:r>
    </w:p>
    <w:p w14:paraId="226FE72F" w14:textId="10459DDF" w:rsidR="00670A0E" w:rsidRDefault="00000000" w:rsidP="002F0986">
      <w:pPr>
        <w:pStyle w:val="Heading2"/>
        <w:spacing w:before="79"/>
        <w:ind w:left="0"/>
        <w:rPr>
          <w:color w:val="050505"/>
          <w:spacing w:val="-4"/>
        </w:rPr>
      </w:pPr>
      <w:r>
        <w:rPr>
          <w:color w:val="050505"/>
        </w:rPr>
        <w:t>Hired</w:t>
      </w:r>
      <w:r>
        <w:rPr>
          <w:color w:val="050505"/>
          <w:spacing w:val="7"/>
        </w:rPr>
        <w:t xml:space="preserve"> </w:t>
      </w:r>
      <w:r>
        <w:rPr>
          <w:color w:val="050505"/>
        </w:rPr>
        <w:t>Hand</w:t>
      </w:r>
      <w:r>
        <w:rPr>
          <w:color w:val="282828"/>
        </w:rPr>
        <w:t>,</w:t>
      </w:r>
      <w:r>
        <w:rPr>
          <w:color w:val="282828"/>
          <w:spacing w:val="11"/>
        </w:rPr>
        <w:t xml:space="preserve"> </w:t>
      </w:r>
      <w:r>
        <w:rPr>
          <w:color w:val="050505"/>
        </w:rPr>
        <w:t>S&amp;N</w:t>
      </w:r>
      <w:r>
        <w:rPr>
          <w:color w:val="050505"/>
          <w:spacing w:val="12"/>
        </w:rPr>
        <w:t xml:space="preserve"> </w:t>
      </w:r>
      <w:r>
        <w:rPr>
          <w:color w:val="050505"/>
        </w:rPr>
        <w:t>Family</w:t>
      </w:r>
      <w:r>
        <w:rPr>
          <w:color w:val="050505"/>
          <w:spacing w:val="23"/>
        </w:rPr>
        <w:t xml:space="preserve"> </w:t>
      </w:r>
      <w:r>
        <w:rPr>
          <w:color w:val="050505"/>
        </w:rPr>
        <w:t>Farm</w:t>
      </w:r>
      <w:r>
        <w:rPr>
          <w:color w:val="050505"/>
          <w:spacing w:val="6"/>
        </w:rPr>
        <w:t xml:space="preserve"> </w:t>
      </w:r>
      <w:r>
        <w:rPr>
          <w:b w:val="0"/>
          <w:color w:val="050505"/>
          <w:sz w:val="18"/>
        </w:rPr>
        <w:t>I</w:t>
      </w:r>
      <w:r>
        <w:rPr>
          <w:b w:val="0"/>
          <w:color w:val="050505"/>
          <w:spacing w:val="16"/>
          <w:sz w:val="18"/>
        </w:rPr>
        <w:t xml:space="preserve"> </w:t>
      </w:r>
      <w:r w:rsidR="00B66C07">
        <w:rPr>
          <w:color w:val="050505"/>
        </w:rPr>
        <w:t>01/</w:t>
      </w:r>
      <w:r>
        <w:rPr>
          <w:color w:val="050505"/>
        </w:rPr>
        <w:t xml:space="preserve">10 </w:t>
      </w:r>
      <w:r w:rsidR="00B66C07">
        <w:rPr>
          <w:b w:val="0"/>
          <w:color w:val="050505"/>
        </w:rPr>
        <w:t>-</w:t>
      </w:r>
      <w:r w:rsidR="008156A9">
        <w:rPr>
          <w:b w:val="0"/>
          <w:color w:val="050505"/>
        </w:rPr>
        <w:t xml:space="preserve"> </w:t>
      </w:r>
      <w:r w:rsidR="00B66C07">
        <w:rPr>
          <w:color w:val="050505"/>
          <w:spacing w:val="-4"/>
        </w:rPr>
        <w:t>03/2</w:t>
      </w:r>
      <w:r>
        <w:rPr>
          <w:color w:val="050505"/>
          <w:spacing w:val="-4"/>
        </w:rPr>
        <w:t>3</w:t>
      </w:r>
    </w:p>
    <w:p w14:paraId="48FB587E" w14:textId="54503E40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 xml:space="preserve">Raised on Farm equipment, developing a deep understanding of how agricultural systems work </w:t>
      </w:r>
    </w:p>
    <w:p w14:paraId="78AA4BB3" w14:textId="7EC0ED49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 xml:space="preserve">Deconstruction and reassembly of 4020 John Deere tractor to repair clutch </w:t>
      </w:r>
    </w:p>
    <w:p w14:paraId="5D912639" w14:textId="09F0086D" w:rsidR="00286F19" w:rsidRDefault="00000000" w:rsidP="002F0986">
      <w:pPr>
        <w:pStyle w:val="Heading2"/>
        <w:spacing w:before="37"/>
        <w:ind w:left="0"/>
        <w:rPr>
          <w:color w:val="050505"/>
          <w:spacing w:val="-4"/>
          <w:w w:val="105"/>
        </w:rPr>
      </w:pPr>
      <w:r>
        <w:rPr>
          <w:color w:val="050505"/>
          <w:w w:val="105"/>
        </w:rPr>
        <w:t>IT</w:t>
      </w:r>
      <w:r>
        <w:rPr>
          <w:color w:val="050505"/>
          <w:spacing w:val="1"/>
          <w:w w:val="105"/>
        </w:rPr>
        <w:t xml:space="preserve"> </w:t>
      </w:r>
      <w:r>
        <w:rPr>
          <w:color w:val="050505"/>
          <w:w w:val="105"/>
        </w:rPr>
        <w:t>Customer</w:t>
      </w:r>
      <w:r>
        <w:rPr>
          <w:color w:val="050505"/>
          <w:spacing w:val="2"/>
          <w:w w:val="105"/>
        </w:rPr>
        <w:t xml:space="preserve"> </w:t>
      </w:r>
      <w:r>
        <w:rPr>
          <w:color w:val="050505"/>
          <w:w w:val="105"/>
        </w:rPr>
        <w:t>Service</w:t>
      </w:r>
      <w:r>
        <w:rPr>
          <w:color w:val="3F3F3F"/>
          <w:w w:val="105"/>
        </w:rPr>
        <w:t>,</w:t>
      </w:r>
      <w:r>
        <w:rPr>
          <w:color w:val="3F3F3F"/>
          <w:spacing w:val="-2"/>
          <w:w w:val="105"/>
        </w:rPr>
        <w:t xml:space="preserve"> </w:t>
      </w:r>
      <w:proofErr w:type="spellStart"/>
      <w:r>
        <w:rPr>
          <w:color w:val="050505"/>
          <w:w w:val="105"/>
        </w:rPr>
        <w:t>SurgelT</w:t>
      </w:r>
      <w:proofErr w:type="spellEnd"/>
      <w:r>
        <w:rPr>
          <w:color w:val="050505"/>
          <w:spacing w:val="-5"/>
          <w:w w:val="105"/>
        </w:rPr>
        <w:t xml:space="preserve"> </w:t>
      </w:r>
      <w:r>
        <w:rPr>
          <w:b w:val="0"/>
          <w:color w:val="050505"/>
          <w:w w:val="105"/>
          <w:sz w:val="18"/>
        </w:rPr>
        <w:t>I</w:t>
      </w:r>
      <w:r>
        <w:rPr>
          <w:b w:val="0"/>
          <w:color w:val="050505"/>
          <w:spacing w:val="-7"/>
          <w:w w:val="105"/>
          <w:sz w:val="18"/>
        </w:rPr>
        <w:t xml:space="preserve"> </w:t>
      </w:r>
      <w:r w:rsidR="00B66C07">
        <w:rPr>
          <w:color w:val="050505"/>
          <w:w w:val="105"/>
        </w:rPr>
        <w:t>05/</w:t>
      </w:r>
      <w:r>
        <w:rPr>
          <w:color w:val="050505"/>
          <w:w w:val="105"/>
        </w:rPr>
        <w:t>21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w w:val="105"/>
        </w:rPr>
        <w:t>-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spacing w:val="-4"/>
          <w:w w:val="105"/>
        </w:rPr>
        <w:t>0</w:t>
      </w:r>
      <w:r w:rsidR="00B66C07">
        <w:rPr>
          <w:color w:val="050505"/>
          <w:spacing w:val="-4"/>
          <w:w w:val="105"/>
        </w:rPr>
        <w:t>1/</w:t>
      </w:r>
      <w:r>
        <w:rPr>
          <w:color w:val="050505"/>
          <w:spacing w:val="-4"/>
          <w:w w:val="105"/>
        </w:rPr>
        <w:t>22</w:t>
      </w:r>
    </w:p>
    <w:p w14:paraId="00600B1A" w14:textId="6065B0E6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Developed strong client communication and problem-solving skills through daily customer support, ensuring technical issues were resolved efficiently</w:t>
      </w:r>
    </w:p>
    <w:p w14:paraId="10ACB2EC" w14:textId="77777777" w:rsidR="0021296B" w:rsidRDefault="0021296B">
      <w:pPr>
        <w:pStyle w:val="Heading1"/>
        <w:spacing w:line="209" w:lineRule="exact"/>
        <w:ind w:left="451"/>
        <w:rPr>
          <w:color w:val="050505"/>
          <w:spacing w:val="-2"/>
          <w:w w:val="85"/>
        </w:rPr>
      </w:pPr>
    </w:p>
    <w:p w14:paraId="76F9B7EA" w14:textId="77777777" w:rsidR="00286F19" w:rsidRDefault="00286F19">
      <w:pPr>
        <w:spacing w:line="292" w:lineRule="auto"/>
        <w:rPr>
          <w:sz w:val="12"/>
        </w:rPr>
        <w:sectPr w:rsidR="00286F19">
          <w:type w:val="continuous"/>
          <w:pgSz w:w="12240" w:h="15840"/>
          <w:pgMar w:top="1580" w:right="1480" w:bottom="280" w:left="1720" w:header="720" w:footer="720" w:gutter="0"/>
          <w:cols w:space="720"/>
        </w:sectPr>
      </w:pPr>
    </w:p>
    <w:p w14:paraId="651186E3" w14:textId="77777777" w:rsidR="00286F19" w:rsidRDefault="00000000">
      <w:pPr>
        <w:pStyle w:val="Heading1"/>
        <w:spacing w:before="122"/>
        <w:ind w:left="535"/>
      </w:pPr>
      <w:r>
        <w:rPr>
          <w:color w:val="050505"/>
          <w:spacing w:val="-2"/>
          <w:w w:val="95"/>
        </w:rPr>
        <w:t>EDUCATION</w:t>
      </w:r>
    </w:p>
    <w:p w14:paraId="6C70AE78" w14:textId="77777777" w:rsidR="00286F19" w:rsidRDefault="00000000">
      <w:pPr>
        <w:pStyle w:val="Heading2"/>
        <w:spacing w:before="11"/>
        <w:ind w:left="539"/>
      </w:pPr>
      <w:r>
        <w:rPr>
          <w:color w:val="050505"/>
          <w:w w:val="105"/>
        </w:rPr>
        <w:t>Iowa</w:t>
      </w:r>
      <w:r>
        <w:rPr>
          <w:color w:val="050505"/>
          <w:spacing w:val="-4"/>
          <w:w w:val="105"/>
        </w:rPr>
        <w:t xml:space="preserve"> </w:t>
      </w:r>
      <w:r>
        <w:rPr>
          <w:color w:val="050505"/>
          <w:w w:val="105"/>
        </w:rPr>
        <w:t>State</w:t>
      </w:r>
      <w:r>
        <w:rPr>
          <w:color w:val="050505"/>
          <w:spacing w:val="-8"/>
          <w:w w:val="105"/>
        </w:rPr>
        <w:t xml:space="preserve"> </w:t>
      </w:r>
      <w:r>
        <w:rPr>
          <w:color w:val="050505"/>
          <w:w w:val="105"/>
        </w:rPr>
        <w:t>University</w:t>
      </w:r>
      <w:r>
        <w:rPr>
          <w:color w:val="050505"/>
          <w:spacing w:val="1"/>
          <w:w w:val="105"/>
        </w:rPr>
        <w:t xml:space="preserve"> </w:t>
      </w:r>
      <w:r>
        <w:rPr>
          <w:b w:val="0"/>
          <w:color w:val="050505"/>
          <w:w w:val="105"/>
          <w:sz w:val="18"/>
        </w:rPr>
        <w:t>I</w:t>
      </w:r>
      <w:r>
        <w:rPr>
          <w:b w:val="0"/>
          <w:color w:val="050505"/>
          <w:spacing w:val="-7"/>
          <w:w w:val="105"/>
          <w:sz w:val="18"/>
        </w:rPr>
        <w:t xml:space="preserve"> </w:t>
      </w:r>
      <w:r>
        <w:rPr>
          <w:color w:val="050505"/>
          <w:w w:val="105"/>
        </w:rPr>
        <w:t>2022-</w:t>
      </w:r>
      <w:r>
        <w:rPr>
          <w:color w:val="050505"/>
          <w:spacing w:val="-4"/>
          <w:w w:val="105"/>
        </w:rPr>
        <w:t>2025</w:t>
      </w:r>
    </w:p>
    <w:p w14:paraId="39E22309" w14:textId="77777777" w:rsidR="00286F19" w:rsidRDefault="00000000">
      <w:pPr>
        <w:pStyle w:val="BodyText"/>
        <w:spacing w:before="72"/>
        <w:ind w:left="539" w:firstLine="0"/>
      </w:pPr>
      <w:r>
        <w:rPr>
          <w:color w:val="282828"/>
          <w:w w:val="105"/>
        </w:rPr>
        <w:t>Bac</w:t>
      </w:r>
      <w:r>
        <w:rPr>
          <w:color w:val="050505"/>
          <w:w w:val="105"/>
        </w:rPr>
        <w:t>h</w:t>
      </w:r>
      <w:r>
        <w:rPr>
          <w:color w:val="3F3F3F"/>
          <w:w w:val="105"/>
        </w:rPr>
        <w:t>e</w:t>
      </w:r>
      <w:r>
        <w:rPr>
          <w:color w:val="050505"/>
          <w:w w:val="105"/>
        </w:rPr>
        <w:t>l</w:t>
      </w:r>
      <w:r>
        <w:rPr>
          <w:color w:val="282828"/>
          <w:w w:val="105"/>
        </w:rPr>
        <w:t>o</w:t>
      </w:r>
      <w:r>
        <w:rPr>
          <w:color w:val="050505"/>
          <w:w w:val="105"/>
        </w:rPr>
        <w:t>r</w:t>
      </w:r>
      <w:r>
        <w:rPr>
          <w:color w:val="050505"/>
          <w:spacing w:val="-14"/>
          <w:w w:val="105"/>
        </w:rPr>
        <w:t xml:space="preserve"> </w:t>
      </w:r>
      <w:r>
        <w:rPr>
          <w:color w:val="282828"/>
          <w:w w:val="105"/>
        </w:rPr>
        <w:t>o</w:t>
      </w:r>
      <w:r>
        <w:rPr>
          <w:color w:val="050505"/>
          <w:w w:val="105"/>
        </w:rPr>
        <w:t>f</w:t>
      </w:r>
      <w:r>
        <w:rPr>
          <w:color w:val="050505"/>
          <w:spacing w:val="-6"/>
          <w:w w:val="105"/>
        </w:rPr>
        <w:t xml:space="preserve"> </w:t>
      </w:r>
      <w:r>
        <w:rPr>
          <w:color w:val="282828"/>
          <w:w w:val="105"/>
        </w:rPr>
        <w:t>Sc</w:t>
      </w:r>
      <w:r>
        <w:rPr>
          <w:color w:val="050505"/>
          <w:w w:val="105"/>
        </w:rPr>
        <w:t>i</w:t>
      </w:r>
      <w:r>
        <w:rPr>
          <w:color w:val="282828"/>
          <w:w w:val="105"/>
        </w:rPr>
        <w:t>ence</w:t>
      </w:r>
      <w:r>
        <w:rPr>
          <w:color w:val="282828"/>
          <w:spacing w:val="-7"/>
          <w:w w:val="105"/>
        </w:rPr>
        <w:t xml:space="preserve"> </w:t>
      </w:r>
      <w:r>
        <w:rPr>
          <w:color w:val="050505"/>
          <w:w w:val="105"/>
        </w:rPr>
        <w:t>i</w:t>
      </w:r>
      <w:r>
        <w:rPr>
          <w:color w:val="282828"/>
          <w:w w:val="105"/>
        </w:rPr>
        <w:t>n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Mec</w:t>
      </w:r>
      <w:r>
        <w:rPr>
          <w:color w:val="050505"/>
          <w:w w:val="105"/>
        </w:rPr>
        <w:t>h</w:t>
      </w:r>
      <w:r>
        <w:rPr>
          <w:color w:val="282828"/>
          <w:w w:val="105"/>
        </w:rPr>
        <w:t>a</w:t>
      </w:r>
      <w:r>
        <w:rPr>
          <w:color w:val="050505"/>
          <w:w w:val="105"/>
        </w:rPr>
        <w:t>ni</w:t>
      </w:r>
      <w:r>
        <w:rPr>
          <w:color w:val="3F3F3F"/>
          <w:w w:val="105"/>
        </w:rPr>
        <w:t>ca</w:t>
      </w:r>
      <w:r>
        <w:rPr>
          <w:color w:val="050505"/>
          <w:w w:val="105"/>
        </w:rPr>
        <w:t>l</w:t>
      </w:r>
      <w:r>
        <w:rPr>
          <w:color w:val="050505"/>
          <w:spacing w:val="-17"/>
          <w:w w:val="105"/>
        </w:rPr>
        <w:t xml:space="preserve"> </w:t>
      </w:r>
      <w:r>
        <w:rPr>
          <w:color w:val="282828"/>
          <w:spacing w:val="-2"/>
          <w:w w:val="105"/>
        </w:rPr>
        <w:t>E</w:t>
      </w:r>
      <w:r>
        <w:rPr>
          <w:color w:val="050505"/>
          <w:spacing w:val="-2"/>
          <w:w w:val="105"/>
        </w:rPr>
        <w:t>n</w:t>
      </w:r>
      <w:r>
        <w:rPr>
          <w:color w:val="282828"/>
          <w:spacing w:val="-2"/>
          <w:w w:val="105"/>
        </w:rPr>
        <w:t>g</w:t>
      </w:r>
      <w:r>
        <w:rPr>
          <w:color w:val="050505"/>
          <w:spacing w:val="-2"/>
          <w:w w:val="105"/>
        </w:rPr>
        <w:t>in</w:t>
      </w:r>
      <w:r>
        <w:rPr>
          <w:color w:val="282828"/>
          <w:spacing w:val="-2"/>
          <w:w w:val="105"/>
        </w:rPr>
        <w:t>ee</w:t>
      </w:r>
      <w:r>
        <w:rPr>
          <w:color w:val="050505"/>
          <w:spacing w:val="-2"/>
          <w:w w:val="105"/>
        </w:rPr>
        <w:t>ri</w:t>
      </w:r>
      <w:r>
        <w:rPr>
          <w:color w:val="282828"/>
          <w:spacing w:val="-2"/>
          <w:w w:val="105"/>
        </w:rPr>
        <w:t>ng</w:t>
      </w:r>
    </w:p>
    <w:p w14:paraId="0E3B8554" w14:textId="77777777" w:rsidR="00286F19" w:rsidRDefault="00000000">
      <w:pPr>
        <w:pStyle w:val="ListParagraph"/>
        <w:numPr>
          <w:ilvl w:val="1"/>
          <w:numId w:val="1"/>
        </w:numPr>
        <w:tabs>
          <w:tab w:val="left" w:pos="1109"/>
        </w:tabs>
        <w:spacing w:before="40"/>
        <w:ind w:left="1109" w:hanging="210"/>
        <w:rPr>
          <w:sz w:val="16"/>
        </w:rPr>
      </w:pPr>
      <w:r>
        <w:rPr>
          <w:color w:val="5D5D5D"/>
          <w:spacing w:val="-2"/>
          <w:w w:val="105"/>
          <w:sz w:val="16"/>
        </w:rPr>
        <w:t>Dean's List</w:t>
      </w:r>
      <w:r>
        <w:rPr>
          <w:color w:val="5D5D5D"/>
          <w:w w:val="105"/>
          <w:sz w:val="16"/>
        </w:rPr>
        <w:t xml:space="preserve"> </w:t>
      </w:r>
      <w:r>
        <w:rPr>
          <w:color w:val="6D6D6D"/>
          <w:spacing w:val="-2"/>
          <w:w w:val="105"/>
          <w:sz w:val="16"/>
        </w:rPr>
        <w:t>2022-</w:t>
      </w:r>
      <w:r>
        <w:rPr>
          <w:color w:val="6D6D6D"/>
          <w:spacing w:val="-4"/>
          <w:w w:val="105"/>
          <w:sz w:val="16"/>
        </w:rPr>
        <w:t>2025</w:t>
      </w:r>
    </w:p>
    <w:p w14:paraId="1C76B06C" w14:textId="77777777" w:rsidR="00286F19" w:rsidRDefault="00000000" w:rsidP="007A0EBD">
      <w:pPr>
        <w:pStyle w:val="Heading1"/>
        <w:spacing w:before="101"/>
        <w:ind w:left="472" w:firstLine="3"/>
      </w:pPr>
      <w:r>
        <w:rPr>
          <w:b w:val="0"/>
        </w:rPr>
        <w:br w:type="column"/>
      </w:r>
      <w:r>
        <w:rPr>
          <w:color w:val="050505"/>
          <w:spacing w:val="-2"/>
          <w:w w:val="95"/>
        </w:rPr>
        <w:t>SKILLS</w:t>
      </w:r>
    </w:p>
    <w:p w14:paraId="105AEEF6" w14:textId="77777777" w:rsidR="00286F19" w:rsidRDefault="00000000">
      <w:pPr>
        <w:pStyle w:val="Heading2"/>
        <w:spacing w:before="114" w:line="525" w:lineRule="auto"/>
        <w:ind w:left="474" w:right="38" w:firstLine="1"/>
      </w:pPr>
      <w:proofErr w:type="spellStart"/>
      <w:r w:rsidRPr="008156A9">
        <w:rPr>
          <w:b w:val="0"/>
          <w:bCs w:val="0"/>
          <w:color w:val="050505"/>
          <w:spacing w:val="-2"/>
          <w:w w:val="105"/>
        </w:rPr>
        <w:t>Matlab</w:t>
      </w:r>
      <w:proofErr w:type="spellEnd"/>
      <w:r>
        <w:rPr>
          <w:color w:val="050505"/>
          <w:spacing w:val="-2"/>
          <w:w w:val="105"/>
        </w:rPr>
        <w:t xml:space="preserve"> Simulink </w:t>
      </w:r>
      <w:r>
        <w:rPr>
          <w:color w:val="050505"/>
          <w:spacing w:val="-4"/>
          <w:w w:val="105"/>
        </w:rPr>
        <w:t>Excel</w:t>
      </w:r>
    </w:p>
    <w:p w14:paraId="0B8E1109" w14:textId="77777777" w:rsidR="00286F19" w:rsidRDefault="00000000">
      <w:pPr>
        <w:rPr>
          <w:b/>
          <w:sz w:val="16"/>
        </w:rPr>
      </w:pPr>
      <w:r>
        <w:br w:type="column"/>
      </w:r>
    </w:p>
    <w:p w14:paraId="64304C8D" w14:textId="77777777" w:rsidR="00286F19" w:rsidRDefault="00286F19">
      <w:pPr>
        <w:pStyle w:val="BodyText"/>
        <w:spacing w:before="131"/>
        <w:ind w:left="0" w:firstLine="0"/>
        <w:rPr>
          <w:b/>
        </w:rPr>
      </w:pPr>
    </w:p>
    <w:p w14:paraId="2BF5A599" w14:textId="77777777" w:rsidR="00286F19" w:rsidRDefault="00000000">
      <w:pPr>
        <w:spacing w:line="484" w:lineRule="auto"/>
        <w:ind w:left="535" w:right="1353" w:firstLine="2"/>
        <w:rPr>
          <w:b/>
          <w:sz w:val="16"/>
        </w:rPr>
      </w:pPr>
      <w:proofErr w:type="spellStart"/>
      <w:r>
        <w:rPr>
          <w:b/>
          <w:color w:val="050505"/>
          <w:spacing w:val="-2"/>
          <w:w w:val="105"/>
          <w:sz w:val="16"/>
        </w:rPr>
        <w:t>Solidworks</w:t>
      </w:r>
      <w:proofErr w:type="spellEnd"/>
      <w:r>
        <w:rPr>
          <w:b/>
          <w:color w:val="050505"/>
          <w:spacing w:val="-2"/>
          <w:w w:val="105"/>
          <w:sz w:val="16"/>
        </w:rPr>
        <w:t xml:space="preserve"> GitHub</w:t>
      </w:r>
    </w:p>
    <w:p w14:paraId="09DEB966" w14:textId="6C669F36" w:rsidR="00286F19" w:rsidRDefault="008156A9">
      <w:pPr>
        <w:spacing w:before="22"/>
        <w:ind w:left="535"/>
        <w:rPr>
          <w:b/>
          <w:sz w:val="16"/>
        </w:rPr>
      </w:pPr>
      <w:r>
        <w:rPr>
          <w:b/>
          <w:color w:val="050505"/>
          <w:w w:val="105"/>
          <w:sz w:val="16"/>
        </w:rPr>
        <w:t>Python</w:t>
      </w:r>
    </w:p>
    <w:sectPr w:rsidR="00286F19">
      <w:type w:val="continuous"/>
      <w:pgSz w:w="12240" w:h="15840"/>
      <w:pgMar w:top="1580" w:right="1480" w:bottom="280" w:left="1720" w:header="720" w:footer="720" w:gutter="0"/>
      <w:cols w:num="3" w:space="720" w:equalWidth="0">
        <w:col w:w="4018" w:space="40"/>
        <w:col w:w="1218" w:space="469"/>
        <w:col w:w="329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A55F3"/>
    <w:multiLevelType w:val="hybridMultilevel"/>
    <w:tmpl w:val="01961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F0754"/>
    <w:multiLevelType w:val="hybridMultilevel"/>
    <w:tmpl w:val="BA748DF2"/>
    <w:lvl w:ilvl="0" w:tplc="0EEE14B6">
      <w:numFmt w:val="bullet"/>
      <w:lvlText w:val="o"/>
      <w:lvlJc w:val="left"/>
      <w:pPr>
        <w:ind w:left="1004" w:hanging="204"/>
      </w:pPr>
      <w:rPr>
        <w:rFonts w:ascii="Arial" w:eastAsia="Arial" w:hAnsi="Arial" w:cs="Arial" w:hint="default"/>
        <w:spacing w:val="0"/>
        <w:w w:val="108"/>
        <w:lang w:val="en-US" w:eastAsia="en-US" w:bidi="ar-SA"/>
      </w:rPr>
    </w:lvl>
    <w:lvl w:ilvl="1" w:tplc="D174ED82">
      <w:numFmt w:val="bullet"/>
      <w:lvlText w:val="o"/>
      <w:lvlJc w:val="left"/>
      <w:pPr>
        <w:ind w:left="1106" w:hanging="208"/>
      </w:pPr>
      <w:rPr>
        <w:rFonts w:ascii="Arial" w:eastAsia="Arial" w:hAnsi="Arial" w:cs="Arial" w:hint="default"/>
        <w:b w:val="0"/>
        <w:bCs w:val="0"/>
        <w:i w:val="0"/>
        <w:iCs w:val="0"/>
        <w:color w:val="808080"/>
        <w:spacing w:val="0"/>
        <w:w w:val="103"/>
        <w:sz w:val="12"/>
        <w:szCs w:val="12"/>
        <w:lang w:val="en-US" w:eastAsia="en-US" w:bidi="ar-SA"/>
      </w:rPr>
    </w:lvl>
    <w:lvl w:ilvl="2" w:tplc="1E74D19E">
      <w:numFmt w:val="bullet"/>
      <w:lvlText w:val="•"/>
      <w:lvlJc w:val="left"/>
      <w:pPr>
        <w:ind w:left="1424" w:hanging="208"/>
      </w:pPr>
      <w:rPr>
        <w:rFonts w:hint="default"/>
        <w:lang w:val="en-US" w:eastAsia="en-US" w:bidi="ar-SA"/>
      </w:rPr>
    </w:lvl>
    <w:lvl w:ilvl="3" w:tplc="37B44E7C">
      <w:numFmt w:val="bullet"/>
      <w:lvlText w:val="•"/>
      <w:lvlJc w:val="left"/>
      <w:pPr>
        <w:ind w:left="1748" w:hanging="208"/>
      </w:pPr>
      <w:rPr>
        <w:rFonts w:hint="default"/>
        <w:lang w:val="en-US" w:eastAsia="en-US" w:bidi="ar-SA"/>
      </w:rPr>
    </w:lvl>
    <w:lvl w:ilvl="4" w:tplc="702A7850">
      <w:numFmt w:val="bullet"/>
      <w:lvlText w:val="•"/>
      <w:lvlJc w:val="left"/>
      <w:pPr>
        <w:ind w:left="2072" w:hanging="208"/>
      </w:pPr>
      <w:rPr>
        <w:rFonts w:hint="default"/>
        <w:lang w:val="en-US" w:eastAsia="en-US" w:bidi="ar-SA"/>
      </w:rPr>
    </w:lvl>
    <w:lvl w:ilvl="5" w:tplc="FEF22FE8">
      <w:numFmt w:val="bullet"/>
      <w:lvlText w:val="•"/>
      <w:lvlJc w:val="left"/>
      <w:pPr>
        <w:ind w:left="2396" w:hanging="208"/>
      </w:pPr>
      <w:rPr>
        <w:rFonts w:hint="default"/>
        <w:lang w:val="en-US" w:eastAsia="en-US" w:bidi="ar-SA"/>
      </w:rPr>
    </w:lvl>
    <w:lvl w:ilvl="6" w:tplc="263AE324">
      <w:numFmt w:val="bullet"/>
      <w:lvlText w:val="•"/>
      <w:lvlJc w:val="left"/>
      <w:pPr>
        <w:ind w:left="2721" w:hanging="208"/>
      </w:pPr>
      <w:rPr>
        <w:rFonts w:hint="default"/>
        <w:lang w:val="en-US" w:eastAsia="en-US" w:bidi="ar-SA"/>
      </w:rPr>
    </w:lvl>
    <w:lvl w:ilvl="7" w:tplc="91CCDD94">
      <w:numFmt w:val="bullet"/>
      <w:lvlText w:val="•"/>
      <w:lvlJc w:val="left"/>
      <w:pPr>
        <w:ind w:left="3045" w:hanging="208"/>
      </w:pPr>
      <w:rPr>
        <w:rFonts w:hint="default"/>
        <w:lang w:val="en-US" w:eastAsia="en-US" w:bidi="ar-SA"/>
      </w:rPr>
    </w:lvl>
    <w:lvl w:ilvl="8" w:tplc="2A0EA276">
      <w:numFmt w:val="bullet"/>
      <w:lvlText w:val="•"/>
      <w:lvlJc w:val="left"/>
      <w:pPr>
        <w:ind w:left="3369" w:hanging="208"/>
      </w:pPr>
      <w:rPr>
        <w:rFonts w:hint="default"/>
        <w:lang w:val="en-US" w:eastAsia="en-US" w:bidi="ar-SA"/>
      </w:rPr>
    </w:lvl>
  </w:abstractNum>
  <w:abstractNum w:abstractNumId="2" w15:restartNumberingAfterBreak="0">
    <w:nsid w:val="514B63BA"/>
    <w:multiLevelType w:val="hybridMultilevel"/>
    <w:tmpl w:val="F7F07E56"/>
    <w:lvl w:ilvl="0" w:tplc="0EEE14B6">
      <w:numFmt w:val="bullet"/>
      <w:lvlText w:val="o"/>
      <w:lvlJc w:val="left"/>
      <w:pPr>
        <w:ind w:left="720" w:hanging="360"/>
      </w:pPr>
      <w:rPr>
        <w:rFonts w:ascii="Arial" w:eastAsia="Arial" w:hAnsi="Arial" w:cs="Arial" w:hint="default"/>
        <w:spacing w:val="0"/>
        <w:w w:val="10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652139">
    <w:abstractNumId w:val="1"/>
  </w:num>
  <w:num w:numId="2" w16cid:durableId="615599750">
    <w:abstractNumId w:val="0"/>
  </w:num>
  <w:num w:numId="3" w16cid:durableId="817963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19"/>
    <w:rsid w:val="000370B2"/>
    <w:rsid w:val="0021296B"/>
    <w:rsid w:val="00286F19"/>
    <w:rsid w:val="002F0986"/>
    <w:rsid w:val="003E2109"/>
    <w:rsid w:val="005944B7"/>
    <w:rsid w:val="00670A0E"/>
    <w:rsid w:val="00712224"/>
    <w:rsid w:val="00736790"/>
    <w:rsid w:val="007A0EBD"/>
    <w:rsid w:val="00801276"/>
    <w:rsid w:val="008156A9"/>
    <w:rsid w:val="00A423AB"/>
    <w:rsid w:val="00A8282E"/>
    <w:rsid w:val="00B66C07"/>
    <w:rsid w:val="00D1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42AC"/>
  <w15:docId w15:val="{56CC2F88-B73E-4B18-AFDF-FB4D873B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2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40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000" w:hanging="206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1"/>
      <w:ind w:left="416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"/>
      <w:ind w:left="1000" w:hanging="20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44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4B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1296B"/>
    <w:rPr>
      <w:rFonts w:ascii="Arial" w:eastAsia="Arial" w:hAnsi="Arial" w:cs="Arial"/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oegerEv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Mail - Hoeger, Evan J - Outlook</vt:lpstr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 - Hoeger, Evan J - Outlook</dc:title>
  <dc:creator>Evan Hoeger</dc:creator>
  <cp:lastModifiedBy>Hoeger, Evan J</cp:lastModifiedBy>
  <cp:revision>6</cp:revision>
  <cp:lastPrinted>2025-02-11T01:26:00Z</cp:lastPrinted>
  <dcterms:created xsi:type="dcterms:W3CDTF">2025-02-11T01:15:00Z</dcterms:created>
  <dcterms:modified xsi:type="dcterms:W3CDTF">2025-09-16T17:53:00Z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Mozilla/5.0 (Windows NT 10.0; Win64; x64) AppleWebKit/537.36 (KHTML, like Gecko) Chrome/133.0.0.0 Safari/537.36 Edg/133.0.0.0</vt:lpwstr>
  </property>
  <property fmtid="{D5CDD505-2E9C-101B-9397-08002B2CF9AE}" pid="4" name="LastSaved">
    <vt:filetime>2025-02-11T00:00:00Z</vt:filetime>
  </property>
  <property fmtid="{D5CDD505-2E9C-101B-9397-08002B2CF9AE}" pid="5" name="Producer">
    <vt:lpwstr>Skia/PDF m133</vt:lpwstr>
  </property>
</Properties>
</file>