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240"/>
        <w:jc w:val="center"/>
      </w:pPr>
      <w:r>
        <w:rPr>
          <w:rFonts w:ascii="Palatino Linotype" w:hAnsi="Palatino Linotype" w:eastAsia="Palatino Linotype" w:cs="Palatino Linotype"/>
          <w:b w:val="0"/>
          <w:i w:val="0"/>
          <w:color w:val="ED220B"/>
          <w:sz w:val="34"/>
        </w:rPr>
        <w:t>GREAT VESPERS — 01/04</w:t>
      </w:r>
    </w:p>
    <w:p>
      <w:pPr>
        <w:spacing w:after="0" w:before="240"/>
        <w:jc w:val="center"/>
      </w:pPr>
      <w:r>
        <w:rPr>
          <w:rFonts w:ascii="Palatino Linotype" w:hAnsi="Palatino Linotype" w:eastAsia="Palatino Linotype" w:cs="Palatino Linotype"/>
          <w:b w:val="0"/>
          <w:i w:val="0"/>
          <w:color w:val="ED220B"/>
          <w:sz w:val="28"/>
        </w:rPr>
        <w:t>Stichera on "Lord I Have Cried" — Tone 5</w:t>
      </w:r>
    </w:p>
    <w:p>
      <w:pPr>
        <w:spacing w:after="0" w:before="280"/>
        <w:jc w:val="center"/>
      </w:pPr>
      <w:r>
        <w:rPr>
          <w:rFonts w:ascii="Palatino Linotype" w:hAnsi="Palatino Linotype" w:eastAsia="Palatino Linotype" w:cs="Palatino Linotype"/>
          <w:b w:val="0"/>
          <w:i/>
          <w:color w:val="000000"/>
          <w:sz w:val="28"/>
        </w:rPr>
        <w:t>Verse: Lead my soul out of prison* that I may give thanks to Your name.</w:t>
      </w:r>
    </w:p>
    <w:p>
      <w:pPr>
        <w:spacing w:after="0" w:before="280"/>
        <w:jc w:val="center"/>
      </w:pPr>
      <w:r>
        <w:rPr>
          <w:rFonts w:ascii="Palatino Linotype" w:hAnsi="Palatino Linotype" w:eastAsia="Palatino Linotype" w:cs="Palatino Linotype"/>
          <w:b w:val="0"/>
          <w:i w:val="0"/>
          <w:color w:val="000000"/>
          <w:sz w:val="28"/>
        </w:rPr>
        <w:t>(Tone 5): By Your precious Cross, O Christ,* You put the devil to shame,* and by Your Resurrection You quenched the sting of sin* and saved us from the gates of death.* We glorify You, O Only-begotten.</w:t>
      </w:r>
    </w:p>
    <w:p>
      <w:pPr>
        <w:spacing w:after="0" w:before="280"/>
        <w:jc w:val="center"/>
      </w:pPr>
      <w:r>
        <w:rPr>
          <w:rFonts w:ascii="Palatino Linotype" w:hAnsi="Palatino Linotype" w:eastAsia="Palatino Linotype" w:cs="Palatino Linotype"/>
          <w:b w:val="0"/>
          <w:i/>
          <w:color w:val="000000"/>
          <w:sz w:val="28"/>
        </w:rPr>
        <w:t>Verse: The righteous will surround me,* for You will deal bountifully with me.</w:t>
      </w:r>
    </w:p>
    <w:p>
      <w:pPr>
        <w:spacing w:after="0" w:before="280"/>
        <w:jc w:val="center"/>
      </w:pPr>
      <w:r>
        <w:rPr>
          <w:rFonts w:ascii="Palatino Linotype" w:hAnsi="Palatino Linotype" w:eastAsia="Palatino Linotype" w:cs="Palatino Linotype"/>
          <w:b w:val="0"/>
          <w:i w:val="0"/>
          <w:color w:val="000000"/>
          <w:sz w:val="28"/>
        </w:rPr>
        <w:t>He who gives resurrection to the human race* was led like a lamb to the slaughter.* The princes of Hades trembled before Him, and the gates of sorrow were opened,* for the King of glory — Christ — entered, saying to the prisoners: Come forth!* — and to those in darkness: Be revealed!</w:t>
      </w:r>
    </w:p>
    <w:p>
      <w:pPr>
        <w:spacing w:after="0" w:before="280"/>
        <w:jc w:val="center"/>
      </w:pPr>
      <w:r>
        <w:rPr>
          <w:rFonts w:ascii="Palatino Linotype" w:hAnsi="Palatino Linotype" w:eastAsia="Palatino Linotype" w:cs="Palatino Linotype"/>
          <w:b w:val="0"/>
          <w:i/>
          <w:color w:val="000000"/>
          <w:sz w:val="28"/>
        </w:rPr>
        <w:t>Verse: From the depths I cry to You, O Lord;* O Lord, hear my voice.</w:t>
      </w:r>
    </w:p>
    <w:p>
      <w:pPr>
        <w:spacing w:after="0" w:before="280"/>
        <w:jc w:val="center"/>
      </w:pPr>
      <w:r>
        <w:rPr>
          <w:rFonts w:ascii="Palatino Linotype" w:hAnsi="Palatino Linotype" w:eastAsia="Palatino Linotype" w:cs="Palatino Linotype"/>
          <w:b w:val="0"/>
          <w:i w:val="0"/>
          <w:color w:val="000000"/>
          <w:sz w:val="28"/>
        </w:rPr>
        <w:t>Great is the wonder! The Creator of the invisible* suffered visibly because of His love for mankind* and rose as the Immortal One.* Come then, O tribes of the nations, and worship Him,* for by His mercy we have been delivered from error* and have learned to glorify the one God in three Persons.</w:t>
      </w:r>
    </w:p>
    <w:p>
      <w:pPr>
        <w:spacing w:after="0" w:before="280"/>
        <w:jc w:val="center"/>
      </w:pPr>
      <w:r>
        <w:rPr>
          <w:rFonts w:ascii="Palatino Linotype" w:hAnsi="Palatino Linotype" w:eastAsia="Palatino Linotype" w:cs="Palatino Linotype"/>
          <w:b w:val="0"/>
          <w:i/>
          <w:color w:val="000000"/>
          <w:sz w:val="28"/>
        </w:rPr>
        <w:t>Verse: Let Your ears be attentive* to the voice of my supplication.</w:t>
      </w:r>
    </w:p>
    <w:p>
      <w:pPr>
        <w:spacing w:after="0" w:before="280"/>
        <w:jc w:val="center"/>
      </w:pPr>
      <w:r>
        <w:rPr>
          <w:rFonts w:ascii="Palatino Linotype" w:hAnsi="Palatino Linotype" w:eastAsia="Palatino Linotype" w:cs="Palatino Linotype"/>
          <w:b w:val="0"/>
          <w:i w:val="0"/>
          <w:color w:val="000000"/>
          <w:sz w:val="28"/>
        </w:rPr>
        <w:t>We offer our evening worship to You, the never-setting Light,* who at the end of the ages, through the body as in a mirror,* visibly shone upon the world and descended even to Hades;* there You dispelled the stagnant darkness,* and the radiance of the Resurrection shone upon the nations.* O Light-giving Lord — glory to You!</w:t>
      </w:r>
    </w:p>
    <w:p>
      <w:pPr>
        <w:spacing w:after="0" w:before="280"/>
        <w:jc w:val="center"/>
      </w:pPr>
      <w:r>
        <w:rPr>
          <w:rFonts w:ascii="Palatino Linotype" w:hAnsi="Palatino Linotype" w:eastAsia="Palatino Linotype" w:cs="Palatino Linotype"/>
          <w:b w:val="0"/>
          <w:i/>
          <w:color w:val="000000"/>
          <w:sz w:val="28"/>
        </w:rPr>
        <w:t>Verse: If You, O Lord, should mark iniquities, who could stand, O Lord?* But with You there is forgiveness.</w:t>
      </w:r>
    </w:p>
    <w:p>
      <w:pPr>
        <w:spacing w:after="0" w:before="280"/>
        <w:jc w:val="center"/>
      </w:pPr>
      <w:r>
        <w:rPr>
          <w:rFonts w:ascii="Palatino Linotype" w:hAnsi="Palatino Linotype" w:eastAsia="Palatino Linotype" w:cs="Palatino Linotype"/>
          <w:b w:val="0"/>
          <w:i w:val="0"/>
          <w:color w:val="000000"/>
          <w:sz w:val="28"/>
        </w:rPr>
        <w:t>(Tone 4, Podoben: As a valiant one): Let us piously sing* pre-festal songs* of the radiant baptism of our God!* For He, as a man,* desires to come in the flesh to His Forerunner* and ask for saving baptism,* for the edification of all* who are sacredly enlightened by faith* and are partakers of the Holy Spirit.</w:t>
      </w:r>
    </w:p>
    <w:p>
      <w:pPr>
        <w:spacing w:after="0" w:before="280"/>
        <w:jc w:val="center"/>
      </w:pPr>
      <w:r>
        <w:rPr>
          <w:rFonts w:ascii="Palatino Linotype" w:hAnsi="Palatino Linotype" w:eastAsia="Palatino Linotype" w:cs="Palatino Linotype"/>
          <w:b w:val="0"/>
          <w:i/>
          <w:color w:val="000000"/>
          <w:sz w:val="28"/>
        </w:rPr>
        <w:t>Verse: For Your name's sake I wait for You, O Lord;* my soul hopes in Your word; my soul hopes in the Lord.</w:t>
      </w:r>
    </w:p>
    <w:p>
      <w:pPr>
        <w:spacing w:after="0" w:before="280"/>
        <w:jc w:val="center"/>
      </w:pPr>
      <w:r>
        <w:rPr>
          <w:rFonts w:ascii="Palatino Linotype" w:hAnsi="Palatino Linotype" w:eastAsia="Palatino Linotype" w:cs="Palatino Linotype"/>
          <w:b w:val="0"/>
          <w:i w:val="0"/>
          <w:color w:val="000000"/>
          <w:sz w:val="28"/>
        </w:rPr>
        <w:t>Christ appears,* God is manifestly revealed,* as David once wrote,* and goes to His servant to ask for baptism.* O Jordan River, be filled with gladness!* Earth and sea,* mountains and hills,* and human hearts, rejoice now,* receiving the spiritual light.</w:t>
      </w:r>
    </w:p>
    <w:p>
      <w:pPr>
        <w:spacing w:after="0" w:before="280"/>
        <w:jc w:val="center"/>
      </w:pPr>
      <w:r>
        <w:rPr>
          <w:rFonts w:ascii="Palatino Linotype" w:hAnsi="Palatino Linotype" w:eastAsia="Palatino Linotype" w:cs="Palatino Linotype"/>
          <w:b w:val="0"/>
          <w:i/>
          <w:color w:val="000000"/>
          <w:sz w:val="28"/>
        </w:rPr>
        <w:t>Verse: From the morning watch until night,* from the morning watch let Israel hope in the Lord.</w:t>
      </w:r>
    </w:p>
    <w:p>
      <w:pPr>
        <w:spacing w:after="0" w:before="280"/>
        <w:jc w:val="center"/>
      </w:pPr>
      <w:r>
        <w:rPr>
          <w:rFonts w:ascii="Palatino Linotype" w:hAnsi="Palatino Linotype" w:eastAsia="Palatino Linotype" w:cs="Palatino Linotype"/>
          <w:b w:val="0"/>
          <w:i w:val="0"/>
          <w:color w:val="000000"/>
          <w:sz w:val="28"/>
        </w:rPr>
        <w:t>How can the river's waters receive You,* O almighty Lord,* who are — as it is written — a river of peace* and a torrent of joy?* You who come forth naked,* yet cover the heavens with clouds;* You who reveal* every hostile evil* and clothe mortals in incorruption?</w:t>
      </w:r>
    </w:p>
    <w:p>
      <w:pPr>
        <w:spacing w:after="0" w:before="280"/>
        <w:jc w:val="center"/>
      </w:pPr>
      <w:r>
        <w:rPr>
          <w:rFonts w:ascii="Palatino Linotype" w:hAnsi="Palatino Linotype" w:eastAsia="Palatino Linotype" w:cs="Palatino Linotype"/>
          <w:b w:val="0"/>
          <w:i/>
          <w:color w:val="000000"/>
          <w:sz w:val="28"/>
        </w:rPr>
        <w:t>Verse: For with the Lord there is mercy and with Him is plenteous redemption;* He will redeem Israel from all its iniquities.</w:t>
      </w:r>
    </w:p>
    <w:p>
      <w:pPr>
        <w:spacing w:after="0" w:before="280"/>
        <w:jc w:val="center"/>
      </w:pPr>
      <w:r>
        <w:rPr>
          <w:rFonts w:ascii="Palatino Linotype" w:hAnsi="Palatino Linotype" w:eastAsia="Palatino Linotype" w:cs="Palatino Linotype"/>
          <w:b w:val="0"/>
          <w:i w:val="0"/>
          <w:color w:val="000000"/>
          <w:sz w:val="28"/>
        </w:rPr>
        <w:t>(Tone 4, Podoben: As a valiant one): As eyewitnesses and servants* of the incarnate Word,* you are glorified, O wise Disciples.* Like bright lightning* you appeared to the world,* and as spiritual mountains you pour forth delight;* as inexhaustible rivers of paradise you have spread abroad* and with divine waters you nourish* the assemblies of the nations.</w:t>
      </w:r>
    </w:p>
    <w:p>
      <w:pPr>
        <w:spacing w:after="0" w:before="280"/>
        <w:jc w:val="center"/>
      </w:pPr>
      <w:r>
        <w:rPr>
          <w:rFonts w:ascii="Palatino Linotype" w:hAnsi="Palatino Linotype" w:eastAsia="Palatino Linotype" w:cs="Palatino Linotype"/>
          <w:b w:val="0"/>
          <w:i/>
          <w:color w:val="000000"/>
          <w:sz w:val="28"/>
        </w:rPr>
        <w:t>Verse: Praise the Lord, all nations!* Glorify Him, all peoples!</w:t>
      </w:r>
    </w:p>
    <w:p>
      <w:pPr>
        <w:spacing w:after="0" w:before="280"/>
        <w:jc w:val="center"/>
      </w:pPr>
      <w:r>
        <w:rPr>
          <w:rFonts w:ascii="Palatino Linotype" w:hAnsi="Palatino Linotype" w:eastAsia="Palatino Linotype" w:cs="Palatino Linotype"/>
          <w:b w:val="0"/>
          <w:i w:val="0"/>
          <w:color w:val="000000"/>
          <w:sz w:val="28"/>
        </w:rPr>
        <w:t>As sparkling rays* of spiritual radiance,* having become servants of Christ's mysteries,* you were sent into all the world* to generously distribute wonder-working.* You are ministers of Christ's mysteries,* divinely inscribed tablets of God's grace* and of the God-given law,* most rich administrators of the holy sacraments.</w:t>
      </w:r>
    </w:p>
    <w:p>
      <w:pPr>
        <w:spacing w:after="0" w:before="280"/>
        <w:jc w:val="center"/>
      </w:pPr>
      <w:r>
        <w:rPr>
          <w:rFonts w:ascii="Palatino Linotype" w:hAnsi="Palatino Linotype" w:eastAsia="Palatino Linotype" w:cs="Palatino Linotype"/>
          <w:b w:val="0"/>
          <w:i/>
          <w:color w:val="000000"/>
          <w:sz w:val="28"/>
        </w:rPr>
        <w:t>Verse: For great is His mercy toward us,* and the faithfulness of the Lord endures forever.</w:t>
      </w:r>
    </w:p>
    <w:p>
      <w:pPr>
        <w:spacing w:after="0" w:before="280"/>
        <w:jc w:val="center"/>
      </w:pPr>
      <w:r>
        <w:rPr>
          <w:rFonts w:ascii="Palatino Linotype" w:hAnsi="Palatino Linotype" w:eastAsia="Palatino Linotype" w:cs="Palatino Linotype"/>
          <w:b w:val="0"/>
          <w:i w:val="0"/>
          <w:color w:val="000000"/>
          <w:sz w:val="28"/>
        </w:rPr>
        <w:t>The fishing rod,* by God-wise teachings* and outlines of dogmas,* crossed out the arrogance* and eloquence of the philosophers,* clearly setting forth the saving mysteries of the Gospels,* communion in eternal nourishment,* angelic delight,* and everlasting glory.</w:t>
      </w:r>
    </w:p>
    <w:p>
      <w:pPr>
        <w:spacing w:after="0" w:before="80"/>
        <w:jc w:val="center"/>
      </w:pPr>
      <w:r>
        <w:rPr>
          <w:rFonts w:ascii="Palatino Linotype" w:hAnsi="Palatino Linotype" w:eastAsia="Palatino Linotype" w:cs="Palatino Linotype"/>
          <w:b w:val="0"/>
          <w:i/>
          <w:color w:val="ED220B"/>
          <w:sz w:val="28"/>
        </w:rPr>
        <w:t>Glory (Tone 6):</w:t>
      </w:r>
    </w:p>
    <w:p>
      <w:pPr>
        <w:spacing w:after="0" w:before="40"/>
        <w:jc w:val="center"/>
      </w:pPr>
      <w:r>
        <w:rPr>
          <w:rFonts w:ascii="Palatino Linotype" w:hAnsi="Palatino Linotype" w:eastAsia="Palatino Linotype" w:cs="Palatino Linotype"/>
          <w:b w:val="0"/>
          <w:i w:val="0"/>
          <w:color w:val="000000"/>
          <w:sz w:val="28"/>
        </w:rPr>
        <w:t>Christ, the Truth, comes to the Jordan to be baptized by John,* and John says to Him:* I need to be baptized by You, and You come to me?* I dare not, like hay, touch fire!* Sanctify me, O Master, by Your divine manifestation.</w:t>
      </w:r>
    </w:p>
    <w:p>
      <w:pPr>
        <w:spacing w:after="0" w:before="80"/>
        <w:jc w:val="center"/>
      </w:pPr>
      <w:r>
        <w:rPr>
          <w:rFonts w:ascii="Palatino Linotype" w:hAnsi="Palatino Linotype" w:eastAsia="Palatino Linotype" w:cs="Palatino Linotype"/>
          <w:b w:val="0"/>
          <w:i/>
          <w:color w:val="ED220B"/>
          <w:sz w:val="28"/>
        </w:rPr>
        <w:t>Now and ever (Dogmatikon, Tone 5):</w:t>
      </w:r>
    </w:p>
    <w:p>
      <w:pPr>
        <w:spacing w:after="0" w:before="40"/>
        <w:jc w:val="left"/>
      </w:pPr>
      <w:r>
        <w:rPr>
          <w:rFonts w:ascii="Palatino Linotype" w:hAnsi="Palatino Linotype" w:eastAsia="Palatino Linotype" w:cs="Palatino Linotype"/>
          <w:b w:val="0"/>
          <w:i w:val="0"/>
          <w:color w:val="000000"/>
          <w:sz w:val="28"/>
        </w:rPr>
        <w:t>Once, in the Red Sea,* a figure of the immaculate Bride was inscribed.* There Moses was the divider of the water,* and here Gabriel is the minister of the miracle.* Then Israel passed through the deep as on dry land,* but now the Virgin gave birth to Christ without seed.* The sea, after the passage of Israel, remained impassable,* and the Immaculate One, after bearing Emmanuel, remained incorrupt.* O eternal and pre-eternal God,* who appeared as man — have mercy on us!</w:t>
      </w:r>
    </w:p>
    <w:p>
      <w:pPr>
        <w:spacing w:after="0" w:before="240"/>
        <w:jc w:val="center"/>
      </w:pPr>
      <w:r>
        <w:rPr>
          <w:rFonts w:ascii="Palatino Linotype" w:hAnsi="Palatino Linotype" w:eastAsia="Palatino Linotype" w:cs="Palatino Linotype"/>
          <w:b w:val="0"/>
          <w:i w:val="0"/>
          <w:color w:val="ED220B"/>
          <w:sz w:val="28"/>
        </w:rPr>
        <w:t>Stichera at the Aposticha — Tone 5</w:t>
      </w:r>
    </w:p>
    <w:p>
      <w:pPr>
        <w:spacing w:after="0" w:before="280"/>
        <w:jc w:val="center"/>
      </w:pPr>
      <w:r>
        <w:rPr>
          <w:rFonts w:ascii="Palatino Linotype" w:hAnsi="Palatino Linotype" w:eastAsia="Palatino Linotype" w:cs="Palatino Linotype"/>
          <w:b w:val="0"/>
          <w:i w:val="0"/>
          <w:color w:val="000000"/>
          <w:sz w:val="28"/>
        </w:rPr>
        <w:t>(Tone 5): We magnify You, O Savior Christ, who accepted the flesh and were not separated from heaven,* with voices and songs.* For You accepted the Cross and death for our race as the Lord who loves mankind,* and having overthrown the gates of Hades, You rose on the third day,* saving our souls.</w:t>
      </w:r>
    </w:p>
    <w:p>
      <w:pPr>
        <w:spacing w:after="0" w:before="280"/>
        <w:jc w:val="center"/>
      </w:pPr>
      <w:r>
        <w:rPr>
          <w:rFonts w:ascii="Palatino Linotype" w:hAnsi="Palatino Linotype" w:eastAsia="Palatino Linotype" w:cs="Palatino Linotype"/>
          <w:b w:val="0"/>
          <w:i/>
          <w:color w:val="000000"/>
          <w:sz w:val="28"/>
        </w:rPr>
        <w:t>Verse: The Lord reigns;* He is robed in majesty.</w:t>
      </w:r>
    </w:p>
    <w:p>
      <w:pPr>
        <w:spacing w:after="0" w:before="280"/>
        <w:jc w:val="center"/>
      </w:pPr>
      <w:r>
        <w:rPr>
          <w:rFonts w:ascii="Palatino Linotype" w:hAnsi="Palatino Linotype" w:eastAsia="Palatino Linotype" w:cs="Palatino Linotype"/>
          <w:b w:val="0"/>
          <w:i w:val="0"/>
          <w:color w:val="000000"/>
          <w:sz w:val="28"/>
        </w:rPr>
        <w:t>From Your pierced side, O Giver of life,* You poured forth streams of life and salvation.* Having accepted bodily death, You granted us immortality;* having dwelt in the tomb, as God You delivered us,* raising us up together with Yourself.* Therefore we cry out to You:* O Lord who loves mankind — glory to You!</w:t>
      </w:r>
    </w:p>
    <w:p>
      <w:pPr>
        <w:spacing w:after="0" w:before="280"/>
        <w:jc w:val="center"/>
      </w:pPr>
      <w:r>
        <w:rPr>
          <w:rFonts w:ascii="Palatino Linotype" w:hAnsi="Palatino Linotype" w:eastAsia="Palatino Linotype" w:cs="Palatino Linotype"/>
          <w:b w:val="0"/>
          <w:i/>
          <w:color w:val="000000"/>
          <w:sz w:val="28"/>
        </w:rPr>
        <w:t>Verse: For He has established the world,* and it shall not be shaken.</w:t>
      </w:r>
    </w:p>
    <w:p>
      <w:pPr>
        <w:spacing w:after="0" w:before="280"/>
        <w:jc w:val="center"/>
      </w:pPr>
      <w:r>
        <w:rPr>
          <w:rFonts w:ascii="Palatino Linotype" w:hAnsi="Palatino Linotype" w:eastAsia="Palatino Linotype" w:cs="Palatino Linotype"/>
          <w:b w:val="0"/>
          <w:i w:val="0"/>
          <w:color w:val="000000"/>
          <w:sz w:val="28"/>
        </w:rPr>
        <w:t>Wondrous is Your crucifixion, O Lover of mankind, and Your descent into Hades!* For You captured it and raised up with Yourself the former prisoners;* as God, having opened paradise, You made them worthy to attain it.* Therefore grant also to us who glorify Your Resurrection on the third day* the cleansing of sins, and deign to make us inhabitants of paradise,* as the only Merciful One.</w:t>
      </w:r>
    </w:p>
    <w:p>
      <w:pPr>
        <w:spacing w:after="0" w:before="280"/>
        <w:jc w:val="center"/>
      </w:pPr>
      <w:r>
        <w:rPr>
          <w:rFonts w:ascii="Palatino Linotype" w:hAnsi="Palatino Linotype" w:eastAsia="Palatino Linotype" w:cs="Palatino Linotype"/>
          <w:b w:val="0"/>
          <w:i/>
          <w:color w:val="000000"/>
          <w:sz w:val="28"/>
        </w:rPr>
        <w:t>Verse: Holiness befits Your house, O Lord,* for length of days.</w:t>
      </w:r>
    </w:p>
    <w:p>
      <w:pPr>
        <w:spacing w:after="0" w:before="280"/>
        <w:jc w:val="center"/>
      </w:pPr>
      <w:r>
        <w:rPr>
          <w:rFonts w:ascii="Palatino Linotype" w:hAnsi="Palatino Linotype" w:eastAsia="Palatino Linotype" w:cs="Palatino Linotype"/>
          <w:b w:val="0"/>
          <w:i w:val="0"/>
          <w:color w:val="000000"/>
          <w:sz w:val="28"/>
        </w:rPr>
        <w:t>O You, Lover of mankind, who for our sake accepted bodily suffering* and rose on the third day from the dead:* heal our bodily passions,* raise us from our grave offenses, and save us!</w:t>
      </w:r>
    </w:p>
    <w:p>
      <w:pPr>
        <w:spacing w:after="0" w:before="80"/>
        <w:jc w:val="center"/>
      </w:pPr>
      <w:r>
        <w:rPr>
          <w:rFonts w:ascii="Palatino Linotype" w:hAnsi="Palatino Linotype" w:eastAsia="Palatino Linotype" w:cs="Palatino Linotype"/>
          <w:b w:val="0"/>
          <w:i/>
          <w:color w:val="ED220B"/>
          <w:sz w:val="28"/>
        </w:rPr>
        <w:t>Glory, now and ever (Tone 3):</w:t>
      </w:r>
    </w:p>
    <w:p>
      <w:pPr>
        <w:spacing w:after="0" w:before="40"/>
        <w:jc w:val="center"/>
      </w:pPr>
      <w:r>
        <w:rPr>
          <w:rFonts w:ascii="Palatino Linotype" w:hAnsi="Palatino Linotype" w:eastAsia="Palatino Linotype" w:cs="Palatino Linotype"/>
          <w:b w:val="0"/>
          <w:i w:val="0"/>
          <w:color w:val="000000"/>
          <w:sz w:val="28"/>
        </w:rPr>
        <w:t>Let all the earth rejoice today with the prophets, and let the mountains be glad!* Turn back — as it is written — O Jordan, your course,* and be afraid before the face of the Lord;* for this is God, who became man,* and came to cleanse all people from the sin of Adam.</w:t>
      </w:r>
    </w:p>
    <w:p>
      <w:pPr>
        <w:spacing w:after="0" w:before="240"/>
        <w:jc w:val="center"/>
      </w:pPr>
      <w:r>
        <w:rPr>
          <w:rFonts w:ascii="Palatino Linotype" w:hAnsi="Palatino Linotype" w:eastAsia="Palatino Linotype" w:cs="Palatino Linotype"/>
          <w:b w:val="0"/>
          <w:i w:val="0"/>
          <w:color w:val="ED220B"/>
          <w:sz w:val="28"/>
        </w:rPr>
        <w:t>Prokeimenon (Tone 6)</w:t>
      </w:r>
    </w:p>
    <w:p>
      <w:pPr>
        <w:spacing w:after="0" w:before="80"/>
        <w:jc w:val="center"/>
      </w:pPr>
      <w:r>
        <w:rPr>
          <w:rFonts w:ascii="Palatino Linotype" w:hAnsi="Palatino Linotype" w:eastAsia="Palatino Linotype" w:cs="Palatino Linotype"/>
          <w:b w:val="0"/>
          <w:i w:val="0"/>
          <w:color w:val="000000"/>
          <w:sz w:val="28"/>
        </w:rPr>
        <w:t>The Lord is King; He is robed in majesty.</w:t>
      </w:r>
    </w:p>
    <w:p>
      <w:pPr>
        <w:spacing w:after="0" w:before="280"/>
        <w:jc w:val="center"/>
      </w:pPr>
      <w:r>
        <w:rPr>
          <w:rFonts w:ascii="Palatino Linotype" w:hAnsi="Palatino Linotype" w:eastAsia="Palatino Linotype" w:cs="Palatino Linotype"/>
          <w:b w:val="0"/>
          <w:i/>
          <w:color w:val="000000"/>
          <w:sz w:val="28"/>
        </w:rPr>
        <w:t>Verse: The Lord is robed; He is girded with strength.</w:t>
      </w:r>
    </w:p>
    <w:p>
      <w:pPr>
        <w:spacing w:after="0" w:before="240"/>
        <w:jc w:val="center"/>
      </w:pPr>
      <w:r>
        <w:rPr>
          <w:rFonts w:ascii="Palatino Linotype" w:hAnsi="Palatino Linotype" w:eastAsia="Palatino Linotype" w:cs="Palatino Linotype"/>
          <w:b w:val="0"/>
          <w:i w:val="0"/>
          <w:color w:val="ED220B"/>
          <w:sz w:val="28"/>
        </w:rPr>
        <w:t>Troparia</w:t>
      </w:r>
    </w:p>
    <w:p>
      <w:pPr>
        <w:spacing w:after="0" w:before="280"/>
        <w:jc w:val="center"/>
      </w:pPr>
      <w:r>
        <w:rPr>
          <w:rFonts w:ascii="Palatino Linotype" w:hAnsi="Palatino Linotype" w:eastAsia="Palatino Linotype" w:cs="Palatino Linotype"/>
          <w:b w:val="0"/>
          <w:i w:val="0"/>
          <w:color w:val="000000"/>
          <w:sz w:val="28"/>
        </w:rPr>
        <w:t>(Tone 5): Co-eternal Word of the Father and the Spirit, born of a virgin for our salvation: let us the faithful praise and worship You, for You willed to go to the Cross in the flesh and to endure death, and to raise the dead by Your glorious resurrection.</w:t>
      </w:r>
    </w:p>
    <w:p>
      <w:pPr>
        <w:spacing w:after="0" w:before="40"/>
        <w:jc w:val="center"/>
      </w:pPr>
      <w:r>
        <w:rPr>
          <w:rFonts w:ascii="Palatino Linotype" w:hAnsi="Palatino Linotype" w:eastAsia="Palatino Linotype" w:cs="Palatino Linotype"/>
          <w:b w:val="0"/>
          <w:i w:val="0"/>
          <w:color w:val="000000"/>
          <w:sz w:val="28"/>
        </w:rPr>
        <w:t>Lord, have mercy. (40x) Lord, bless.</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Blessed is Christ our God, always, now and ever, and forever.</w:t>
      </w:r>
    </w:p>
    <w:p>
      <w:pPr>
        <w:spacing w:after="0" w:before="80"/>
        <w:jc w:val="center"/>
      </w:pPr>
      <w:r>
        <w:rPr>
          <w:rFonts w:ascii="Palatino Linotype" w:hAnsi="Palatino Linotype" w:eastAsia="Palatino Linotype" w:cs="Palatino Linotype"/>
          <w:b w:val="0"/>
          <w:i w:val="0"/>
          <w:color w:val="000000"/>
          <w:sz w:val="28"/>
        </w:rPr>
        <w:t>Amen.</w:t>
      </w:r>
    </w:p>
    <w:p>
      <w:pPr>
        <w:spacing w:after="0" w:before="280"/>
        <w:jc w:val="center"/>
      </w:pPr>
      <w:r>
        <w:rPr>
          <w:rFonts w:ascii="Palatino Linotype" w:hAnsi="Palatino Linotype" w:eastAsia="Palatino Linotype" w:cs="Palatino Linotype"/>
          <w:b w:val="0"/>
          <w:i w:val="0"/>
          <w:color w:val="000000"/>
          <w:sz w:val="28"/>
        </w:rPr>
        <w:t>More honorable than the Cherubim and beyond compare more glorious than the Seraphim; without corruption you gave birth to God the Word; true Mother of God, we magnify you.</w:t>
      </w:r>
    </w:p>
    <w:p>
      <w:pPr>
        <w:spacing w:after="0" w:before="40"/>
        <w:jc w:val="center"/>
      </w:pPr>
      <w:r>
        <w:rPr>
          <w:rFonts w:ascii="Palatino Linotype" w:hAnsi="Palatino Linotype" w:eastAsia="Palatino Linotype" w:cs="Palatino Linotype"/>
          <w:b w:val="0"/>
          <w:i w:val="0"/>
          <w:color w:val="000000"/>
          <w:sz w:val="28"/>
        </w:rPr>
        <w:t>Glory to You, O Christ our God, our hope, glory to You.</w:t>
      </w:r>
    </w:p>
    <w:p>
      <w:pPr>
        <w:spacing w:after="0" w:before="80"/>
        <w:jc w:val="center"/>
      </w:pPr>
      <w:r>
        <w:rPr>
          <w:rFonts w:ascii="Palatino Linotype" w:hAnsi="Palatino Linotype" w:eastAsia="Palatino Linotype" w:cs="Palatino Linotype"/>
          <w:b w:val="0"/>
          <w:i w:val="0"/>
          <w:color w:val="000000"/>
          <w:sz w:val="28"/>
        </w:rPr>
        <w:t>Glory... Now and ever... Lord, have mercy. (3x) Father, bless.</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May Christ our true God, through the prayers of His most pure Mother and of all the saints: have mercy on us and save us, for He is good and loves mankind.</w:t>
      </w:r>
    </w:p>
    <w:p>
      <w:pPr>
        <w:spacing w:after="0" w:before="80"/>
        <w:jc w:val="center"/>
      </w:pPr>
      <w:r>
        <w:rPr>
          <w:rFonts w:ascii="Palatino Linotype" w:hAnsi="Palatino Linotype" w:eastAsia="Palatino Linotype" w:cs="Palatino Linotype"/>
          <w:b w:val="0"/>
          <w:i w:val="0"/>
          <w:color w:val="000000"/>
          <w:sz w:val="28"/>
        </w:rPr>
        <w:t>Amen.</w:t>
      </w:r>
    </w:p>
    <w:p>
      <w:pPr>
        <w:spacing w:after="0" w:before="240"/>
        <w:jc w:val="center"/>
      </w:pPr>
      <w:r>
        <w:rPr>
          <w:rFonts w:ascii="Palatino Linotype" w:hAnsi="Palatino Linotype" w:eastAsia="Palatino Linotype" w:cs="Palatino Linotype"/>
          <w:b w:val="0"/>
          <w:i w:val="0"/>
          <w:color w:val="ED220B"/>
          <w:sz w:val="28"/>
        </w:rPr>
        <w:t>After Vespers</w:t>
      </w:r>
    </w:p>
    <w:p>
      <w:pPr>
        <w:spacing w:after="0" w:before="120"/>
        <w:jc w:val="center"/>
      </w:pPr>
      <w:r>
        <w:rPr>
          <w:rFonts w:ascii="Palatino Linotype" w:hAnsi="Palatino Linotype" w:eastAsia="Palatino Linotype" w:cs="Palatino Linotype"/>
          <w:b w:val="0"/>
          <w:i/>
          <w:color w:val="ED220B"/>
          <w:sz w:val="24"/>
        </w:rPr>
        <w:t>(Tone 6):</w:t>
      </w:r>
    </w:p>
    <w:p>
      <w:pPr>
        <w:spacing w:after="0" w:before="280"/>
        <w:jc w:val="center"/>
      </w:pPr>
      <w:r>
        <w:rPr>
          <w:rFonts w:ascii="Palatino Linotype" w:hAnsi="Palatino Linotype" w:eastAsia="Palatino Linotype" w:cs="Palatino Linotype"/>
          <w:b w:val="0"/>
          <w:i w:val="0"/>
          <w:color w:val="000000"/>
          <w:sz w:val="28"/>
        </w:rPr>
        <w:t>Your Resurrection, O Christ our Savior,* the angels sing in the heavens;* grant that we on earth* may with pure hearts* glorify You in song.</w:t>
      </w:r>
    </w:p>
    <w:sectPr w:rsidR="00FC693F" w:rsidRPr="0006063C" w:rsidSect="00034616">
      <w:pgSz w:w="12240" w:h="15840"/>
      <w:pgMar w:top="720" w:right="806" w:bottom="720" w:left="806" w:header="720" w:footer="720" w:gutter="0"/>
      <w:cols w:space="720"/>
      <w:docGrid w:linePitch="360"/>
      <w:pgBorders w:offsetFrom="page">
        <w:top w:val="single" w:sz="6" w:space="10" w:color="ED220B"/>
        <w:left w:val="single" w:sz="6" w:space="10" w:color="ED220B"/>
        <w:bottom w:val="single" w:sz="6" w:space="10" w:color="ED220B"/>
        <w:right w:val="single" w:sz="6" w:space="10" w:color="ED220B"/>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Palatino Linotype" w:hAnsi="Palatino Linotype"/>
      <w:b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