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02/06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1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1): The Creator of the universe and our Redeemer* is brought to the Temple by the Virgin Mother.* Therefore the Elder, taking Him in his arms, cried out:* Now You dismiss Your servant in peace.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Simeon, taking on his arms from the Virgin* the One born before all ages, the Savior,* cried out: I have seen the Light* revealed to the nations and the glory of Israel.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Carrying the Savior in his arms,* born at the end of the ages for the salvation of mortals,* Simeon joyfully cried out:* Now You dismiss Your servant, O Master.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6): Shining with the light of God-given virtues, O most sacred one,* you were mystically set in the light* upon the lampstand of the hierarchy, O most sacred Bucolus.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All-Holy Spirit, O sacred Bucolus, having sanctified you,* through you grants sanctification* to those who with faith approach you,* as a disciple of John and successor to the gifts.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Proclaiming the exceeding goodness of our God,* you, O wise one, fill the embittered people* with goodness through your God-given teachings.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 (Tone 5):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Search the Scriptures,* as Christ our God said in the Gospels,* for in them we find Him being born* and wrapped in swaddling clothes* and laid in a manger and nourished with milk,* receiving circumcision and carried by Simeon,* and appearing in the world not in seeming or phantasy* but in truth.* To Him let us cry out: O pre-eternal God, glory to You!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2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2): Carrying the Creator and Master* as an Infant in her arms,* the Pure and Most Pure Virgin* enters the Temple.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Now You dismiss Your servant, O Master,* according to Your word, in peace.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Receive, O Simeon,* the Lord of glory,* as it was foretold to you* by the Holy Spirit:* for behold, He has come,* the Savior and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A light for revelation to the nations* and for glory to Your people Israel.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Now my eyes have seen,* O good God,* Your promise.* Release me quickly,* Your servant, O Lover of mankind,* into the everlasting life.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 (Tone 5):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The Ancient of Days, becoming a Babe in the flesh,* is brought to the Temple by the Virgin Mother.* Fulfilling the promise of His own law,* Simeon receives Him and cries out:* Now You dismiss Your servant in peace.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6)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My help comes from the Lord, who made heaven and earth.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 lift up my eyes to the hills; from where does my help come?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Faithful: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Lady, accept the prayers of your servants* and deliver us from all need and sorrow.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