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02/25</w:t>
      </w:r>
    </w:p>
    <w:p>
      <w:pPr>
        <w:spacing w:after="0" w:before="240"/>
        <w:jc w:val="center"/>
      </w:pPr>
      <w:r>
        <w:rPr>
          <w:rFonts w:ascii="Palatino Linotype" w:hAnsi="Palatino Linotype" w:eastAsia="Palatino Linotype" w:cs="Palatino Linotype"/>
          <w:b w:val="0"/>
          <w:i w:val="0"/>
          <w:color w:val="ED220B"/>
          <w:sz w:val="28"/>
        </w:rPr>
        <w:t>Stichera on "Lord I Have Cried" — Tone 2</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2): You placed Your most pure hands upon the Cross, O Christ,* and embraced all the ends of the earth.* Therefore I cry to You:* Gather my scattered mind,* captive and led by the passions.* Purify me wholly by the fast* and make me a partaker of Your Passion.</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In ancient times the fast tempered the youths* and, as it is written, made them mightier than the blazing fire.* Take up the fast, O my wretched soul,* kindling within yourself the love of the Lord,* by which you will consume the destructive passions* and escape the fire that is to come.</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The time of fasting is a time of joy.* Therefore, amply nourished* by the radiance of purity,* sincere love, the brightness of prayer,* and other virtues, let us shine forth and cry out:* O most holy Cross of Christ,* which brings us life and joy,* grant us all to venerate you with a pure heart* and bestow upon all cleansing and great mercy.</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God-wise Father Gerasimus,* on the wings of the mind* you soared to God through faith,* disdaining the instability of worldly tumult.* Taking up your cross* you followed the All-Seeing One,* subduing the willful impulses of the flesh by temperance* and your thoughts by the might* of the Divine Spirit.</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O venerable Father Gerasimus,* dwelling constantly in deserts, caves, and mountains* with faith,* you sought God* and found the Desired One.* Having instead of sinews the strings of an intrepid soul,* by good ascents you ever* led ranks of monks* to be saved in Christ.</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Having spent your entire life* in great silence,* in sorrow and in tears,* you became a guide of monks through faith,* adorned with poverty* and embellished with temperance,* showing yourself a stranger and pilgrim on earth.* Therefore you honorably obtained your reward,* O blessed of God.</w:t>
      </w:r>
    </w:p>
    <w:p>
      <w:pPr>
        <w:spacing w:after="0" w:before="80"/>
        <w:jc w:val="center"/>
      </w:pPr>
      <w:r>
        <w:rPr>
          <w:rFonts w:ascii="Palatino Linotype" w:hAnsi="Palatino Linotype" w:eastAsia="Palatino Linotype" w:cs="Palatino Linotype"/>
          <w:b w:val="0"/>
          <w:i/>
          <w:color w:val="ED220B"/>
          <w:sz w:val="28"/>
        </w:rPr>
        <w:t>Glory, now and ever (Cross-Theotokion):</w:t>
      </w:r>
    </w:p>
    <w:p>
      <w:pPr>
        <w:spacing w:after="0" w:before="40"/>
        <w:jc w:val="center"/>
      </w:pPr>
      <w:r>
        <w:rPr>
          <w:rFonts w:ascii="Palatino Linotype" w:hAnsi="Palatino Linotype" w:eastAsia="Palatino Linotype" w:cs="Palatino Linotype"/>
          <w:b w:val="0"/>
          <w:i w:val="0"/>
          <w:color w:val="000000"/>
          <w:sz w:val="28"/>
        </w:rPr>
        <w:t>Beholding You, O Jesus, nailed to the Cross* and willingly accepting suffering, O Master,* the Virgin and Mother cried out:* Woe is me, beloved Child!* What unjust wounds You endure, O Physician of human weakness,* who by Your compassion delivered all from corruption!</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O Lord, crucified in the flesh,* You crucified with Yourself our old self.* Pierced in the side by a lance,* You pierced the soul-destroying serpent.* Nail my flesh with fear of You* and wound my soul with Your love,* that, gazing upon Your Passion,* I may spend the appointed time of fasting in abstinence,* restraining not only the stomach* but also other sinful desires.* And I will offer You as a sacrifice the contrition of my heart* and the humility of my spirit for all my sins,* from which deliver me, O Lover of mankind.</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By Your Cross, O Lord, You conquered death* that entered the world through eating the fruit* of the forbidden tree in Paradise.* Therefore we implore You:* O Lord, in this fast turn us from every harmful pleasure* and grant us to acquire spiritual nourishment* that remains unto eternal life,* that we may receive the imperishable crowns of joy* prepared for those who truly fast.</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all-praised passion-bearers,* you appeared as luminaries to the world,* crying out to Christ: O Lord — glory to You!</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When the All-Immaculate saw You* willingly nailed to the Cross,* weeping she cried: O my Child,* where has Your radiant beauty gone,* with which You adorned human nature?</w:t>
      </w:r>
    </w:p>
    <w:p>
      <w:pPr>
        <w:spacing w:after="0" w:before="240"/>
        <w:jc w:val="center"/>
      </w:pPr>
      <w:r>
        <w:rPr>
          <w:rFonts w:ascii="Palatino Linotype" w:hAnsi="Palatino Linotype" w:eastAsia="Palatino Linotype" w:cs="Palatino Linotype"/>
          <w:b w:val="0"/>
          <w:i w:val="0"/>
          <w:color w:val="ED220B"/>
          <w:sz w:val="28"/>
        </w:rPr>
        <w:t>Prokeimenon (Tone 6)</w:t>
      </w:r>
    </w:p>
    <w:p>
      <w:pPr>
        <w:spacing w:after="0" w:before="80"/>
        <w:jc w:val="center"/>
      </w:pPr>
      <w:r>
        <w:rPr>
          <w:rFonts w:ascii="Palatino Linotype" w:hAnsi="Palatino Linotype" w:eastAsia="Palatino Linotype" w:cs="Palatino Linotype"/>
          <w:b w:val="0"/>
          <w:i w:val="0"/>
          <w:color w:val="000000"/>
          <w:sz w:val="28"/>
        </w:rPr>
        <w:t>O Lord my God, at Your feet I fall; save me.</w:t>
      </w:r>
    </w:p>
    <w:p>
      <w:pPr>
        <w:spacing w:after="0" w:before="280"/>
        <w:jc w:val="center"/>
      </w:pPr>
      <w:r>
        <w:rPr>
          <w:rFonts w:ascii="Palatino Linotype" w:hAnsi="Palatino Linotype" w:eastAsia="Palatino Linotype" w:cs="Palatino Linotype"/>
          <w:b w:val="0"/>
          <w:i/>
          <w:color w:val="000000"/>
          <w:sz w:val="28"/>
        </w:rPr>
        <w:t>Verse: Deliver me from all my pursuers and rescue me.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1:24-2:3.</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2:1-22.</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