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03/21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martyrs drove away the darkness of godlessness* and showed all people the light of the knowledge of God.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orthodox teachings, as with divine stars,* you illumined the Church of the Lord,* O most wise Pastors.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tore asunder the nets of the demons,* settling forever in inaccessible deserts,* O venerable Fathers.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Desiring the good glory* that stretches into eternity and never passes away,* you disdained the glory that passes and perishes.* Taking up your cross,* you followed the Crucified One* and subjected the flesh to the spirit by ascetic labors.* Therefore we celebrate your memory, O James.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Crucifying yourself to the world and the passions, O James,* you kept your soul undefiled and undeceived,* unmixed, O Father, with earthly images.* By mystical visions you were lifted to heavenly images,* to which from the beginning you consecrated your life, O venerable one,* as Christ's closest friend,* as His most faithful servant.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Guileless and whole, merciful and brotherly,* humble-minded and gentle,* full of love and adorned with mercy,* patient in waiting,* clothed in faith and hope,* you showed yourself ever-memorable to all,* adorned with prayers* and sacredly illumined by divine rays.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(Dogmatikon, Tone 7):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became a Mother beyond nature, O Theotokos,* and ineffably and incomprehensibly remained a Virgin.* The wonder of your birthgiving no tongue can tell,* for your conception, O Most Pure, was marvelous,* and the manner of your giving birth inscrutable.* For when God wills, the order of nature is overcome.* Therefore we all, knowing you as the Mother of God, earnestly beseech you:* Pray that our souls may be saved.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Having enslaved the dignity of my soul to the passions,* I became like a beast* and cannot look up to You, the Most High.* But bowing low, O Christ, like the Publican,* I pray, crying to You:* O God, cleanse and save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enslaved the dignity of my soul to the passions,* I became like a beast* and cannot look up to You, the Most High.* But bowing low, O Christ, like the Publican,* I pray, crying to You:* O God, cleanse and save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martyrs, who fought the good fight and were crowned!* Pray to the Lord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Daniel the prophet beheld the divine holy mountain,* and wise Isaiah proclaimed you, O Pure One,* the Mother of God who contained in the body the God who created Adam.* Before Him the Cherubim tremble,* ceaselessly singing with thrice-holy voices* and glorifying the Incarnate One,* beseeching Him to save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7)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You are my defender, and Your mercy shall come to meet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Deliver me from my enemies, O God; protect me from those who rise up against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