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AE41" w14:textId="7CA3224B" w:rsidR="00EC649D" w:rsidRPr="00CB23D6" w:rsidRDefault="00EC649D" w:rsidP="00EE6701">
      <w:pPr>
        <w:tabs>
          <w:tab w:val="left" w:pos="7110"/>
        </w:tabs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YARP FOODS</w:t>
      </w:r>
    </w:p>
    <w:p w14:paraId="4FE4AD9B" w14:textId="2DB20FDD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7AAA6CE7" w14:textId="40A11AD9" w:rsidR="00F369EC" w:rsidRPr="00CB23D6" w:rsidRDefault="00272859" w:rsidP="00EE6701">
      <w:pPr>
        <w:pStyle w:val="NormalWeb"/>
        <w:spacing w:before="0" w:beforeAutospacing="0" w:after="0" w:afterAutospacing="0" w:line="276" w:lineRule="auto"/>
        <w:ind w:left="-630" w:right="-810"/>
        <w:jc w:val="both"/>
        <w:rPr>
          <w:rFonts w:eastAsia="+mn-ea"/>
          <w:color w:val="000000"/>
          <w:kern w:val="24"/>
          <w:sz w:val="28"/>
          <w:szCs w:val="28"/>
          <w:lang w:val="en-GB"/>
        </w:rPr>
      </w:pPr>
      <w:r w:rsidRPr="00CB23D6">
        <w:rPr>
          <w:rFonts w:eastAsia="+mn-ea"/>
          <w:color w:val="000000"/>
          <w:kern w:val="24"/>
          <w:sz w:val="28"/>
          <w:szCs w:val="28"/>
          <w:lang w:val="en-GB"/>
        </w:rPr>
        <w:t xml:space="preserve">All protocol duly observed. </w:t>
      </w:r>
      <w:r w:rsidR="00F369EC" w:rsidRPr="00CB23D6">
        <w:rPr>
          <w:rFonts w:eastAsia="+mn-ea"/>
          <w:color w:val="000000"/>
          <w:kern w:val="24"/>
          <w:sz w:val="28"/>
          <w:szCs w:val="28"/>
          <w:lang w:val="en-GB"/>
        </w:rPr>
        <w:t>YARP foods is an agro-processing start-up which is into the production of fortified cassava flour as a substitute for wheat flour.</w:t>
      </w:r>
    </w:p>
    <w:p w14:paraId="7F8FDFF4" w14:textId="4D8F8DC6" w:rsidR="00272859" w:rsidRPr="00CB23D6" w:rsidRDefault="00272859" w:rsidP="00EE6701">
      <w:pPr>
        <w:pStyle w:val="NormalWeb"/>
        <w:spacing w:before="0" w:beforeAutospacing="0" w:after="0" w:afterAutospacing="0" w:line="276" w:lineRule="auto"/>
        <w:ind w:left="-630" w:right="-810"/>
        <w:jc w:val="both"/>
        <w:rPr>
          <w:rFonts w:eastAsia="+mn-ea"/>
          <w:color w:val="000000"/>
          <w:kern w:val="24"/>
          <w:sz w:val="28"/>
          <w:szCs w:val="28"/>
          <w:lang w:val="en-GB"/>
        </w:rPr>
      </w:pPr>
    </w:p>
    <w:p w14:paraId="438D5B4D" w14:textId="0C92A15E" w:rsidR="00F369EC" w:rsidRPr="00EE6701" w:rsidRDefault="00272859" w:rsidP="00EE6701">
      <w:pPr>
        <w:pStyle w:val="NormalWeb"/>
        <w:spacing w:before="0" w:beforeAutospacing="0" w:after="0" w:afterAutospacing="0" w:line="276" w:lineRule="auto"/>
        <w:ind w:left="-630" w:right="-810"/>
        <w:jc w:val="both"/>
        <w:rPr>
          <w:sz w:val="28"/>
          <w:szCs w:val="28"/>
        </w:rPr>
      </w:pPr>
      <w:r w:rsidRPr="00CB23D6">
        <w:rPr>
          <w:sz w:val="28"/>
          <w:szCs w:val="28"/>
          <w:lang w:val="en-GB"/>
        </w:rPr>
        <w:t>Do you know that</w:t>
      </w:r>
      <w:r w:rsidR="00653CC3" w:rsidRPr="00CB23D6">
        <w:rPr>
          <w:sz w:val="28"/>
          <w:szCs w:val="28"/>
          <w:lang w:val="en-GB"/>
        </w:rPr>
        <w:t xml:space="preserve"> </w:t>
      </w:r>
      <w:r w:rsidRPr="00CB23D6">
        <w:rPr>
          <w:sz w:val="28"/>
          <w:szCs w:val="28"/>
          <w:lang w:val="en-GB"/>
        </w:rPr>
        <w:t>$246 million worth of wheat is imported annually to make flour in Ghana</w:t>
      </w:r>
      <w:r w:rsidR="00653CC3" w:rsidRPr="00CB23D6">
        <w:rPr>
          <w:sz w:val="28"/>
          <w:szCs w:val="28"/>
          <w:lang w:val="en-GB"/>
        </w:rPr>
        <w:t>, while cassava, which is the largest crop produced in the country when fortified, can be used as a substitute for wheat flour</w:t>
      </w:r>
      <w:r w:rsidR="0097263A" w:rsidRPr="00CB23D6">
        <w:rPr>
          <w:sz w:val="28"/>
          <w:szCs w:val="28"/>
          <w:lang w:val="en-GB"/>
        </w:rPr>
        <w:t xml:space="preserve"> but most of these cassavas go waste?</w:t>
      </w:r>
    </w:p>
    <w:p w14:paraId="7312B8B0" w14:textId="7720E20F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Target persona</w:t>
      </w:r>
    </w:p>
    <w:p w14:paraId="51080A62" w14:textId="704556CE" w:rsidR="00840D61" w:rsidRPr="00CB23D6" w:rsidRDefault="00653CC3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Meet </w:t>
      </w:r>
      <w:r w:rsidR="00840D61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>Ante Serwaa, a passionate small-scale baker in Sunyani. She started he</w:t>
      </w:r>
      <w:r w:rsidR="00953434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>r business very well and was making a lot of mone</w:t>
      </w:r>
      <w:r w:rsidR="00F369EC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y. </w:t>
      </w:r>
      <w:r w:rsidR="00840D61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However, the </w:t>
      </w:r>
      <w:r w:rsidR="00953434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recent </w:t>
      </w:r>
      <w:r w:rsidR="00840D61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rising </w:t>
      </w:r>
      <w:r w:rsidR="008720A6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>pricing</w:t>
      </w:r>
      <w:r w:rsidR="00840D61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wheat flour has led to the closure of her bakery business, leaving her </w:t>
      </w:r>
      <w:r w:rsidR="00F13C32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>financially handicapped</w:t>
      </w:r>
      <w:r w:rsidR="00F369EC" w:rsidRPr="00CB23D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225261B" w14:textId="363CAEBB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Problem</w:t>
      </w:r>
    </w:p>
    <w:p w14:paraId="00E86DF0" w14:textId="044DCC0B" w:rsidR="00FD7E51" w:rsidRPr="00CB23D6" w:rsidRDefault="00FD7E51" w:rsidP="00EE6701">
      <w:pPr>
        <w:pStyle w:val="NormalWeb"/>
        <w:numPr>
          <w:ilvl w:val="0"/>
          <w:numId w:val="20"/>
        </w:numPr>
        <w:spacing w:line="276" w:lineRule="auto"/>
        <w:ind w:left="-630" w:right="-810"/>
        <w:rPr>
          <w:color w:val="252525"/>
          <w:sz w:val="28"/>
          <w:szCs w:val="28"/>
        </w:rPr>
      </w:pPr>
      <w:r w:rsidRPr="00CB23D6">
        <w:rPr>
          <w:color w:val="252525"/>
          <w:sz w:val="28"/>
          <w:szCs w:val="28"/>
          <w:lang w:val="en-GB"/>
        </w:rPr>
        <w:t>The cassava value chain faces a loss of 10 million tons out of the 22m tons produced annually</w:t>
      </w:r>
      <w:r w:rsidR="00A877CF" w:rsidRPr="00CB23D6">
        <w:rPr>
          <w:color w:val="252525"/>
          <w:sz w:val="28"/>
          <w:szCs w:val="28"/>
          <w:lang w:val="en-GB"/>
        </w:rPr>
        <w:t xml:space="preserve"> in Ghana</w:t>
      </w:r>
      <w:r w:rsidRPr="00CB23D6">
        <w:rPr>
          <w:color w:val="252525"/>
          <w:sz w:val="28"/>
          <w:szCs w:val="28"/>
        </w:rPr>
        <w:t xml:space="preserve"> which reduces farmers income</w:t>
      </w:r>
      <w:r w:rsidRPr="00CB23D6">
        <w:rPr>
          <w:color w:val="252525"/>
          <w:sz w:val="28"/>
          <w:szCs w:val="28"/>
          <w:lang w:val="en-GB"/>
        </w:rPr>
        <w:t>.</w:t>
      </w:r>
      <w:r w:rsidR="00653CC3" w:rsidRPr="00CB23D6">
        <w:rPr>
          <w:color w:val="252525"/>
          <w:sz w:val="28"/>
          <w:szCs w:val="28"/>
          <w:lang w:val="en-GB"/>
        </w:rPr>
        <w:t xml:space="preserve"> (</w:t>
      </w:r>
      <w:r w:rsidR="00A43E84" w:rsidRPr="00CB23D6">
        <w:rPr>
          <w:color w:val="252525"/>
          <w:sz w:val="28"/>
          <w:szCs w:val="28"/>
          <w:lang w:val="en-GB"/>
        </w:rPr>
        <w:t>According</w:t>
      </w:r>
      <w:r w:rsidR="00653CC3" w:rsidRPr="00CB23D6">
        <w:rPr>
          <w:color w:val="252525"/>
          <w:sz w:val="28"/>
          <w:szCs w:val="28"/>
          <w:lang w:val="en-GB"/>
        </w:rPr>
        <w:t xml:space="preserve"> to MoFA</w:t>
      </w:r>
      <w:r w:rsidR="0097263A" w:rsidRPr="00CB23D6">
        <w:rPr>
          <w:color w:val="252525"/>
          <w:sz w:val="28"/>
          <w:szCs w:val="28"/>
          <w:lang w:val="en-GB"/>
        </w:rPr>
        <w:t xml:space="preserve">, </w:t>
      </w:r>
      <w:r w:rsidR="00653CC3" w:rsidRPr="00CB23D6">
        <w:rPr>
          <w:color w:val="252525"/>
          <w:sz w:val="28"/>
          <w:szCs w:val="28"/>
          <w:lang w:val="en-GB"/>
        </w:rPr>
        <w:t>2021)</w:t>
      </w:r>
    </w:p>
    <w:p w14:paraId="0E992389" w14:textId="745B8F2A" w:rsidR="00FD7E51" w:rsidRPr="00CB23D6" w:rsidRDefault="00FD7E51" w:rsidP="00EE6701">
      <w:pPr>
        <w:pStyle w:val="NormalWeb"/>
        <w:numPr>
          <w:ilvl w:val="0"/>
          <w:numId w:val="20"/>
        </w:numPr>
        <w:spacing w:line="276" w:lineRule="auto"/>
        <w:ind w:left="-630" w:right="-810"/>
        <w:rPr>
          <w:color w:val="252525"/>
          <w:sz w:val="28"/>
          <w:szCs w:val="28"/>
        </w:rPr>
      </w:pPr>
      <w:r w:rsidRPr="00CB23D6">
        <w:rPr>
          <w:color w:val="252525"/>
          <w:sz w:val="28"/>
          <w:szCs w:val="28"/>
          <w:lang w:val="en-GB"/>
        </w:rPr>
        <w:t xml:space="preserve">High </w:t>
      </w:r>
      <w:r w:rsidR="00A43E84" w:rsidRPr="00CB23D6">
        <w:rPr>
          <w:color w:val="252525"/>
          <w:sz w:val="28"/>
          <w:szCs w:val="28"/>
          <w:lang w:val="en-GB"/>
        </w:rPr>
        <w:t>price</w:t>
      </w:r>
      <w:r w:rsidRPr="00CB23D6">
        <w:rPr>
          <w:color w:val="252525"/>
          <w:sz w:val="28"/>
          <w:szCs w:val="28"/>
          <w:lang w:val="en-GB"/>
        </w:rPr>
        <w:t xml:space="preserve"> of wheat flour for baking industries </w:t>
      </w:r>
      <w:r w:rsidR="00A877CF" w:rsidRPr="00CB23D6">
        <w:rPr>
          <w:color w:val="252525"/>
          <w:sz w:val="28"/>
          <w:szCs w:val="28"/>
          <w:lang w:val="en-GB"/>
        </w:rPr>
        <w:t xml:space="preserve">in Ghana </w:t>
      </w:r>
      <w:r w:rsidRPr="00CB23D6">
        <w:rPr>
          <w:color w:val="252525"/>
          <w:sz w:val="28"/>
          <w:szCs w:val="28"/>
          <w:lang w:val="en-GB"/>
        </w:rPr>
        <w:t xml:space="preserve">pushing bakers like Ante Serwaa, out of business. </w:t>
      </w:r>
      <w:r w:rsidRPr="00CB23D6">
        <w:rPr>
          <w:color w:val="252525"/>
          <w:sz w:val="28"/>
          <w:szCs w:val="28"/>
        </w:rPr>
        <w:t>100s of bakeries have been shut down in Ghana since 2021, according to Joy News.</w:t>
      </w:r>
    </w:p>
    <w:p w14:paraId="176B6719" w14:textId="5D6BD6A8" w:rsidR="00E43218" w:rsidRPr="00CB23D6" w:rsidRDefault="00FD7E51" w:rsidP="00EE6701">
      <w:pPr>
        <w:pStyle w:val="NormalWeb"/>
        <w:numPr>
          <w:ilvl w:val="0"/>
          <w:numId w:val="20"/>
        </w:numPr>
        <w:spacing w:line="276" w:lineRule="auto"/>
        <w:ind w:left="-630" w:right="-810"/>
        <w:rPr>
          <w:color w:val="252525"/>
          <w:sz w:val="28"/>
          <w:szCs w:val="28"/>
        </w:rPr>
      </w:pPr>
      <w:r w:rsidRPr="00CB23D6">
        <w:rPr>
          <w:color w:val="252525"/>
          <w:sz w:val="28"/>
          <w:szCs w:val="28"/>
          <w:lang w:val="en-GB"/>
        </w:rPr>
        <w:t>Inadequate value addition product from cassava produced in Ghan</w:t>
      </w:r>
      <w:r w:rsidR="00A877CF" w:rsidRPr="00CB23D6">
        <w:rPr>
          <w:color w:val="252525"/>
          <w:sz w:val="28"/>
          <w:szCs w:val="28"/>
          <w:lang w:val="en-GB"/>
        </w:rPr>
        <w:t>a</w:t>
      </w:r>
    </w:p>
    <w:p w14:paraId="10F02A8C" w14:textId="06E19706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Solution</w:t>
      </w:r>
    </w:p>
    <w:p w14:paraId="53C94102" w14:textId="30870246" w:rsidR="0051779E" w:rsidRPr="00CB23D6" w:rsidRDefault="004936D4" w:rsidP="00EE6701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-630" w:right="-81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So,</w:t>
      </w:r>
      <w:r w:rsidR="002E2CF3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we to c</w:t>
      </w:r>
      <w:r w:rsidR="005B7318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ultivat</w:t>
      </w:r>
      <w:r w:rsidR="002E630B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e</w:t>
      </w:r>
      <w:r w:rsidR="005B7318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and p</w:t>
      </w:r>
      <w:r w:rsidR="004E01C1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roces</w:t>
      </w:r>
      <w:r w:rsidR="002E630B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s</w:t>
      </w:r>
      <w:r w:rsidR="00AC2F95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cassava into</w:t>
      </w:r>
      <w:r w:rsidR="00E43218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fortified cassava flour, a cost-effective and highly nutritious alternative </w:t>
      </w:r>
      <w:r w:rsidR="00FD7E51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using climate smart</w:t>
      </w:r>
      <w:r w:rsidR="00E43218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system for Ante </w:t>
      </w:r>
      <w:r w:rsidR="00A877CF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Serwaa</w:t>
      </w:r>
      <w:r w:rsidR="00E43218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and others.</w:t>
      </w:r>
    </w:p>
    <w:p w14:paraId="37F70116" w14:textId="72218FB2" w:rsidR="00EE6701" w:rsidRPr="00EE6701" w:rsidRDefault="00E43218" w:rsidP="00EE6701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-630" w:right="-81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Offer a range of valuable by-products from cassava production.</w:t>
      </w:r>
    </w:p>
    <w:p w14:paraId="322F955F" w14:textId="49896BBD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How it works</w:t>
      </w:r>
    </w:p>
    <w:p w14:paraId="2F062577" w14:textId="1B041FFE" w:rsidR="00B97915" w:rsidRPr="00CB23D6" w:rsidRDefault="002E630B" w:rsidP="00EE6701">
      <w:pPr>
        <w:spacing w:before="100" w:beforeAutospacing="1" w:after="100" w:afterAutospacing="1" w:line="276" w:lineRule="auto"/>
        <w:ind w:left="-630" w:right="-81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We </w:t>
      </w:r>
      <w:r w:rsidR="00D72506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are going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to have our farm center</w:t>
      </w:r>
      <w:r w:rsidR="00214420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and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cultivate cassava all year round and we are also going to have </w:t>
      </w:r>
      <w:r w:rsidR="008720A6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5</w:t>
      </w:r>
      <w:r w:rsidR="005B215E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aggregat</w:t>
      </w:r>
      <w:r w:rsidR="00B67330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or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centers in different towns which we will </w:t>
      </w:r>
      <w:r w:rsidR="005B215E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be 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buy</w:t>
      </w:r>
      <w:r w:rsidR="005B215E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ing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cassava</w:t>
      </w:r>
      <w:r w:rsidR="005B215E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from small holder farmers to our centers.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B97915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Healthy cassava is selected, peeled, and washed thoroughl</w:t>
      </w:r>
      <w:r w:rsidR="00D370C4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y</w:t>
      </w:r>
      <w:r w:rsidR="006642F5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14:paraId="07813476" w14:textId="6B0AB4D3" w:rsidR="004936D4" w:rsidRPr="00EE6701" w:rsidRDefault="00B97915" w:rsidP="00EE6701">
      <w:pPr>
        <w:spacing w:before="100" w:beforeAutospacing="1" w:after="100" w:afterAutospacing="1" w:line="276" w:lineRule="auto"/>
        <w:ind w:left="-630" w:right="-81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The cassava is chipped into smaller pieces</w:t>
      </w:r>
      <w:r w:rsidR="006642F5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and then pressed to remove the water. It’s 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dried</w:t>
      </w:r>
      <w:r w:rsidR="00EE6701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and then </w:t>
      </w:r>
      <w:r w:rsidR="00D370C4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fortified substances are added to it and</w:t>
      </w:r>
      <w:r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milled to produce fine cassava flour. The final product is then packaged</w:t>
      </w:r>
      <w:r w:rsidR="00442A50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using our recyclable packaging</w:t>
      </w:r>
      <w:r w:rsidR="00D370C4" w:rsidRPr="00CB23D6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14:paraId="731F70BA" w14:textId="47D668D9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Value Proposition</w:t>
      </w:r>
    </w:p>
    <w:p w14:paraId="11000806" w14:textId="77777777" w:rsidR="003A6E5D" w:rsidRPr="00CB23D6" w:rsidRDefault="00A14F0E" w:rsidP="00EE6701">
      <w:pPr>
        <w:pStyle w:val="ListParagraph"/>
        <w:numPr>
          <w:ilvl w:val="0"/>
          <w:numId w:val="12"/>
        </w:numPr>
        <w:spacing w:line="276" w:lineRule="auto"/>
        <w:ind w:left="-630" w:right="-81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B23D6">
        <w:rPr>
          <w:rStyle w:val="Strong"/>
          <w:rFonts w:ascii="Times New Roman" w:hAnsi="Times New Roman" w:cs="Times New Roman"/>
          <w:b w:val="0"/>
          <w:bCs w:val="0"/>
          <w:color w:val="252525"/>
          <w:sz w:val="28"/>
          <w:szCs w:val="28"/>
        </w:rPr>
        <w:t>Our flour is highly refined and of better quality.</w:t>
      </w:r>
    </w:p>
    <w:p w14:paraId="491A0E75" w14:textId="285292ED" w:rsidR="003A6E5D" w:rsidRPr="00CB23D6" w:rsidRDefault="003A6E5D" w:rsidP="00EE6701">
      <w:pPr>
        <w:pStyle w:val="ListParagraph"/>
        <w:numPr>
          <w:ilvl w:val="0"/>
          <w:numId w:val="12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Save 30% on production costs as compared to wheat flour.</w:t>
      </w:r>
    </w:p>
    <w:p w14:paraId="62CC5C11" w14:textId="10075D8E" w:rsidR="003A6E5D" w:rsidRPr="00CB23D6" w:rsidRDefault="003A6E5D" w:rsidP="00EE6701">
      <w:pPr>
        <w:pStyle w:val="ListParagraph"/>
        <w:numPr>
          <w:ilvl w:val="0"/>
          <w:numId w:val="12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Fortified cassava flour contains protein, carbohydrates, fiber, minerals, and vitamins.</w:t>
      </w:r>
    </w:p>
    <w:p w14:paraId="059CC8DC" w14:textId="7962FB6E" w:rsidR="001F3FC1" w:rsidRPr="00CB23D6" w:rsidRDefault="001F3FC1" w:rsidP="00EE6701">
      <w:pPr>
        <w:pStyle w:val="ListParagraph"/>
        <w:numPr>
          <w:ilvl w:val="0"/>
          <w:numId w:val="12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Glu</w:t>
      </w:r>
      <w:r w:rsidR="00AC2692" w:rsidRPr="00CB23D6">
        <w:rPr>
          <w:rFonts w:ascii="Times New Roman" w:hAnsi="Times New Roman" w:cs="Times New Roman"/>
          <w:sz w:val="28"/>
          <w:szCs w:val="28"/>
        </w:rPr>
        <w:t>t</w:t>
      </w:r>
      <w:r w:rsidRPr="00CB23D6">
        <w:rPr>
          <w:rFonts w:ascii="Times New Roman" w:hAnsi="Times New Roman" w:cs="Times New Roman"/>
          <w:sz w:val="28"/>
          <w:szCs w:val="28"/>
        </w:rPr>
        <w:t xml:space="preserve">en free </w:t>
      </w:r>
      <w:r w:rsidR="00AC2692" w:rsidRPr="00CB23D6">
        <w:rPr>
          <w:rFonts w:ascii="Times New Roman" w:hAnsi="Times New Roman" w:cs="Times New Roman"/>
          <w:sz w:val="28"/>
          <w:szCs w:val="28"/>
        </w:rPr>
        <w:t>which is perfect choice for those allergic to gluten</w:t>
      </w:r>
      <w:r w:rsidR="00A877CF" w:rsidRPr="00CB23D6">
        <w:rPr>
          <w:rFonts w:ascii="Times New Roman" w:hAnsi="Times New Roman" w:cs="Times New Roman"/>
          <w:sz w:val="28"/>
          <w:szCs w:val="28"/>
        </w:rPr>
        <w:t>.</w:t>
      </w:r>
    </w:p>
    <w:p w14:paraId="6F07EE60" w14:textId="1E34CF8A" w:rsidR="00DE2D22" w:rsidRPr="00EE6701" w:rsidRDefault="00EC649D" w:rsidP="00EE6701">
      <w:pPr>
        <w:pStyle w:val="ListParagraph"/>
        <w:numPr>
          <w:ilvl w:val="0"/>
          <w:numId w:val="12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Cassava flour is a versatile ingredient suitable for a wide range of products, including bread, pastries, and </w:t>
      </w:r>
      <w:r w:rsidR="00846AAF" w:rsidRPr="00CB23D6">
        <w:rPr>
          <w:rFonts w:ascii="Times New Roman" w:hAnsi="Times New Roman" w:cs="Times New Roman"/>
          <w:sz w:val="28"/>
          <w:szCs w:val="28"/>
        </w:rPr>
        <w:t>porridge</w:t>
      </w:r>
      <w:r w:rsidRPr="00CB23D6">
        <w:rPr>
          <w:rFonts w:ascii="Times New Roman" w:hAnsi="Times New Roman" w:cs="Times New Roman"/>
          <w:sz w:val="28"/>
          <w:szCs w:val="28"/>
        </w:rPr>
        <w:t>.</w:t>
      </w:r>
      <w:bookmarkStart w:id="0" w:name="_Hlk148231429"/>
    </w:p>
    <w:p w14:paraId="53C23407" w14:textId="2D63F703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Impact</w:t>
      </w:r>
    </w:p>
    <w:p w14:paraId="5C52DE63" w14:textId="427F63C5" w:rsidR="00EC649D" w:rsidRPr="00CB23D6" w:rsidRDefault="00EC649D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Impact on Small Holder farmers</w:t>
      </w:r>
    </w:p>
    <w:p w14:paraId="2C23664B" w14:textId="20F958F1" w:rsidR="00F05BDF" w:rsidRPr="00CB23D6" w:rsidRDefault="009E361D" w:rsidP="00EE6701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sz w:val="28"/>
          <w:szCs w:val="28"/>
        </w:rPr>
        <w:t>F</w:t>
      </w:r>
      <w:r w:rsidR="00F05BDF" w:rsidRPr="00CB23D6">
        <w:rPr>
          <w:rFonts w:ascii="Times New Roman" w:eastAsia="Times New Roman" w:hAnsi="Times New Roman" w:cs="Times New Roman"/>
          <w:sz w:val="28"/>
          <w:szCs w:val="28"/>
        </w:rPr>
        <w:t>armers get additional revenue of about $</w:t>
      </w:r>
      <w:r w:rsidR="004D47B1" w:rsidRPr="00CB23D6">
        <w:rPr>
          <w:rFonts w:ascii="Times New Roman" w:eastAsia="Times New Roman" w:hAnsi="Times New Roman" w:cs="Times New Roman"/>
          <w:sz w:val="28"/>
          <w:szCs w:val="28"/>
        </w:rPr>
        <w:t>7,662</w:t>
      </w:r>
      <w:r w:rsidR="00F05BDF" w:rsidRPr="00CB23D6">
        <w:rPr>
          <w:rFonts w:ascii="Times New Roman" w:eastAsia="Times New Roman" w:hAnsi="Times New Roman" w:cs="Times New Roman"/>
          <w:sz w:val="28"/>
          <w:szCs w:val="28"/>
        </w:rPr>
        <w:t xml:space="preserve"> per season, which is a 30% increase in their income.</w:t>
      </w:r>
    </w:p>
    <w:bookmarkEnd w:id="0"/>
    <w:p w14:paraId="5ECE3EA0" w14:textId="39E64D1C" w:rsidR="00EC649D" w:rsidRPr="00CB23D6" w:rsidRDefault="00EC649D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employment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327B47D" w14:textId="52DC7B68" w:rsidR="004F1834" w:rsidRPr="00CB23D6" w:rsidRDefault="00AC2692" w:rsidP="00EE6701">
      <w:pPr>
        <w:pStyle w:val="ListParagraph"/>
        <w:numPr>
          <w:ilvl w:val="0"/>
          <w:numId w:val="14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2</w:t>
      </w:r>
      <w:r w:rsidR="00A76C3D" w:rsidRPr="00CB23D6">
        <w:rPr>
          <w:rFonts w:ascii="Times New Roman" w:hAnsi="Times New Roman" w:cs="Times New Roman"/>
          <w:sz w:val="28"/>
          <w:szCs w:val="28"/>
        </w:rPr>
        <w:t>5</w:t>
      </w:r>
      <w:r w:rsidR="00F05BDF" w:rsidRPr="00CB23D6">
        <w:rPr>
          <w:rFonts w:ascii="Times New Roman" w:hAnsi="Times New Roman" w:cs="Times New Roman"/>
          <w:sz w:val="28"/>
          <w:szCs w:val="28"/>
        </w:rPr>
        <w:t xml:space="preserve"> direct jobs</w:t>
      </w:r>
      <w:r w:rsidR="001A4F49" w:rsidRPr="00CB23D6">
        <w:rPr>
          <w:rFonts w:ascii="Times New Roman" w:hAnsi="Times New Roman" w:cs="Times New Roman"/>
          <w:sz w:val="28"/>
          <w:szCs w:val="28"/>
        </w:rPr>
        <w:t>,</w:t>
      </w:r>
      <w:r w:rsidR="00F05BDF"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="00A76C3D" w:rsidRPr="00CB23D6">
        <w:rPr>
          <w:rFonts w:ascii="Times New Roman" w:hAnsi="Times New Roman" w:cs="Times New Roman"/>
          <w:sz w:val="28"/>
          <w:szCs w:val="28"/>
        </w:rPr>
        <w:t>3</w:t>
      </w:r>
      <w:r w:rsidR="00F05BDF" w:rsidRPr="00CB23D6">
        <w:rPr>
          <w:rFonts w:ascii="Times New Roman" w:hAnsi="Times New Roman" w:cs="Times New Roman"/>
          <w:sz w:val="28"/>
          <w:szCs w:val="28"/>
        </w:rPr>
        <w:t xml:space="preserve"> indirect jobs</w:t>
      </w:r>
      <w:r w:rsidR="001A4F49" w:rsidRPr="00CB23D6">
        <w:rPr>
          <w:rFonts w:ascii="Times New Roman" w:hAnsi="Times New Roman" w:cs="Times New Roman"/>
          <w:sz w:val="28"/>
          <w:szCs w:val="28"/>
        </w:rPr>
        <w:t xml:space="preserve">, </w:t>
      </w:r>
      <w:r w:rsidR="00F05BDF" w:rsidRPr="00CB23D6">
        <w:rPr>
          <w:rFonts w:ascii="Times New Roman" w:hAnsi="Times New Roman" w:cs="Times New Roman"/>
          <w:sz w:val="28"/>
          <w:szCs w:val="28"/>
        </w:rPr>
        <w:t>would be created</w:t>
      </w:r>
      <w:r w:rsidR="001A4F49"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="00F05BDF" w:rsidRPr="00CB23D6">
        <w:rPr>
          <w:rFonts w:ascii="Times New Roman" w:hAnsi="Times New Roman" w:cs="Times New Roman"/>
          <w:sz w:val="28"/>
          <w:szCs w:val="28"/>
        </w:rPr>
        <w:t>within one year of operation</w:t>
      </w:r>
      <w:r w:rsidR="008A23A5" w:rsidRPr="00CB23D6">
        <w:rPr>
          <w:rFonts w:ascii="Times New Roman" w:hAnsi="Times New Roman" w:cs="Times New Roman"/>
          <w:sz w:val="28"/>
          <w:szCs w:val="28"/>
        </w:rPr>
        <w:t>.</w:t>
      </w:r>
    </w:p>
    <w:p w14:paraId="6659963A" w14:textId="435EB3E2" w:rsidR="00EC649D" w:rsidRPr="00CB23D6" w:rsidRDefault="00EC649D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Women and Vulnerable group Empowerment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511C1" w14:textId="206DCDBA" w:rsidR="00EC649D" w:rsidRPr="00CB23D6" w:rsidRDefault="00EC649D" w:rsidP="00EE6701">
      <w:pPr>
        <w:pStyle w:val="ListParagraph"/>
        <w:numPr>
          <w:ilvl w:val="0"/>
          <w:numId w:val="14"/>
        </w:num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sz w:val="28"/>
          <w:szCs w:val="28"/>
        </w:rPr>
        <w:t>70% of workers to be employed will be Women</w:t>
      </w:r>
      <w:r w:rsidR="004F1834" w:rsidRPr="00CB23D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 and Vulnerable group.</w:t>
      </w:r>
    </w:p>
    <w:p w14:paraId="2F7A273F" w14:textId="45144FAE" w:rsidR="004F1834" w:rsidRPr="00CB23D6" w:rsidRDefault="004F1834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Farmers support service</w:t>
      </w:r>
    </w:p>
    <w:p w14:paraId="0FE6D50F" w14:textId="1E6F61B9" w:rsidR="00EC649D" w:rsidRPr="00CB23D6" w:rsidRDefault="004D47B1" w:rsidP="00EE6701">
      <w:pPr>
        <w:pStyle w:val="ListParagraph"/>
        <w:numPr>
          <w:ilvl w:val="0"/>
          <w:numId w:val="14"/>
        </w:num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sz w:val="28"/>
          <w:szCs w:val="28"/>
        </w:rPr>
        <w:t>5</w:t>
      </w:r>
      <w:r w:rsidR="004F1834" w:rsidRPr="00CB23D6">
        <w:rPr>
          <w:rFonts w:ascii="Times New Roman" w:hAnsi="Times New Roman" w:cs="Times New Roman"/>
          <w:sz w:val="28"/>
          <w:szCs w:val="28"/>
        </w:rPr>
        <w:t>% of the annual profit will be set aside to support cassava farmers and partner with MoFA to educate farmers to increase their production.</w:t>
      </w:r>
    </w:p>
    <w:p w14:paraId="4337B200" w14:textId="77777777" w:rsidR="00727C6A" w:rsidRPr="00CB23D6" w:rsidRDefault="00727C6A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Impact on Environment</w:t>
      </w:r>
    </w:p>
    <w:p w14:paraId="1F7576A3" w14:textId="0DCF5ACD" w:rsidR="004F1834" w:rsidRPr="00CB23D6" w:rsidRDefault="00727C6A" w:rsidP="00EE6701">
      <w:pPr>
        <w:numPr>
          <w:ilvl w:val="0"/>
          <w:numId w:val="14"/>
        </w:numPr>
        <w:spacing w:line="276" w:lineRule="auto"/>
        <w:ind w:left="-630" w:right="-8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Processing cassava peels will help reduce emissions of methane, which contributes to climate change.</w:t>
      </w:r>
    </w:p>
    <w:p w14:paraId="731D586E" w14:textId="77777777" w:rsidR="004936D4" w:rsidRPr="00CB23D6" w:rsidRDefault="004936D4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267907" w14:textId="77777777" w:rsidR="00EE6701" w:rsidRDefault="00EE6701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885FEA" w14:textId="2F201DDD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Competitor Analysis</w:t>
      </w:r>
    </w:p>
    <w:p w14:paraId="2079EE57" w14:textId="61C9BA2F" w:rsidR="00EC649D" w:rsidRPr="00CB23D6" w:rsidRDefault="00442A50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sz w:val="28"/>
          <w:szCs w:val="28"/>
        </w:rPr>
        <w:t>The edge</w:t>
      </w:r>
      <w:r w:rsidR="007F6129" w:rsidRPr="00CB23D6">
        <w:rPr>
          <w:rFonts w:ascii="Times New Roman" w:hAnsi="Times New Roman" w:cs="Times New Roman"/>
          <w:sz w:val="28"/>
          <w:szCs w:val="28"/>
        </w:rPr>
        <w:t xml:space="preserve"> we have over our competitors, aside from our cheaper price, is the fortification with highly rich nutrients that offers a large nutritional benefit, and we are going to offer a farmer support</w:t>
      </w:r>
      <w:r w:rsidR="009E361D" w:rsidRPr="00CB23D6">
        <w:rPr>
          <w:rFonts w:ascii="Times New Roman" w:hAnsi="Times New Roman" w:cs="Times New Roman"/>
          <w:sz w:val="28"/>
          <w:szCs w:val="28"/>
        </w:rPr>
        <w:t>ive</w:t>
      </w:r>
      <w:r w:rsidR="007F6129" w:rsidRPr="00CB23D6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5FDB1310" w14:textId="77777777" w:rsidR="00DE2D22" w:rsidRPr="00CB23D6" w:rsidRDefault="00DE2D22" w:rsidP="00EE6701">
      <w:pPr>
        <w:spacing w:line="276" w:lineRule="auto"/>
        <w:ind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93363" w14:textId="140D5DFB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Collaborators &amp; Partners</w:t>
      </w:r>
    </w:p>
    <w:p w14:paraId="5BF4FDC8" w14:textId="1AA15B90" w:rsidR="00EC649D" w:rsidRPr="00CB23D6" w:rsidRDefault="00952E0E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K I C</w:t>
      </w:r>
      <w:r w:rsidR="00EC649D" w:rsidRPr="00CB23D6">
        <w:rPr>
          <w:rFonts w:ascii="Times New Roman" w:hAnsi="Times New Roman" w:cs="Times New Roman"/>
          <w:sz w:val="28"/>
          <w:szCs w:val="28"/>
        </w:rPr>
        <w:t>- Funding us</w:t>
      </w:r>
    </w:p>
    <w:p w14:paraId="60B8D0ED" w14:textId="27CA0731" w:rsidR="00EC649D" w:rsidRPr="00CB23D6" w:rsidRDefault="00EC649D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UENR - Our faculty advisor</w:t>
      </w:r>
      <w:r w:rsidR="009D3F8F" w:rsidRPr="00CB23D6">
        <w:rPr>
          <w:rFonts w:ascii="Times New Roman" w:hAnsi="Times New Roman" w:cs="Times New Roman"/>
          <w:sz w:val="28"/>
          <w:szCs w:val="28"/>
        </w:rPr>
        <w:t>s</w:t>
      </w:r>
    </w:p>
    <w:p w14:paraId="0C829934" w14:textId="2E3EB1A5" w:rsidR="009D3F8F" w:rsidRPr="00CB23D6" w:rsidRDefault="009D3F8F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FDA</w:t>
      </w:r>
    </w:p>
    <w:p w14:paraId="48357D87" w14:textId="4AE8CFE8" w:rsidR="009D3F8F" w:rsidRPr="00CB23D6" w:rsidRDefault="00952E0E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Ghana Standards Authority</w:t>
      </w:r>
    </w:p>
    <w:p w14:paraId="2136A3C5" w14:textId="3631C8CE" w:rsidR="009D3F8F" w:rsidRPr="00CB23D6" w:rsidRDefault="009D3F8F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CSIR </w:t>
      </w:r>
    </w:p>
    <w:p w14:paraId="2D33EF49" w14:textId="0FB913F2" w:rsidR="00EC649D" w:rsidRPr="00CB23D6" w:rsidRDefault="00EC649D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MOFA</w:t>
      </w:r>
    </w:p>
    <w:p w14:paraId="774BF82D" w14:textId="0BC920FB" w:rsidR="00952E0E" w:rsidRPr="00CB23D6" w:rsidRDefault="00952E0E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Gratis Foundation </w:t>
      </w:r>
    </w:p>
    <w:p w14:paraId="49E6F462" w14:textId="08D5B23F" w:rsidR="00EC649D" w:rsidRPr="00EE6701" w:rsidRDefault="00302D6B" w:rsidP="00EE6701">
      <w:pPr>
        <w:pStyle w:val="ListParagraph"/>
        <w:numPr>
          <w:ilvl w:val="0"/>
          <w:numId w:val="5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Brong Ahafo </w:t>
      </w:r>
      <w:r w:rsidR="00952E0E" w:rsidRPr="00CB23D6">
        <w:rPr>
          <w:rFonts w:ascii="Times New Roman" w:hAnsi="Times New Roman" w:cs="Times New Roman"/>
          <w:sz w:val="28"/>
          <w:szCs w:val="28"/>
        </w:rPr>
        <w:t>Bread Bakers Association</w:t>
      </w:r>
    </w:p>
    <w:p w14:paraId="3C3A3EC0" w14:textId="77777777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Market Size</w:t>
      </w:r>
    </w:p>
    <w:p w14:paraId="21861BDA" w14:textId="231CABDB" w:rsidR="00EC649D" w:rsidRPr="00CB23D6" w:rsidRDefault="00CC027A" w:rsidP="00EE6701">
      <w:pPr>
        <w:spacing w:line="276" w:lineRule="auto"/>
        <w:ind w:left="-630" w:right="-8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So, $34 billion being the total addressable market in Africa and this are all flour </w:t>
      </w:r>
    </w:p>
    <w:p w14:paraId="30E73457" w14:textId="6DBCBA83" w:rsidR="00EC649D" w:rsidRPr="00CB23D6" w:rsidRDefault="00CC027A" w:rsidP="00EE6701">
      <w:pPr>
        <w:spacing w:line="276" w:lineRule="auto"/>
        <w:ind w:left="-630" w:right="-8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r w:rsidR="002D01B2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Ghana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649D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="002D01B2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about </w:t>
      </w:r>
      <w:r w:rsidR="002D01B2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$25.8 million</w:t>
      </w:r>
    </w:p>
    <w:p w14:paraId="30CFC5A6" w14:textId="01D030DD" w:rsidR="00EC649D" w:rsidRPr="00CB23D6" w:rsidRDefault="00D97234" w:rsidP="00EE6701">
      <w:pPr>
        <w:spacing w:line="276" w:lineRule="auto"/>
        <w:ind w:left="-630" w:right="-8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Now</w:t>
      </w:r>
      <w:r w:rsidR="00EC649D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are 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targeting $</w:t>
      </w:r>
      <w:r w:rsidR="002D635B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D01B2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D635B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87</w:t>
      </w:r>
      <w:r w:rsidR="002D01B2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million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%15 of Ghana</w:t>
      </w:r>
      <w:r w:rsidR="004D47B1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’s</w:t>
      </w:r>
    </w:p>
    <w:p w14:paraId="2DDE3531" w14:textId="5857B617" w:rsidR="00EC649D" w:rsidRPr="00CB23D6" w:rsidRDefault="00D97234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According to</w:t>
      </w:r>
      <w:r w:rsidR="00EC649D"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369EC"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Statista and </w:t>
      </w:r>
      <w:r w:rsidR="00B13854"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Food Dive/ Tridge</w:t>
      </w:r>
    </w:p>
    <w:p w14:paraId="09DBABF7" w14:textId="77777777" w:rsidR="00EC649D" w:rsidRPr="00CB23D6" w:rsidRDefault="00EC649D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B60CFE9" w14:textId="2745A97A" w:rsidR="00EC649D" w:rsidRPr="00CB23D6" w:rsidRDefault="00D97234" w:rsidP="00EE6701">
      <w:pPr>
        <w:spacing w:line="276" w:lineRule="auto"/>
        <w:ind w:left="-630" w:right="-8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So, in our </w:t>
      </w:r>
      <w:r w:rsidR="00EC649D"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Go-To-Market Strategy</w:t>
      </w:r>
      <w:r w:rsidRPr="00CB23D6">
        <w:rPr>
          <w:rFonts w:ascii="Times New Roman" w:hAnsi="Times New Roman" w:cs="Times New Roman"/>
          <w:color w:val="000000" w:themeColor="text1"/>
          <w:sz w:val="28"/>
          <w:szCs w:val="28"/>
        </w:rPr>
        <w:t>, we are targeting,</w:t>
      </w:r>
    </w:p>
    <w:p w14:paraId="058A9562" w14:textId="34F4BDAC" w:rsidR="009D1680" w:rsidRPr="00CB23D6" w:rsidRDefault="009D1680" w:rsidP="00EE6701">
      <w:pPr>
        <w:pStyle w:val="ListParagraph"/>
        <w:numPr>
          <w:ilvl w:val="0"/>
          <w:numId w:val="9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Bread bakers</w:t>
      </w:r>
    </w:p>
    <w:p w14:paraId="30918C9F" w14:textId="368368E4" w:rsidR="009D1680" w:rsidRPr="00CB23D6" w:rsidRDefault="009D1680" w:rsidP="00EE6701">
      <w:pPr>
        <w:pStyle w:val="ListParagraph"/>
        <w:numPr>
          <w:ilvl w:val="0"/>
          <w:numId w:val="9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Food</w:t>
      </w:r>
      <w:r w:rsidR="00D97234"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Pr="00CB23D6">
        <w:rPr>
          <w:rFonts w:ascii="Times New Roman" w:hAnsi="Times New Roman" w:cs="Times New Roman"/>
          <w:sz w:val="28"/>
          <w:szCs w:val="28"/>
        </w:rPr>
        <w:t>&amp; Pharmaceutical companies</w:t>
      </w:r>
    </w:p>
    <w:p w14:paraId="5ACC7631" w14:textId="45F00E5B" w:rsidR="009D1680" w:rsidRPr="00CB23D6" w:rsidRDefault="009D1680" w:rsidP="00EE6701">
      <w:pPr>
        <w:pStyle w:val="ListParagraph"/>
        <w:numPr>
          <w:ilvl w:val="0"/>
          <w:numId w:val="9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Wholesalers </w:t>
      </w:r>
    </w:p>
    <w:p w14:paraId="3CAC271B" w14:textId="2E51C01D" w:rsidR="009D1680" w:rsidRPr="00CB23D6" w:rsidRDefault="009D1680" w:rsidP="00EE6701">
      <w:pPr>
        <w:pStyle w:val="ListParagraph"/>
        <w:numPr>
          <w:ilvl w:val="0"/>
          <w:numId w:val="9"/>
        </w:num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Retail Outlets</w:t>
      </w:r>
      <w:r w:rsidR="008F6667" w:rsidRPr="00CB23D6">
        <w:rPr>
          <w:rFonts w:ascii="Times New Roman" w:hAnsi="Times New Roman" w:cs="Times New Roman"/>
          <w:sz w:val="28"/>
          <w:szCs w:val="28"/>
        </w:rPr>
        <w:t xml:space="preserve"> and </w:t>
      </w:r>
      <w:r w:rsidRPr="00CB23D6">
        <w:rPr>
          <w:rFonts w:ascii="Times New Roman" w:hAnsi="Times New Roman" w:cs="Times New Roman"/>
          <w:sz w:val="28"/>
          <w:szCs w:val="28"/>
        </w:rPr>
        <w:t>Export</w:t>
      </w:r>
    </w:p>
    <w:p w14:paraId="71031DF1" w14:textId="4832E2B9" w:rsidR="009D1680" w:rsidRPr="00CB23D6" w:rsidRDefault="004C31FD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So,</w:t>
      </w:r>
      <w:r w:rsidR="00D97234"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="00EC649D" w:rsidRPr="00CB23D6">
        <w:rPr>
          <w:rFonts w:ascii="Times New Roman" w:hAnsi="Times New Roman" w:cs="Times New Roman"/>
          <w:b/>
          <w:bCs/>
          <w:sz w:val="28"/>
          <w:szCs w:val="28"/>
        </w:rPr>
        <w:t>Awareness</w:t>
      </w:r>
      <w:r w:rsidR="00D97234"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97234" w:rsidRPr="00CB23D6">
        <w:rPr>
          <w:rFonts w:ascii="Times New Roman" w:hAnsi="Times New Roman" w:cs="Times New Roman"/>
          <w:sz w:val="28"/>
          <w:szCs w:val="28"/>
        </w:rPr>
        <w:t xml:space="preserve">we are going to </w:t>
      </w:r>
      <w:r w:rsidRPr="00CB23D6">
        <w:rPr>
          <w:rFonts w:ascii="Times New Roman" w:hAnsi="Times New Roman" w:cs="Times New Roman"/>
          <w:sz w:val="28"/>
          <w:szCs w:val="28"/>
        </w:rPr>
        <w:t>engage our</w:t>
      </w:r>
      <w:r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23D6">
        <w:rPr>
          <w:rFonts w:ascii="Times New Roman" w:hAnsi="Times New Roman" w:cs="Times New Roman"/>
          <w:sz w:val="28"/>
          <w:szCs w:val="28"/>
        </w:rPr>
        <w:t>t</w:t>
      </w:r>
      <w:r w:rsidR="009D1680" w:rsidRPr="00CB23D6">
        <w:rPr>
          <w:rFonts w:ascii="Times New Roman" w:hAnsi="Times New Roman" w:cs="Times New Roman"/>
          <w:sz w:val="28"/>
          <w:szCs w:val="28"/>
        </w:rPr>
        <w:t>arget market</w:t>
      </w:r>
      <w:r w:rsidRPr="00CB23D6">
        <w:rPr>
          <w:rFonts w:ascii="Times New Roman" w:hAnsi="Times New Roman" w:cs="Times New Roman"/>
          <w:sz w:val="28"/>
          <w:szCs w:val="28"/>
        </w:rPr>
        <w:t>, use</w:t>
      </w:r>
    </w:p>
    <w:p w14:paraId="1FA0A6FB" w14:textId="3039B616" w:rsidR="009D1680" w:rsidRPr="00CB23D6" w:rsidRDefault="004C31FD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2. </w:t>
      </w:r>
      <w:r w:rsidR="009D1680" w:rsidRPr="00CB23D6">
        <w:rPr>
          <w:rFonts w:ascii="Times New Roman" w:hAnsi="Times New Roman" w:cs="Times New Roman"/>
          <w:sz w:val="28"/>
          <w:szCs w:val="28"/>
        </w:rPr>
        <w:t>TV &amp; radio advertisements.</w:t>
      </w:r>
    </w:p>
    <w:p w14:paraId="7132AB8B" w14:textId="77777777" w:rsidR="009D1680" w:rsidRPr="00CB23D6" w:rsidRDefault="009D1680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3.Market display &amp; Exhibitions.</w:t>
      </w:r>
    </w:p>
    <w:p w14:paraId="3FEBF4D3" w14:textId="77777777" w:rsidR="009D1680" w:rsidRPr="00CB23D6" w:rsidRDefault="009D1680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4.Digital marketing.</w:t>
      </w:r>
    </w:p>
    <w:p w14:paraId="5A1C09E8" w14:textId="77777777" w:rsidR="009D1680" w:rsidRPr="00CB23D6" w:rsidRDefault="009D1680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5.Collaborations &amp; Partnerships</w:t>
      </w:r>
    </w:p>
    <w:p w14:paraId="6D6A1A09" w14:textId="380C3790" w:rsidR="00EC649D" w:rsidRPr="00CB23D6" w:rsidRDefault="004C31FD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EC649D" w:rsidRPr="00CB23D6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r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23D6">
        <w:rPr>
          <w:rFonts w:ascii="Times New Roman" w:hAnsi="Times New Roman" w:cs="Times New Roman"/>
          <w:sz w:val="28"/>
          <w:szCs w:val="28"/>
        </w:rPr>
        <w:t>we are going to distribute to</w:t>
      </w:r>
      <w:r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649D" w:rsidRPr="00CB23D6">
        <w:rPr>
          <w:rFonts w:ascii="Times New Roman" w:hAnsi="Times New Roman" w:cs="Times New Roman"/>
          <w:sz w:val="28"/>
          <w:szCs w:val="28"/>
        </w:rPr>
        <w:t>Shops, malls and Supermarkets</w:t>
      </w:r>
    </w:p>
    <w:p w14:paraId="1A75AF87" w14:textId="61FDEE0D" w:rsidR="00EC649D" w:rsidRPr="00CB23D6" w:rsidRDefault="004C31FD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lastRenderedPageBreak/>
        <w:t>We are using our website for d</w:t>
      </w:r>
      <w:r w:rsidR="00EC649D" w:rsidRPr="00CB23D6">
        <w:rPr>
          <w:rFonts w:ascii="Times New Roman" w:hAnsi="Times New Roman" w:cs="Times New Roman"/>
          <w:sz w:val="28"/>
          <w:szCs w:val="28"/>
        </w:rPr>
        <w:t>elivery</w:t>
      </w:r>
    </w:p>
    <w:p w14:paraId="2FDB8305" w14:textId="12BC0F35" w:rsidR="00EC649D" w:rsidRPr="00CB23D6" w:rsidRDefault="00EC649D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Air and Sea Freight</w:t>
      </w:r>
      <w:r w:rsidR="004C31FD" w:rsidRPr="00CB23D6">
        <w:rPr>
          <w:rFonts w:ascii="Times New Roman" w:hAnsi="Times New Roman" w:cs="Times New Roman"/>
          <w:sz w:val="28"/>
          <w:szCs w:val="28"/>
        </w:rPr>
        <w:t xml:space="preserve"> for export.</w:t>
      </w:r>
    </w:p>
    <w:p w14:paraId="67141A3E" w14:textId="77777777" w:rsidR="00302D6B" w:rsidRPr="00CB23D6" w:rsidRDefault="00302D6B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87B51D" w14:textId="6FD4282C" w:rsidR="00EC649D" w:rsidRPr="00CB23D6" w:rsidRDefault="00DF6707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MVP Learning</w:t>
      </w:r>
      <w:r w:rsidR="00EC649D" w:rsidRPr="00CB2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4B5D388F" w14:textId="62C2027A" w:rsidR="003A498F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Variety</w:t>
      </w:r>
    </w:p>
    <w:p w14:paraId="47E5DB7C" w14:textId="0E3672A4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Bakers prefers to have about 2 varieties to see which one the </w:t>
      </w:r>
      <w:r w:rsidR="001C1AB4" w:rsidRPr="00CB23D6">
        <w:rPr>
          <w:rFonts w:ascii="Times New Roman" w:hAnsi="Times New Roman" w:cs="Times New Roman"/>
          <w:sz w:val="28"/>
          <w:szCs w:val="28"/>
        </w:rPr>
        <w:t>customers</w:t>
      </w:r>
      <w:r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="00EE6701" w:rsidRPr="00CB23D6">
        <w:rPr>
          <w:rFonts w:ascii="Times New Roman" w:hAnsi="Times New Roman" w:cs="Times New Roman"/>
          <w:sz w:val="28"/>
          <w:szCs w:val="28"/>
        </w:rPr>
        <w:t>like</w:t>
      </w:r>
      <w:r w:rsidRPr="00CB23D6">
        <w:rPr>
          <w:rFonts w:ascii="Times New Roman" w:hAnsi="Times New Roman" w:cs="Times New Roman"/>
          <w:sz w:val="28"/>
          <w:szCs w:val="28"/>
        </w:rPr>
        <w:t xml:space="preserve"> most.</w:t>
      </w:r>
    </w:p>
    <w:p w14:paraId="6B66896A" w14:textId="09EDF4FF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Pricing</w:t>
      </w:r>
    </w:p>
    <w:p w14:paraId="08DC838D" w14:textId="61F1D683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The average mother cannot afford the wheat flour on the market</w:t>
      </w:r>
    </w:p>
    <w:p w14:paraId="15BF5169" w14:textId="0A86FD38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Packaging</w:t>
      </w:r>
    </w:p>
    <w:p w14:paraId="77AD0C35" w14:textId="6108C25A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Most bakers prefer the sack one to the r</w:t>
      </w:r>
      <w:r w:rsidR="001A623E" w:rsidRPr="00CB23D6">
        <w:rPr>
          <w:rFonts w:ascii="Times New Roman" w:hAnsi="Times New Roman" w:cs="Times New Roman"/>
          <w:sz w:val="28"/>
          <w:szCs w:val="28"/>
        </w:rPr>
        <w:t>ubber one because they believe the rubber is expensive.</w:t>
      </w:r>
    </w:p>
    <w:p w14:paraId="5366059F" w14:textId="68E6C065" w:rsidR="00DF6707" w:rsidRPr="00CB23D6" w:rsidRDefault="00DF6707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Distribution</w:t>
      </w:r>
    </w:p>
    <w:p w14:paraId="2A244070" w14:textId="0FBC8CB2" w:rsidR="004936D4" w:rsidRPr="00684D08" w:rsidRDefault="00DF6707" w:rsidP="00684D08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Pasteurizing the pr</w:t>
      </w:r>
      <w:r w:rsidR="001A623E" w:rsidRPr="00CB23D6">
        <w:rPr>
          <w:rFonts w:ascii="Times New Roman" w:hAnsi="Times New Roman" w:cs="Times New Roman"/>
          <w:sz w:val="28"/>
          <w:szCs w:val="28"/>
        </w:rPr>
        <w:t>oduct will</w:t>
      </w:r>
      <w:r w:rsidRPr="00CB23D6">
        <w:rPr>
          <w:rFonts w:ascii="Times New Roman" w:hAnsi="Times New Roman" w:cs="Times New Roman"/>
          <w:sz w:val="28"/>
          <w:szCs w:val="28"/>
        </w:rPr>
        <w:t xml:space="preserve"> increase its shelf life to between 6</w:t>
      </w:r>
      <w:r w:rsidR="001A623E" w:rsidRPr="00CB23D6">
        <w:rPr>
          <w:rFonts w:ascii="Times New Roman" w:hAnsi="Times New Roman" w:cs="Times New Roman"/>
          <w:sz w:val="28"/>
          <w:szCs w:val="28"/>
        </w:rPr>
        <w:t>-12</w:t>
      </w:r>
    </w:p>
    <w:p w14:paraId="735662A8" w14:textId="13D9EB4A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  <w:u w:val="single"/>
        </w:rPr>
        <w:t>Revenue model</w:t>
      </w:r>
    </w:p>
    <w:p w14:paraId="1DC3EB2B" w14:textId="47252129" w:rsidR="00BF3124" w:rsidRPr="00CB23D6" w:rsidRDefault="00A43E69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 xml:space="preserve">This is the model </w:t>
      </w:r>
      <w:r w:rsidR="00EC28CF" w:rsidRPr="00CB23D6">
        <w:rPr>
          <w:rFonts w:ascii="Times New Roman" w:hAnsi="Times New Roman" w:cs="Times New Roman"/>
          <w:sz w:val="28"/>
          <w:szCs w:val="28"/>
        </w:rPr>
        <w:t>of our</w:t>
      </w:r>
      <w:r w:rsidRPr="00CB23D6">
        <w:rPr>
          <w:rFonts w:ascii="Times New Roman" w:hAnsi="Times New Roman" w:cs="Times New Roman"/>
          <w:sz w:val="28"/>
          <w:szCs w:val="28"/>
        </w:rPr>
        <w:t xml:space="preserve"> revenue and this are our products</w:t>
      </w:r>
      <w:r w:rsidR="00EC28CF" w:rsidRPr="00CB23D6">
        <w:rPr>
          <w:rFonts w:ascii="Times New Roman" w:hAnsi="Times New Roman" w:cs="Times New Roman"/>
          <w:sz w:val="28"/>
          <w:szCs w:val="28"/>
        </w:rPr>
        <w:t>, we have fortified</w:t>
      </w:r>
      <w:r w:rsidR="00AC2F95" w:rsidRPr="00CB23D6">
        <w:rPr>
          <w:rFonts w:ascii="Times New Roman" w:hAnsi="Times New Roman" w:cs="Times New Roman"/>
          <w:sz w:val="28"/>
          <w:szCs w:val="28"/>
        </w:rPr>
        <w:t>, high quality</w:t>
      </w:r>
      <w:r w:rsidR="00EC28CF" w:rsidRPr="00CB23D6">
        <w:rPr>
          <w:rFonts w:ascii="Times New Roman" w:hAnsi="Times New Roman" w:cs="Times New Roman"/>
          <w:sz w:val="28"/>
          <w:szCs w:val="28"/>
        </w:rPr>
        <w:t xml:space="preserve"> cassava flour</w:t>
      </w:r>
      <w:r w:rsidR="00AC2F95" w:rsidRPr="00CB23D6">
        <w:rPr>
          <w:rFonts w:ascii="Times New Roman" w:hAnsi="Times New Roman" w:cs="Times New Roman"/>
          <w:sz w:val="28"/>
          <w:szCs w:val="28"/>
        </w:rPr>
        <w:t xml:space="preserve">, starch and the peels. </w:t>
      </w:r>
      <w:r w:rsidR="00BF3124" w:rsidRPr="00CB23D6">
        <w:rPr>
          <w:rFonts w:ascii="Times New Roman" w:hAnsi="Times New Roman" w:cs="Times New Roman"/>
          <w:sz w:val="28"/>
          <w:szCs w:val="28"/>
        </w:rPr>
        <w:t>So,</w:t>
      </w:r>
      <w:r w:rsidR="00EC28CF"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="00BF3124" w:rsidRPr="00CB23D6">
        <w:rPr>
          <w:rFonts w:ascii="Times New Roman" w:hAnsi="Times New Roman" w:cs="Times New Roman"/>
          <w:sz w:val="28"/>
          <w:szCs w:val="28"/>
        </w:rPr>
        <w:t xml:space="preserve">we </w:t>
      </w:r>
      <w:r w:rsidR="00527F0B" w:rsidRPr="00CB23D6">
        <w:rPr>
          <w:rFonts w:ascii="Times New Roman" w:hAnsi="Times New Roman" w:cs="Times New Roman"/>
          <w:sz w:val="28"/>
          <w:szCs w:val="28"/>
        </w:rPr>
        <w:t xml:space="preserve">have </w:t>
      </w:r>
      <w:r w:rsidR="00BF3124" w:rsidRPr="00CB23D6">
        <w:rPr>
          <w:rFonts w:ascii="Times New Roman" w:hAnsi="Times New Roman" w:cs="Times New Roman"/>
          <w:sz w:val="28"/>
          <w:szCs w:val="28"/>
        </w:rPr>
        <w:t xml:space="preserve">the unit price of each of them, the target per half year and we are doing </w:t>
      </w:r>
      <w:r w:rsidR="00527F0B" w:rsidRPr="00CB23D6">
        <w:rPr>
          <w:rFonts w:ascii="Times New Roman" w:hAnsi="Times New Roman" w:cs="Times New Roman"/>
          <w:sz w:val="28"/>
          <w:szCs w:val="28"/>
        </w:rPr>
        <w:t xml:space="preserve">to </w:t>
      </w:r>
      <w:r w:rsidR="00BF3124" w:rsidRPr="00CB23D6">
        <w:rPr>
          <w:rFonts w:ascii="Times New Roman" w:hAnsi="Times New Roman" w:cs="Times New Roman"/>
          <w:sz w:val="28"/>
          <w:szCs w:val="28"/>
        </w:rPr>
        <w:t xml:space="preserve">these for </w:t>
      </w:r>
      <w:r w:rsidR="0063624B" w:rsidRPr="00CB23D6">
        <w:rPr>
          <w:rFonts w:ascii="Times New Roman" w:hAnsi="Times New Roman" w:cs="Times New Roman"/>
          <w:sz w:val="28"/>
          <w:szCs w:val="28"/>
        </w:rPr>
        <w:t>the 18-month</w:t>
      </w:r>
      <w:r w:rsidR="00CA0F6D" w:rsidRPr="00CB23D6">
        <w:rPr>
          <w:rFonts w:ascii="Times New Roman" w:hAnsi="Times New Roman" w:cs="Times New Roman"/>
          <w:sz w:val="28"/>
          <w:szCs w:val="28"/>
        </w:rPr>
        <w:t>s</w:t>
      </w:r>
      <w:r w:rsidR="00BF3124" w:rsidRPr="00CB23D6">
        <w:rPr>
          <w:rFonts w:ascii="Times New Roman" w:hAnsi="Times New Roman" w:cs="Times New Roman"/>
          <w:sz w:val="28"/>
          <w:szCs w:val="28"/>
        </w:rPr>
        <w:t xml:space="preserve"> run way. So, we have the</w:t>
      </w:r>
      <w:r w:rsidR="000C7E9E" w:rsidRPr="00CB23D6">
        <w:rPr>
          <w:rFonts w:ascii="Times New Roman" w:hAnsi="Times New Roman" w:cs="Times New Roman"/>
          <w:sz w:val="28"/>
          <w:szCs w:val="28"/>
        </w:rPr>
        <w:t xml:space="preserve"> </w:t>
      </w:r>
      <w:r w:rsidR="0063624B" w:rsidRPr="00CB23D6">
        <w:rPr>
          <w:rFonts w:ascii="Times New Roman" w:hAnsi="Times New Roman" w:cs="Times New Roman"/>
          <w:sz w:val="28"/>
          <w:szCs w:val="28"/>
        </w:rPr>
        <w:t xml:space="preserve">total sales, the production cost </w:t>
      </w:r>
      <w:r w:rsidR="00CA0F6D" w:rsidRPr="00CB23D6">
        <w:rPr>
          <w:rFonts w:ascii="Times New Roman" w:hAnsi="Times New Roman" w:cs="Times New Roman"/>
          <w:sz w:val="28"/>
          <w:szCs w:val="28"/>
        </w:rPr>
        <w:t xml:space="preserve">with the distribution cost embedded in there </w:t>
      </w:r>
      <w:r w:rsidR="0063624B" w:rsidRPr="00CB23D6">
        <w:rPr>
          <w:rFonts w:ascii="Times New Roman" w:hAnsi="Times New Roman" w:cs="Times New Roman"/>
          <w:sz w:val="28"/>
          <w:szCs w:val="28"/>
        </w:rPr>
        <w:t>and the</w:t>
      </w:r>
      <w:r w:rsidR="000C7E9E" w:rsidRPr="00CB23D6">
        <w:rPr>
          <w:rFonts w:ascii="Times New Roman" w:hAnsi="Times New Roman" w:cs="Times New Roman"/>
          <w:sz w:val="28"/>
          <w:szCs w:val="28"/>
        </w:rPr>
        <w:t xml:space="preserve"> projected </w:t>
      </w:r>
      <w:r w:rsidR="0063624B" w:rsidRPr="00CB23D6">
        <w:rPr>
          <w:rFonts w:ascii="Times New Roman" w:hAnsi="Times New Roman" w:cs="Times New Roman"/>
          <w:sz w:val="28"/>
          <w:szCs w:val="28"/>
        </w:rPr>
        <w:t xml:space="preserve">gross </w:t>
      </w:r>
      <w:r w:rsidR="000C7E9E" w:rsidRPr="00CB23D6">
        <w:rPr>
          <w:rFonts w:ascii="Times New Roman" w:hAnsi="Times New Roman" w:cs="Times New Roman"/>
          <w:sz w:val="28"/>
          <w:szCs w:val="28"/>
        </w:rPr>
        <w:t>profit</w:t>
      </w:r>
      <w:r w:rsidR="0063624B" w:rsidRPr="00CB23D6">
        <w:rPr>
          <w:rFonts w:ascii="Times New Roman" w:hAnsi="Times New Roman" w:cs="Times New Roman"/>
          <w:sz w:val="28"/>
          <w:szCs w:val="28"/>
        </w:rPr>
        <w:t xml:space="preserve"> for each of them</w:t>
      </w:r>
      <w:r w:rsidR="00CA0F6D" w:rsidRPr="00CB23D6">
        <w:rPr>
          <w:rFonts w:ascii="Times New Roman" w:hAnsi="Times New Roman" w:cs="Times New Roman"/>
          <w:sz w:val="28"/>
          <w:szCs w:val="28"/>
        </w:rPr>
        <w:t xml:space="preserve"> with margin 40%, 39.4 % and 37.5% respectively.</w:t>
      </w:r>
    </w:p>
    <w:p w14:paraId="5267E9DD" w14:textId="77777777" w:rsidR="00684D08" w:rsidRDefault="00684D08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E974D28" w14:textId="77777777" w:rsidR="00684D08" w:rsidRDefault="00684D08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9EE7C9D" w14:textId="77839926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B2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Financial Projections</w:t>
      </w:r>
    </w:p>
    <w:p w14:paraId="50F208CE" w14:textId="73D71F4E" w:rsidR="006601C8" w:rsidRPr="00CB23D6" w:rsidRDefault="00CB23D6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Cs/>
          <w:sz w:val="28"/>
          <w:szCs w:val="28"/>
        </w:rPr>
        <w:t xml:space="preserve">"In our financial projections, we anticipate a robust growth of 25% annually over the next two years, driven by a strategic market penetration plan. Our conservative and multi revenue streams estimates are based on thorough market research, and we've factored in potential risks. With a focus on operational efficiency, we project a steady increase in profit margins, </w:t>
      </w:r>
      <w:r w:rsidRPr="00CB23D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demonstrating our commitment to sustainable profitability. This, coupled with a well-defined exit strategy, positions us as a lucrative investment opportunity."</w:t>
      </w:r>
    </w:p>
    <w:p w14:paraId="463040CF" w14:textId="1BD8F09C" w:rsidR="00CA0F6D" w:rsidRPr="00CB23D6" w:rsidRDefault="00CB23D6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Cashflow Chart</w:t>
      </w:r>
    </w:p>
    <w:p w14:paraId="0BD1AD62" w14:textId="1967A10B" w:rsidR="00CA0F6D" w:rsidRPr="00684D08" w:rsidRDefault="00CB23D6" w:rsidP="00684D08">
      <w:pPr>
        <w:spacing w:line="276" w:lineRule="auto"/>
        <w:ind w:left="-630" w:right="-8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Cs/>
          <w:sz w:val="28"/>
          <w:szCs w:val="28"/>
        </w:rPr>
        <w:t>In our cash flow chart, we've strategically outlined a path to an early breakeven point, a key strength that sets us apart because we will plug back our profits expend the capacity. With a conservative approach to expenses and a focus on efficient operations, our business anticipates reaching breakeven within the first 12 months. This is a testament to the viability of our business model and the market demand for our product.</w:t>
      </w:r>
    </w:p>
    <w:p w14:paraId="4A99B6C9" w14:textId="0A99FFAB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3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Road Map</w:t>
      </w:r>
    </w:p>
    <w:p w14:paraId="046765FC" w14:textId="7595E5AF" w:rsidR="002D01B2" w:rsidRPr="00CB23D6" w:rsidRDefault="00F802E2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So, with our road map we are developing our business now, and from now till </w:t>
      </w:r>
      <w:r w:rsidR="00EC649D" w:rsidRPr="00CB23D6">
        <w:rPr>
          <w:rFonts w:ascii="Times New Roman" w:eastAsia="Times New Roman" w:hAnsi="Times New Roman" w:cs="Times New Roman"/>
          <w:sz w:val="28"/>
          <w:szCs w:val="28"/>
        </w:rPr>
        <w:t>Dec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ember, will be doing MVP testing, </w:t>
      </w:r>
      <w:r w:rsidR="00EC649D" w:rsidRPr="00CB23D6">
        <w:rPr>
          <w:rFonts w:ascii="Times New Roman" w:eastAsia="Times New Roman" w:hAnsi="Times New Roman" w:cs="Times New Roman"/>
          <w:sz w:val="28"/>
          <w:szCs w:val="28"/>
        </w:rPr>
        <w:t>Securing Partnerships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EC649D" w:rsidRPr="00CB23D6">
        <w:rPr>
          <w:rFonts w:ascii="Times New Roman" w:eastAsia="Times New Roman" w:hAnsi="Times New Roman" w:cs="Times New Roman"/>
          <w:sz w:val="28"/>
          <w:szCs w:val="28"/>
        </w:rPr>
        <w:t>Product Development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809010" w14:textId="5BFD20A0" w:rsidR="002D01B2" w:rsidRPr="00CB23D6" w:rsidRDefault="00F802E2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by </w:t>
      </w:r>
      <w:r w:rsidR="002D01B2"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Oct-Dec 2024</w:t>
      </w:r>
      <w:r w:rsidR="007C0295"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72CF22E7" w14:textId="3799D7F9" w:rsidR="00EE6701" w:rsidRPr="00684D08" w:rsidRDefault="007C1107" w:rsidP="00684D08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We will be developing our </w:t>
      </w:r>
      <w:r w:rsidR="002D01B2" w:rsidRPr="00CB23D6">
        <w:rPr>
          <w:rFonts w:ascii="Times New Roman" w:eastAsia="Times New Roman" w:hAnsi="Times New Roman" w:cs="Times New Roman"/>
          <w:sz w:val="28"/>
          <w:szCs w:val="28"/>
        </w:rPr>
        <w:t>Cassava peel feed, Cassava flour noodles, and pastries product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9A76BC" w14:textId="73D94F96" w:rsidR="00EC649D" w:rsidRPr="00CB23D6" w:rsidRDefault="00EC649D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3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Team</w:t>
      </w:r>
    </w:p>
    <w:p w14:paraId="48C9CB09" w14:textId="1BFFB718" w:rsidR="00EC649D" w:rsidRPr="00CB23D6" w:rsidRDefault="00D83E27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FAB37" wp14:editId="325AF7B9">
                <wp:simplePos x="0" y="0"/>
                <wp:positionH relativeFrom="margin">
                  <wp:posOffset>-475013</wp:posOffset>
                </wp:positionH>
                <wp:positionV relativeFrom="paragraph">
                  <wp:posOffset>171087</wp:posOffset>
                </wp:positionV>
                <wp:extent cx="2863850" cy="133921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3850" cy="1339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6E66CF" w14:textId="77777777" w:rsidR="002D01B2" w:rsidRPr="002D01B2" w:rsidRDefault="002D01B2" w:rsidP="002D01B2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Andy Donsah Yeboah</w:t>
                            </w:r>
                          </w:p>
                          <w:p w14:paraId="696AC998" w14:textId="77777777" w:rsidR="002D01B2" w:rsidRPr="002D01B2" w:rsidRDefault="002D01B2" w:rsidP="002D01B2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Team &amp; Production Lead </w:t>
                            </w:r>
                          </w:p>
                          <w:p w14:paraId="7CE71E46" w14:textId="5D472084" w:rsidR="00EC649D" w:rsidRPr="002D01B2" w:rsidRDefault="002D01B2" w:rsidP="00EC649D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Chemist &amp; 4 yrs. expert in food chemistry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FAB3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37.4pt;margin-top:13.45pt;width:225.5pt;height:10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" filled="f" stroked="f">
                <v:textbox>
                  <w:txbxContent>
                    <w:p w14:paraId="1F6E66CF" w14:textId="77777777" w:rsidR="002D01B2" w:rsidRPr="002D01B2" w:rsidRDefault="002D01B2" w:rsidP="002D01B2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Andy Donsah Yeboah</w:t>
                      </w:r>
                    </w:p>
                    <w:p w14:paraId="696AC998" w14:textId="77777777" w:rsidR="002D01B2" w:rsidRPr="002D01B2" w:rsidRDefault="002D01B2" w:rsidP="002D01B2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Team &amp; Production Lead </w:t>
                      </w:r>
                    </w:p>
                    <w:p w14:paraId="7CE71E46" w14:textId="5D472084" w:rsidR="00EC649D" w:rsidRPr="002D01B2" w:rsidRDefault="002D01B2" w:rsidP="00EC649D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Chemist &amp; 4 yrs. expert in food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3D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7071E" wp14:editId="1B3BF99B">
                <wp:simplePos x="0" y="0"/>
                <wp:positionH relativeFrom="column">
                  <wp:posOffset>2703352</wp:posOffset>
                </wp:positionH>
                <wp:positionV relativeFrom="paragraph">
                  <wp:posOffset>169999</wp:posOffset>
                </wp:positionV>
                <wp:extent cx="2914399" cy="128651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399" cy="1286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00974" w14:textId="77777777" w:rsidR="002D01B2" w:rsidRPr="002D01B2" w:rsidRDefault="002D01B2" w:rsidP="002D01B2">
                            <w:pPr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Louisa Yeboah </w:t>
                            </w:r>
                          </w:p>
                          <w:p w14:paraId="4A17785D" w14:textId="06175272" w:rsidR="002D01B2" w:rsidRPr="002D01B2" w:rsidRDefault="002D01B2" w:rsidP="002D01B2">
                            <w:pPr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Business develop &amp; </w:t>
                            </w:r>
                            <w:r w:rsidR="00903463"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Marketing lead</w:t>
                            </w:r>
                          </w:p>
                          <w:p w14:paraId="01715DBB" w14:textId="77777777" w:rsidR="002D01B2" w:rsidRPr="002D01B2" w:rsidRDefault="002D01B2" w:rsidP="002D01B2">
                            <w:pPr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D01B2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BSC Hospitality &amp; Business Management</w:t>
                            </w:r>
                          </w:p>
                          <w:p w14:paraId="21DFC416" w14:textId="5B4FD14C" w:rsidR="00EC649D" w:rsidRDefault="00EC649D" w:rsidP="00EC649D">
                            <w:pP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71E" id="Text Box 11" o:spid="_x0000_s1027" type="#_x0000_t202" style="position:absolute;left:0;text-align:left;margin-left:212.85pt;margin-top:13.4pt;width:229.5pt;height:10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" filled="f" stroked="f">
                <v:textbox>
                  <w:txbxContent>
                    <w:p w14:paraId="4A200974" w14:textId="77777777" w:rsidR="002D01B2" w:rsidRPr="002D01B2" w:rsidRDefault="002D01B2" w:rsidP="002D01B2">
                      <w:pPr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Louisa Yeboah </w:t>
                      </w:r>
                    </w:p>
                    <w:p w14:paraId="4A17785D" w14:textId="06175272" w:rsidR="002D01B2" w:rsidRPr="002D01B2" w:rsidRDefault="002D01B2" w:rsidP="002D01B2">
                      <w:pPr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Business develop &amp; </w:t>
                      </w:r>
                      <w:r w:rsidR="00903463"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Marketing lead</w:t>
                      </w:r>
                    </w:p>
                    <w:p w14:paraId="01715DBB" w14:textId="77777777" w:rsidR="002D01B2" w:rsidRPr="002D01B2" w:rsidRDefault="002D01B2" w:rsidP="002D01B2">
                      <w:pPr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2D01B2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BSC Hospitality &amp; Business Management</w:t>
                      </w:r>
                    </w:p>
                    <w:p w14:paraId="21DFC416" w14:textId="5B4FD14C" w:rsidR="00EC649D" w:rsidRDefault="00EC649D" w:rsidP="00EC649D">
                      <w:pPr>
                        <w:rPr>
                          <w:rFonts w:ascii="Times New Roman" w:eastAsia="SimSu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Pr="00CB23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CB23D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7EEFB7" w14:textId="77777777" w:rsidR="00EC649D" w:rsidRPr="00CB23D6" w:rsidRDefault="00EC649D" w:rsidP="00EE6701">
      <w:pPr>
        <w:spacing w:line="276" w:lineRule="auto"/>
        <w:ind w:left="-630" w:right="-810"/>
        <w:rPr>
          <w:rFonts w:ascii="Times New Roman" w:eastAsia="Times New Roman" w:hAnsi="Times New Roman" w:cs="Times New Roman"/>
          <w:sz w:val="28"/>
          <w:szCs w:val="28"/>
        </w:rPr>
      </w:pPr>
    </w:p>
    <w:p w14:paraId="20BEF1FC" w14:textId="77777777" w:rsidR="00EC649D" w:rsidRPr="00CB23D6" w:rsidRDefault="00EC649D" w:rsidP="00EE6701">
      <w:pPr>
        <w:spacing w:line="276" w:lineRule="auto"/>
        <w:ind w:left="-630" w:right="-8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5EBA8F" w14:textId="77777777" w:rsidR="007E4E02" w:rsidRPr="00CB23D6" w:rsidRDefault="007E4E02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</w:p>
    <w:p w14:paraId="6A11D89D" w14:textId="0B689D22" w:rsidR="00D81B13" w:rsidRPr="00CB23D6" w:rsidRDefault="00903463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57A8B" wp14:editId="0E36423F">
                <wp:simplePos x="0" y="0"/>
                <wp:positionH relativeFrom="margin">
                  <wp:align>right</wp:align>
                </wp:positionH>
                <wp:positionV relativeFrom="paragraph">
                  <wp:posOffset>398957</wp:posOffset>
                </wp:positionV>
                <wp:extent cx="3221665" cy="1412875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1665" cy="1412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15B19A" w14:textId="77777777" w:rsidR="00903463" w:rsidRPr="00903463" w:rsidRDefault="00903463" w:rsidP="00903463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Otu Prince  </w:t>
                            </w:r>
                          </w:p>
                          <w:p w14:paraId="154B0AD5" w14:textId="7427D56A" w:rsidR="00903463" w:rsidRPr="00903463" w:rsidRDefault="00903463" w:rsidP="00903463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Operation </w:t>
                            </w:r>
                            <w:r w:rsidR="00AF07AF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&amp; Finance </w:t>
                            </w: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lead</w:t>
                            </w:r>
                            <w:r w:rsidR="00AF07AF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5ECBBCA" w14:textId="74B655D8" w:rsidR="00EC649D" w:rsidRPr="00903463" w:rsidRDefault="00903463" w:rsidP="00EC649D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Mechanical Engineer &amp; machinery expert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57A8B" id="Text Box 14" o:spid="_x0000_s1028" type="#_x0000_t202" style="position:absolute;left:0;text-align:left;margin-left:202.45pt;margin-top:31.4pt;width:253.65pt;height:11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" filled="f" stroked="f">
                <v:textbox style="mso-fit-shape-to-text:t">
                  <w:txbxContent>
                    <w:p w14:paraId="0215B19A" w14:textId="77777777" w:rsidR="00903463" w:rsidRPr="00903463" w:rsidRDefault="00903463" w:rsidP="00903463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Otu Prince  </w:t>
                      </w:r>
                    </w:p>
                    <w:p w14:paraId="154B0AD5" w14:textId="7427D56A" w:rsidR="00903463" w:rsidRPr="00903463" w:rsidRDefault="00903463" w:rsidP="00903463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Operation </w:t>
                      </w:r>
                      <w:r w:rsidR="00AF07AF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&amp; Finance </w:t>
                      </w: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lead</w:t>
                      </w:r>
                      <w:r w:rsidR="00AF07AF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5ECBBCA" w14:textId="74B655D8" w:rsidR="00EC649D" w:rsidRPr="00903463" w:rsidRDefault="00903463" w:rsidP="00EC649D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Mechanical Engineer &amp; machinery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3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B8F79" wp14:editId="0BC1EE90">
                <wp:simplePos x="0" y="0"/>
                <wp:positionH relativeFrom="column">
                  <wp:posOffset>-510363</wp:posOffset>
                </wp:positionH>
                <wp:positionV relativeFrom="paragraph">
                  <wp:posOffset>420769</wp:posOffset>
                </wp:positionV>
                <wp:extent cx="2702560" cy="16478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2560" cy="1647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22E342" w14:textId="78247486" w:rsidR="00903463" w:rsidRPr="00903463" w:rsidRDefault="00903463" w:rsidP="00903463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Amponsah Ankrah Richard</w:t>
                            </w:r>
                          </w:p>
                          <w:p w14:paraId="76751B90" w14:textId="77777777" w:rsidR="00903463" w:rsidRPr="00903463" w:rsidRDefault="00903463" w:rsidP="00903463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Agri Research &amp; Admin. lead </w:t>
                            </w:r>
                          </w:p>
                          <w:p w14:paraId="27507340" w14:textId="12083629" w:rsidR="00EC649D" w:rsidRPr="00903463" w:rsidRDefault="00903463" w:rsidP="00EC649D">
                            <w:pPr>
                              <w:spacing w:line="276" w:lineRule="auto"/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03463">
                              <w:rPr>
                                <w:rFonts w:ascii="Times New Roman" w:eastAsia="SimSu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Agri Engineer &amp; 4 yrs. expert in post-harvest lost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B8F79" id="Text Box 13" o:spid="_x0000_s1029" type="#_x0000_t202" style="position:absolute;left:0;text-align:left;margin-left:-40.2pt;margin-top:33.15pt;width:212.8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" filled="f" stroked="f">
                <v:textbox style="mso-fit-shape-to-text:t">
                  <w:txbxContent>
                    <w:p w14:paraId="1522E342" w14:textId="78247486" w:rsidR="00903463" w:rsidRPr="00903463" w:rsidRDefault="00903463" w:rsidP="00903463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Amponsah Ankrah Richard</w:t>
                      </w:r>
                    </w:p>
                    <w:p w14:paraId="76751B90" w14:textId="77777777" w:rsidR="00903463" w:rsidRPr="00903463" w:rsidRDefault="00903463" w:rsidP="00903463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Agri Research &amp; Admin. lead </w:t>
                      </w:r>
                    </w:p>
                    <w:p w14:paraId="27507340" w14:textId="12083629" w:rsidR="00EC649D" w:rsidRPr="00903463" w:rsidRDefault="00903463" w:rsidP="00EC649D">
                      <w:pPr>
                        <w:spacing w:line="276" w:lineRule="auto"/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03463">
                        <w:rPr>
                          <w:rFonts w:ascii="Times New Roman" w:eastAsia="SimSu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Agri Engineer &amp; 4 yrs. expert in post-harvest lost</w:t>
                      </w:r>
                    </w:p>
                  </w:txbxContent>
                </v:textbox>
              </v:shape>
            </w:pict>
          </mc:Fallback>
        </mc:AlternateContent>
      </w:r>
    </w:p>
    <w:p w14:paraId="4760E11E" w14:textId="1076AE8E" w:rsidR="000961FF" w:rsidRPr="00CB23D6" w:rsidRDefault="00D83E27" w:rsidP="00EE6701">
      <w:pPr>
        <w:spacing w:line="276" w:lineRule="auto"/>
        <w:ind w:left="-63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 xml:space="preserve">3                                                              4  </w:t>
      </w:r>
    </w:p>
    <w:p w14:paraId="2AED6DD0" w14:textId="719A7CFB" w:rsidR="000961FF" w:rsidRPr="00CB23D6" w:rsidRDefault="000961FF" w:rsidP="00684D08">
      <w:pPr>
        <w:spacing w:line="276" w:lineRule="auto"/>
        <w:ind w:right="-810"/>
        <w:rPr>
          <w:rFonts w:ascii="Times New Roman" w:hAnsi="Times New Roman" w:cs="Times New Roman"/>
          <w:sz w:val="28"/>
          <w:szCs w:val="28"/>
        </w:rPr>
      </w:pPr>
    </w:p>
    <w:p w14:paraId="674CC404" w14:textId="6EF2E9FB" w:rsidR="009D12CA" w:rsidRPr="00CB23D6" w:rsidRDefault="009D12CA" w:rsidP="00EE6701">
      <w:pPr>
        <w:spacing w:line="276" w:lineRule="auto"/>
        <w:ind w:left="-630" w:right="-81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3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MVP DEMO</w:t>
      </w:r>
    </w:p>
    <w:p w14:paraId="0C81D211" w14:textId="4AE5D528" w:rsidR="005001F1" w:rsidRPr="00CB23D6" w:rsidRDefault="004962AC" w:rsidP="00EE6701">
      <w:pPr>
        <w:spacing w:line="276" w:lineRule="auto"/>
        <w:ind w:left="-630" w:right="-810"/>
        <w:rPr>
          <w:rFonts w:ascii="Times New Roman" w:hAnsi="Times New Roman" w:cs="Times New Roman"/>
          <w:sz w:val="28"/>
          <w:szCs w:val="28"/>
        </w:rPr>
      </w:pPr>
      <w:r w:rsidRPr="00CB23D6">
        <w:rPr>
          <w:rFonts w:ascii="Times New Roman" w:hAnsi="Times New Roman" w:cs="Times New Roman"/>
          <w:sz w:val="28"/>
          <w:szCs w:val="28"/>
        </w:rPr>
        <w:t>So,</w:t>
      </w:r>
      <w:r w:rsidR="009D12CA" w:rsidRPr="00CB23D6">
        <w:rPr>
          <w:rFonts w:ascii="Times New Roman" w:hAnsi="Times New Roman" w:cs="Times New Roman"/>
          <w:sz w:val="28"/>
          <w:szCs w:val="28"/>
        </w:rPr>
        <w:t xml:space="preserve"> with our MVP, you can </w:t>
      </w:r>
      <w:r w:rsidRPr="00CB23D6">
        <w:rPr>
          <w:rFonts w:ascii="Times New Roman" w:hAnsi="Times New Roman" w:cs="Times New Roman"/>
          <w:sz w:val="28"/>
          <w:szCs w:val="28"/>
        </w:rPr>
        <w:t>order from</w:t>
      </w:r>
      <w:r w:rsidR="009D12CA" w:rsidRPr="00CB23D6">
        <w:rPr>
          <w:rFonts w:ascii="Times New Roman" w:hAnsi="Times New Roman" w:cs="Times New Roman"/>
          <w:sz w:val="28"/>
          <w:szCs w:val="28"/>
        </w:rPr>
        <w:t xml:space="preserve"> our website and these are some of our </w:t>
      </w:r>
      <w:r w:rsidRPr="00CB23D6">
        <w:rPr>
          <w:rFonts w:ascii="Times New Roman" w:hAnsi="Times New Roman" w:cs="Times New Roman"/>
          <w:sz w:val="28"/>
          <w:szCs w:val="28"/>
        </w:rPr>
        <w:t>products</w:t>
      </w:r>
      <w:r w:rsidR="009D12CA" w:rsidRPr="00CB23D6">
        <w:rPr>
          <w:rFonts w:ascii="Times New Roman" w:hAnsi="Times New Roman" w:cs="Times New Roman"/>
          <w:sz w:val="28"/>
          <w:szCs w:val="28"/>
        </w:rPr>
        <w:t xml:space="preserve"> and here are some of the products baked by different bakers with our mvp for feedback.</w:t>
      </w:r>
    </w:p>
    <w:p w14:paraId="52F54FC3" w14:textId="77777777" w:rsidR="009D12CA" w:rsidRPr="00CB23D6" w:rsidRDefault="009D12CA" w:rsidP="00EE6701">
      <w:pPr>
        <w:spacing w:line="276" w:lineRule="auto"/>
        <w:ind w:right="-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861CB" w14:textId="145CC26C" w:rsidR="00684D08" w:rsidRPr="00684D08" w:rsidRDefault="000961FF" w:rsidP="00684D08">
      <w:pPr>
        <w:spacing w:line="276" w:lineRule="auto"/>
        <w:ind w:left="-630" w:right="-8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3D6">
        <w:rPr>
          <w:rFonts w:ascii="Times New Roman" w:hAnsi="Times New Roman" w:cs="Times New Roman"/>
          <w:b/>
          <w:bCs/>
          <w:sz w:val="28"/>
          <w:szCs w:val="28"/>
        </w:rPr>
        <w:t>Thank You</w:t>
      </w:r>
    </w:p>
    <w:sectPr w:rsidR="00684D08" w:rsidRPr="00684D08" w:rsidSect="00D8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A1B"/>
    <w:multiLevelType w:val="hybridMultilevel"/>
    <w:tmpl w:val="0CEC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023D"/>
    <w:multiLevelType w:val="hybridMultilevel"/>
    <w:tmpl w:val="2D7EB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5AB"/>
    <w:multiLevelType w:val="hybridMultilevel"/>
    <w:tmpl w:val="E4BA4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C72"/>
    <w:multiLevelType w:val="hybridMultilevel"/>
    <w:tmpl w:val="CADAAA2C"/>
    <w:lvl w:ilvl="0" w:tplc="F8D23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08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4F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82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08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01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0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8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BB3826"/>
    <w:multiLevelType w:val="hybridMultilevel"/>
    <w:tmpl w:val="B544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44EB3"/>
    <w:multiLevelType w:val="hybridMultilevel"/>
    <w:tmpl w:val="87AC4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2C50"/>
    <w:multiLevelType w:val="multilevel"/>
    <w:tmpl w:val="69E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C79A8"/>
    <w:multiLevelType w:val="hybridMultilevel"/>
    <w:tmpl w:val="DF70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1718"/>
    <w:multiLevelType w:val="hybridMultilevel"/>
    <w:tmpl w:val="3B70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4063A"/>
    <w:multiLevelType w:val="hybridMultilevel"/>
    <w:tmpl w:val="AA7CD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93708"/>
    <w:multiLevelType w:val="hybridMultilevel"/>
    <w:tmpl w:val="25E046F8"/>
    <w:lvl w:ilvl="0" w:tplc="95AC6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D874C4"/>
    <w:multiLevelType w:val="hybridMultilevel"/>
    <w:tmpl w:val="8F1A7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31217"/>
    <w:multiLevelType w:val="hybridMultilevel"/>
    <w:tmpl w:val="2BF8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721FE"/>
    <w:multiLevelType w:val="hybridMultilevel"/>
    <w:tmpl w:val="00C0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A00F4"/>
    <w:multiLevelType w:val="hybridMultilevel"/>
    <w:tmpl w:val="BB6C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657A"/>
    <w:multiLevelType w:val="multilevel"/>
    <w:tmpl w:val="A08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B0010"/>
    <w:multiLevelType w:val="hybridMultilevel"/>
    <w:tmpl w:val="6E82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0785"/>
    <w:multiLevelType w:val="hybridMultilevel"/>
    <w:tmpl w:val="39A4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D098E"/>
    <w:multiLevelType w:val="hybridMultilevel"/>
    <w:tmpl w:val="6D408DC8"/>
    <w:lvl w:ilvl="0" w:tplc="99445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F165B"/>
    <w:multiLevelType w:val="hybridMultilevel"/>
    <w:tmpl w:val="822C4E26"/>
    <w:lvl w:ilvl="0" w:tplc="9E4426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29062">
    <w:abstractNumId w:val="1"/>
  </w:num>
  <w:num w:numId="2" w16cid:durableId="1707561456">
    <w:abstractNumId w:val="17"/>
  </w:num>
  <w:num w:numId="3" w16cid:durableId="2095200172">
    <w:abstractNumId w:val="14"/>
  </w:num>
  <w:num w:numId="4" w16cid:durableId="1027682246">
    <w:abstractNumId w:val="5"/>
  </w:num>
  <w:num w:numId="5" w16cid:durableId="1070544982">
    <w:abstractNumId w:val="10"/>
  </w:num>
  <w:num w:numId="6" w16cid:durableId="1870944194">
    <w:abstractNumId w:val="19"/>
  </w:num>
  <w:num w:numId="7" w16cid:durableId="890267138">
    <w:abstractNumId w:val="12"/>
  </w:num>
  <w:num w:numId="8" w16cid:durableId="598567169">
    <w:abstractNumId w:val="13"/>
  </w:num>
  <w:num w:numId="9" w16cid:durableId="141502855">
    <w:abstractNumId w:val="2"/>
  </w:num>
  <w:num w:numId="10" w16cid:durableId="709846149">
    <w:abstractNumId w:val="7"/>
  </w:num>
  <w:num w:numId="11" w16cid:durableId="992370602">
    <w:abstractNumId w:val="6"/>
  </w:num>
  <w:num w:numId="12" w16cid:durableId="1722822133">
    <w:abstractNumId w:val="18"/>
  </w:num>
  <w:num w:numId="13" w16cid:durableId="1922636214">
    <w:abstractNumId w:val="15"/>
  </w:num>
  <w:num w:numId="14" w16cid:durableId="1209992141">
    <w:abstractNumId w:val="16"/>
  </w:num>
  <w:num w:numId="15" w16cid:durableId="295140971">
    <w:abstractNumId w:val="4"/>
  </w:num>
  <w:num w:numId="16" w16cid:durableId="850950490">
    <w:abstractNumId w:val="0"/>
  </w:num>
  <w:num w:numId="17" w16cid:durableId="490292819">
    <w:abstractNumId w:val="9"/>
  </w:num>
  <w:num w:numId="18" w16cid:durableId="2025203249">
    <w:abstractNumId w:val="3"/>
  </w:num>
  <w:num w:numId="19" w16cid:durableId="2110731015">
    <w:abstractNumId w:val="8"/>
  </w:num>
  <w:num w:numId="20" w16cid:durableId="1054742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9D"/>
    <w:rsid w:val="00014211"/>
    <w:rsid w:val="00061650"/>
    <w:rsid w:val="00092CFF"/>
    <w:rsid w:val="00093F58"/>
    <w:rsid w:val="000961FF"/>
    <w:rsid w:val="000C7E9E"/>
    <w:rsid w:val="001A4F49"/>
    <w:rsid w:val="001A623E"/>
    <w:rsid w:val="001B0CE7"/>
    <w:rsid w:val="001C1AB4"/>
    <w:rsid w:val="001F3FC1"/>
    <w:rsid w:val="001F5937"/>
    <w:rsid w:val="002051AE"/>
    <w:rsid w:val="00214420"/>
    <w:rsid w:val="00243661"/>
    <w:rsid w:val="00272859"/>
    <w:rsid w:val="00291808"/>
    <w:rsid w:val="002C6F95"/>
    <w:rsid w:val="002D01B2"/>
    <w:rsid w:val="002D635B"/>
    <w:rsid w:val="002E2CF3"/>
    <w:rsid w:val="002E630B"/>
    <w:rsid w:val="00302D6B"/>
    <w:rsid w:val="00304D62"/>
    <w:rsid w:val="00323B58"/>
    <w:rsid w:val="00393F3E"/>
    <w:rsid w:val="00395075"/>
    <w:rsid w:val="003A498F"/>
    <w:rsid w:val="003A6E5D"/>
    <w:rsid w:val="003A745A"/>
    <w:rsid w:val="003B085B"/>
    <w:rsid w:val="00442A50"/>
    <w:rsid w:val="00444933"/>
    <w:rsid w:val="00454EF4"/>
    <w:rsid w:val="004936D4"/>
    <w:rsid w:val="004962AC"/>
    <w:rsid w:val="004A429A"/>
    <w:rsid w:val="004B550A"/>
    <w:rsid w:val="004C31FD"/>
    <w:rsid w:val="004D47B1"/>
    <w:rsid w:val="004E01C1"/>
    <w:rsid w:val="004F1834"/>
    <w:rsid w:val="005001F1"/>
    <w:rsid w:val="0051779E"/>
    <w:rsid w:val="00524B3A"/>
    <w:rsid w:val="00527F0B"/>
    <w:rsid w:val="00541394"/>
    <w:rsid w:val="005525C6"/>
    <w:rsid w:val="005976D6"/>
    <w:rsid w:val="005B19B2"/>
    <w:rsid w:val="005B1ACB"/>
    <w:rsid w:val="005B215E"/>
    <w:rsid w:val="005B7318"/>
    <w:rsid w:val="005C20F1"/>
    <w:rsid w:val="005C4FCA"/>
    <w:rsid w:val="005E5BC6"/>
    <w:rsid w:val="005F08B5"/>
    <w:rsid w:val="0063624B"/>
    <w:rsid w:val="00653CC3"/>
    <w:rsid w:val="006601C8"/>
    <w:rsid w:val="006642F5"/>
    <w:rsid w:val="00677453"/>
    <w:rsid w:val="00684D08"/>
    <w:rsid w:val="006A27A0"/>
    <w:rsid w:val="00727C6A"/>
    <w:rsid w:val="007C0295"/>
    <w:rsid w:val="007C1107"/>
    <w:rsid w:val="007E4E02"/>
    <w:rsid w:val="007F6129"/>
    <w:rsid w:val="0081329E"/>
    <w:rsid w:val="00840D61"/>
    <w:rsid w:val="00846AAF"/>
    <w:rsid w:val="0084763B"/>
    <w:rsid w:val="008720A6"/>
    <w:rsid w:val="00890D58"/>
    <w:rsid w:val="00894D39"/>
    <w:rsid w:val="00896E20"/>
    <w:rsid w:val="008A23A5"/>
    <w:rsid w:val="008D41D1"/>
    <w:rsid w:val="008F6667"/>
    <w:rsid w:val="00903463"/>
    <w:rsid w:val="009053AA"/>
    <w:rsid w:val="00942B90"/>
    <w:rsid w:val="0094622A"/>
    <w:rsid w:val="00952E0E"/>
    <w:rsid w:val="00953434"/>
    <w:rsid w:val="0097263A"/>
    <w:rsid w:val="00990ADF"/>
    <w:rsid w:val="009A42B2"/>
    <w:rsid w:val="009D12CA"/>
    <w:rsid w:val="009D1680"/>
    <w:rsid w:val="009D2E51"/>
    <w:rsid w:val="009D3F8F"/>
    <w:rsid w:val="009D5F3F"/>
    <w:rsid w:val="009E361D"/>
    <w:rsid w:val="00A14F0E"/>
    <w:rsid w:val="00A43E69"/>
    <w:rsid w:val="00A43E84"/>
    <w:rsid w:val="00A76C3D"/>
    <w:rsid w:val="00A877CF"/>
    <w:rsid w:val="00A9607C"/>
    <w:rsid w:val="00AA02D8"/>
    <w:rsid w:val="00AC2692"/>
    <w:rsid w:val="00AC2F95"/>
    <w:rsid w:val="00AD6C0C"/>
    <w:rsid w:val="00AD7E58"/>
    <w:rsid w:val="00AE7C72"/>
    <w:rsid w:val="00AF07AF"/>
    <w:rsid w:val="00B030ED"/>
    <w:rsid w:val="00B13854"/>
    <w:rsid w:val="00B67330"/>
    <w:rsid w:val="00B8151B"/>
    <w:rsid w:val="00B97915"/>
    <w:rsid w:val="00BF3124"/>
    <w:rsid w:val="00C33BD1"/>
    <w:rsid w:val="00C53AF1"/>
    <w:rsid w:val="00C55E46"/>
    <w:rsid w:val="00CA0F6D"/>
    <w:rsid w:val="00CB23D6"/>
    <w:rsid w:val="00CC027A"/>
    <w:rsid w:val="00CD7090"/>
    <w:rsid w:val="00CE1C12"/>
    <w:rsid w:val="00D370C4"/>
    <w:rsid w:val="00D54882"/>
    <w:rsid w:val="00D72506"/>
    <w:rsid w:val="00D81B13"/>
    <w:rsid w:val="00D83E27"/>
    <w:rsid w:val="00D97234"/>
    <w:rsid w:val="00DD33E3"/>
    <w:rsid w:val="00DE2D22"/>
    <w:rsid w:val="00DF6707"/>
    <w:rsid w:val="00E276A4"/>
    <w:rsid w:val="00E43218"/>
    <w:rsid w:val="00EC28CF"/>
    <w:rsid w:val="00EC649D"/>
    <w:rsid w:val="00EE6701"/>
    <w:rsid w:val="00EE72C6"/>
    <w:rsid w:val="00F05BDF"/>
    <w:rsid w:val="00F13C32"/>
    <w:rsid w:val="00F31206"/>
    <w:rsid w:val="00F369EC"/>
    <w:rsid w:val="00F56947"/>
    <w:rsid w:val="00F802E2"/>
    <w:rsid w:val="00F93042"/>
    <w:rsid w:val="00FC2A27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6C4"/>
  <w15:chartTrackingRefBased/>
  <w15:docId w15:val="{F761033F-01C7-4EED-A1EA-4439CE7F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C649D"/>
    <w:pPr>
      <w:widowControl w:val="0"/>
      <w:spacing w:after="160" w:line="259" w:lineRule="auto"/>
      <w:ind w:left="720"/>
      <w:contextualSpacing/>
      <w:jc w:val="both"/>
    </w:pPr>
    <w:rPr>
      <w:rFonts w:eastAsiaTheme="minorEastAsia"/>
      <w:kern w:val="2"/>
      <w:sz w:val="21"/>
      <w:szCs w:val="24"/>
      <w:lang w:eastAsia="zh-CN"/>
    </w:rPr>
  </w:style>
  <w:style w:type="table" w:styleId="TableGrid">
    <w:name w:val="Table Grid"/>
    <w:basedOn w:val="TableNormal"/>
    <w:uiPriority w:val="59"/>
    <w:rsid w:val="00EC64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70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ANTWI OHENEBA EVANS</cp:lastModifiedBy>
  <cp:revision>2</cp:revision>
  <dcterms:created xsi:type="dcterms:W3CDTF">2023-11-29T10:28:00Z</dcterms:created>
  <dcterms:modified xsi:type="dcterms:W3CDTF">2023-11-29T10:28:00Z</dcterms:modified>
</cp:coreProperties>
</file>