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10C4E">
      <w:pPr>
        <w:rPr>
          <w:b/>
          <w:bCs/>
        </w:rPr>
      </w:pPr>
      <w:r>
        <w:rPr>
          <w:b/>
          <w:bCs/>
        </w:rPr>
        <w:t>开发者日志：校园知识网络 Flask 后端开发</w:t>
      </w:r>
    </w:p>
    <w:p w14:paraId="15C21023">
      <w:pPr/>
      <w:r>
        <w:t>项目模块：Flask 后端、Neo4j 数据库连接、网页接口联调</w:t>
      </w:r>
    </w:p>
    <w:p w14:paraId="50F1D5AC">
      <w:pPr>
        <w:rPr>
          <w:b/>
          <w:bCs/>
        </w:rPr>
      </w:pPr>
      <w:r>
        <w:rPr>
          <w:b/>
          <w:bCs/>
        </w:rPr>
        <w:t>1. 开发目标</w:t>
      </w:r>
    </w:p>
    <w:p w14:paraId="3716BDEB">
      <w:pPr/>
      <w:r>
        <w:t>本项目以校园社团、团队、课程、竞赛及活动为主要业务对象，使用 Neo4j 存储校园知识图谱，通过 Flask 提供 HTTP 接口，再由 HTML 和 JavaScript 网页调用接口，实现学生信息录入、学生信息查询、知识网络查询、学生加入团队和团队报名竞赛等功能。我主要负责 Flask 后端开发、Neo4j 与网页之间的连接，以及相关功能的联调和问题排查。</w:t>
      </w:r>
    </w:p>
    <w:p w14:paraId="7E80C346">
      <w:pPr/>
      <w:r>
        <w:t>系统的整体调用关系如下：</w:t>
      </w:r>
    </w:p>
    <w:p w14:paraId="2CD04BA4">
      <w:pPr/>
      <w:r>
        <w:t>前端网页</w:t>
      </w:r>
    </w:p>
    <w:p w14:paraId="4DF2AC1E">
      <w:pPr/>
      <w:r>
        <w:t>HTML 表单、查询按钮、结果显示区域</w:t>
      </w:r>
    </w:p>
    <w:p w14:paraId="71C1D70F">
      <w:pPr/>
      <w:r>
        <w:t>JavaScript 使用 fetch 发送 HTTP 请求</w:t>
      </w:r>
    </w:p>
    <w:p w14:paraId="34644453">
      <w:pPr/>
      <w:r>
        <w:t>Flask 后端</w:t>
      </w:r>
    </w:p>
    <w:p w14:paraId="059DF0F5">
      <w:pPr/>
      <w:r>
        <w:t>接收请求、检查参数、执行查询、返回 JSON</w:t>
      </w:r>
    </w:p>
    <w:p w14:paraId="1731A173">
      <w:pPr/>
      <w:r>
        <w:t>Neo4j Python Driver</w:t>
      </w:r>
    </w:p>
    <w:p w14:paraId="660B8653">
      <w:pPr/>
      <w:r>
        <w:t>Neo4j 图数据库</w:t>
      </w:r>
    </w:p>
    <w:p w14:paraId="632D1E47">
      <w:pPr/>
      <w:r>
        <w:t>存储 Student、Team、Competition 等节点及关系</w:t>
      </w:r>
    </w:p>
    <w:p w14:paraId="02492770">
      <w:pPr/>
      <w:r>
        <w:rPr>
          <w:b/>
          <w:bCs/>
        </w:rPr>
        <w:t>2. 开发过程与问题记录</w:t>
      </w:r>
    </w:p>
    <w:p w14:paraId="4B7A9B2D">
      <w:pPr>
        <w:rPr>
          <w:b/>
          <w:bCs/>
        </w:rPr>
      </w:pPr>
      <w:r>
        <w:rPr>
          <w:b/>
          <w:bCs/>
        </w:rPr>
        <w:t>问题一：Neo4j 数据库连接与 Flask 运行环境</w:t>
      </w:r>
    </w:p>
    <w:p w14:paraId="399FDCA0">
      <w:pPr/>
      <w:r>
        <w:t>遇到的问题</w:t>
      </w:r>
    </w:p>
    <w:p w14:paraId="44DFB759">
      <w:pPr/>
      <w:r>
        <w:t>项目初期需要让 Python 程序连接 Neo4j。开发过程中出现过数据库认证失败、连接配置问题，以及 Flask 后端是否正常启动的问题。</w:t>
      </w:r>
    </w:p>
    <w:p w14:paraId="5589A746">
      <w:pPr/>
      <w:r>
        <w:t>解决过程</w:t>
      </w:r>
    </w:p>
    <w:p w14:paraId="1CE30F62">
      <w:pPr>
        <w:numPr>
          <w:ilvl w:val="0"/>
          <w:numId w:val="1"/>
        </w:numPr>
      </w:pPr>
      <w:r>
        <w:t>配置 Neo4j 连接地址、用户名和密码。</w:t>
      </w:r>
    </w:p>
    <w:p w14:paraId="4DD1EC1B">
      <w:pPr>
        <w:numPr>
          <w:ilvl w:val="0"/>
          <w:numId w:val="1"/>
        </w:numPr>
      </w:pPr>
      <w:r>
        <w:t>在项目虚拟环境中安装 Neo4j Python 驱动。</w:t>
      </w:r>
    </w:p>
    <w:p w14:paraId="095BA8EB">
      <w:pPr>
        <w:numPr>
          <w:ilvl w:val="0"/>
          <w:numId w:val="1"/>
        </w:numPr>
      </w:pPr>
      <w:r>
        <w:t>编写独立的连接测试程序 test_neo4j.py。</w:t>
      </w:r>
    </w:p>
    <w:p w14:paraId="1C6C026F">
      <w:pPr>
        <w:numPr>
          <w:ilvl w:val="0"/>
          <w:numId w:val="1"/>
        </w:numPr>
      </w:pPr>
      <w:r>
        <w:t>测试程序输出“Neo4j 连接成功！”后，再将数据库连接逻辑用于 Flask。</w:t>
      </w:r>
    </w:p>
    <w:p w14:paraId="3CDEAC17">
      <w:pPr>
        <w:numPr>
          <w:ilvl w:val="0"/>
          <w:numId w:val="1"/>
        </w:numPr>
      </w:pPr>
      <w:r>
        <w:t>启动 Flask，确认后端能够正常响应浏览器请求。</w:t>
      </w:r>
    </w:p>
    <w:p w14:paraId="457CBD7B">
      <w:pPr>
        <w:rPr>
          <w:b/>
          <w:bCs/>
        </w:rPr>
      </w:pPr>
      <w:r>
        <w:rPr>
          <w:b/>
          <w:bCs/>
        </w:rPr>
        <w:t>问题二：Flask 页面路由与静态文件路径错误</w:t>
      </w:r>
    </w:p>
    <w:p w14:paraId="5D7DEA54">
      <w:pPr/>
      <w:r>
        <w:t>遇到的问题</w:t>
      </w:r>
    </w:p>
    <w:p w14:paraId="42937FC4">
      <w:pPr/>
      <w:r>
        <w:t>早期网页出现过 CSS 或 HTML 页面无法访问的情况，Flask 终端中出现过类似：</w:t>
      </w:r>
    </w:p>
    <w:p w14:paraId="2F996795">
      <w:pPr/>
      <w:r>
        <w:t>GET /style.css 404</w:t>
      </w:r>
    </w:p>
    <w:p w14:paraId="2B278FC1">
      <w:pPr/>
      <w:r>
        <w:t>GET /page2.html 404</w:t>
      </w:r>
    </w:p>
    <w:p w14:paraId="27C2A3AD">
      <w:pPr/>
      <w:r>
        <w:t>这说明浏览器请求的文件路径没有被后端正确处理。</w:t>
      </w:r>
    </w:p>
    <w:p w14:paraId="710DDF0A">
      <w:pPr/>
      <w:r>
        <w:t>原因分析</w:t>
      </w:r>
    </w:p>
    <w:p w14:paraId="3C326F81">
      <w:pPr/>
      <w:r>
        <w:t>网页文件保存在独立的 网页 文件夹中，而不是 Flask 默认的 static 文件夹。直接使用 /style.css 或 /page2.html，会让 Flask 按请求路径寻找文件，但原来的路由没有正确映射到项目目录。</w:t>
      </w:r>
    </w:p>
    <w:p w14:paraId="75EC7EDA">
      <w:pPr/>
      <w:r>
        <w:t>解决方法</w:t>
      </w:r>
    </w:p>
    <w:p w14:paraId="0CCB6CFB">
      <w:pPr/>
      <w:r>
        <w:t>在 app.py 中明确指定网页文件夹，并设置静态资源路由：</w:t>
      </w:r>
    </w:p>
    <w:p w14:paraId="73208F5B">
      <w:pPr/>
      <w:r>
        <w:t>from pathlib import Pathfrom flask import send_from_directoryWEB_DIR = Path(__file__).resolve().parent.parent / "网页"@app.route("/")def home():    return send_from_directory(WEB_DIR, "index.html")@app.route("/web/&lt;path:filename&gt;")def web_files(filename):    return send_from_directory(WEB_DIR, filename)</w:t>
      </w:r>
    </w:p>
    <w:p w14:paraId="43287C69">
      <w:pPr/>
      <w:r>
        <w:t>随后统一使用 /web/ 前缀访问网页资源，例如：</w:t>
      </w:r>
    </w:p>
    <w:p w14:paraId="0339A6C8">
      <w:pPr/>
      <w:r>
        <w:t>&lt;link rel="stylesheet" href="/web/style.css"&gt;</w:t>
      </w:r>
    </w:p>
    <w:p w14:paraId="55C009F1">
      <w:pPr/>
      <w:r>
        <w:t>&lt;script src="/web/script.js"&gt;&lt;/script&gt;</w:t>
      </w:r>
    </w:p>
    <w:p w14:paraId="7BB64157">
      <w:pPr/>
      <w:r>
        <w:t>&lt;img src="/web/chuandapicture1.jpg" alt="校园图片"&gt;</w:t>
      </w:r>
    </w:p>
    <w:p w14:paraId="19F5B1C0">
      <w:pPr>
        <w:rPr>
          <w:b/>
          <w:bCs/>
        </w:rPr>
      </w:pPr>
      <w:r>
        <w:rPr>
          <w:b/>
          <w:bCs/>
        </w:rPr>
        <w:t>问题三：学生查询显示“该同学不存在”</w:t>
      </w:r>
    </w:p>
    <w:p w14:paraId="01B0D212">
      <w:pPr/>
      <w:r>
        <w:t>这是我们在前后端联调过程中遇到的一个关键问题。</w:t>
      </w:r>
    </w:p>
    <w:p w14:paraId="77779C4E">
      <w:pPr/>
      <w:r>
        <w:t>遇到的问题</w:t>
      </w:r>
    </w:p>
    <w:p w14:paraId="42B45D24">
      <w:pPr/>
      <w:r>
        <w:t>Neo4j 中已经创建了张三，但网页查询时却显示“该同学不存在”。</w:t>
      </w:r>
    </w:p>
    <w:p w14:paraId="1C6601C7">
      <w:pPr/>
      <w:r>
        <w:t>原因分析</w:t>
      </w:r>
    </w:p>
    <w:p w14:paraId="105EDEA7">
      <w:pPr/>
      <w:r>
        <w:t>你实际创建学生节点时使用的是大写标签：</w:t>
      </w:r>
    </w:p>
    <w:p w14:paraId="2290585A">
      <w:pPr/>
      <w:r>
        <w:t>CREATE (:Student {</w:t>
      </w:r>
    </w:p>
    <w:p w14:paraId="169A4A91">
      <w:pPr/>
      <w:r>
        <w:t xml:space="preserve">    student_id: "S001",</w:t>
      </w:r>
    </w:p>
    <w:p w14:paraId="382B564C">
      <w:pPr/>
      <w:r>
        <w:t xml:space="preserve">    name: "张三",</w:t>
      </w:r>
    </w:p>
    <w:p w14:paraId="719A6F3B">
      <w:pPr/>
      <w:r>
        <w:t xml:space="preserve">    major: "计算机科学与技术",</w:t>
      </w:r>
    </w:p>
    <w:p w14:paraId="4CAA3187">
      <w:pPr/>
      <w:r>
        <w:t xml:space="preserve">    grade: "大一"</w:t>
      </w:r>
    </w:p>
    <w:p w14:paraId="383AF510">
      <w:pPr/>
      <w:r>
        <w:t>});</w:t>
      </w:r>
    </w:p>
    <w:p w14:paraId="48D84BAA">
      <w:pPr/>
      <w:r>
        <w:t>但早期 Flask 查询语句使用了小写标签：</w:t>
      </w:r>
    </w:p>
    <w:p w14:paraId="2CDBA555">
      <w:pPr/>
      <w:r>
        <w:t>MATCH (s:student {name: $name})</w:t>
      </w:r>
    </w:p>
    <w:p w14:paraId="016268ED">
      <w:pPr/>
      <w:r>
        <w:t>RETURN s.name AS name, s.major AS major</w:t>
      </w:r>
    </w:p>
    <w:p w14:paraId="376004AB">
      <w:pPr/>
      <w:r>
        <w:t>Neo4j 中的标签区分大小写。Student 和 student 是两个不同的标签，因此查询匹配不到节点。</w:t>
      </w:r>
    </w:p>
    <w:p w14:paraId="799FF347">
      <w:pPr/>
      <w:r>
        <w:t>解决方法</w:t>
      </w:r>
    </w:p>
    <w:p w14:paraId="0844EA53">
      <w:pPr/>
      <w:r>
        <w:t>将后端查询修改为：</w:t>
      </w:r>
    </w:p>
    <w:p w14:paraId="56DE2B9F">
      <w:pPr/>
      <w:r>
        <w:t>MATCH (s:Student {name: $name})</w:t>
      </w:r>
    </w:p>
    <w:p w14:paraId="243C58D1">
      <w:pPr/>
      <w:r>
        <w:t>RETURN s.name AS name, s.major AS major</w:t>
      </w:r>
    </w:p>
    <w:p w14:paraId="3A280C8A">
      <w:pPr/>
      <w:r>
        <w:t>后续又发现，张三虽然已经有 grade 属性，但网页没有显示年级。我们检查了返回字段，并在 Cypher 中增加：</w:t>
      </w:r>
    </w:p>
    <w:p w14:paraId="2D75CFF8">
      <w:pPr/>
      <w:r>
        <w:t>RETURN s.name AS name,</w:t>
      </w:r>
    </w:p>
    <w:p w14:paraId="1BB81BA9">
      <w:pPr/>
      <w:r>
        <w:t xml:space="preserve">       s.major AS major,</w:t>
      </w:r>
    </w:p>
    <w:p w14:paraId="0109EF93">
      <w:pPr/>
      <w:r>
        <w:t xml:space="preserve">       s.grade AS grade</w:t>
      </w:r>
    </w:p>
    <w:p w14:paraId="75389152">
      <w:pPr/>
      <w:r>
        <w:t>同时调整 JavaScript 的结果展示，使其读取 data.grade。</w:t>
      </w:r>
    </w:p>
    <w:p w14:paraId="162BFC77">
      <w:pPr/>
      <w:r>
        <w:t>开发收获</w:t>
      </w:r>
    </w:p>
    <w:p w14:paraId="3081220B">
      <w:pPr/>
      <w:r>
        <w:t>数据库中存在数据，不代表网页一定能查到。必须保证节点标签、属性名、查询条件和后端返回字段一致。</w:t>
      </w:r>
    </w:p>
    <w:p w14:paraId="6503DE67">
      <w:pPr>
        <w:rPr>
          <w:b/>
          <w:bCs/>
        </w:rPr>
      </w:pPr>
      <w:r>
        <w:rPr>
          <w:b/>
          <w:bCs/>
        </w:rPr>
        <w:t>问题四：学生录入表单与后端接收字段不一致</w:t>
      </w:r>
    </w:p>
    <w:p w14:paraId="60781086">
      <w:pPr/>
      <w:r>
        <w:t>遇到的问题</w:t>
      </w:r>
    </w:p>
    <w:p w14:paraId="791ECF39">
      <w:pPr/>
      <w:r>
        <w:t>最初的学生录入功能使用了姓名、性别、年龄、学院等字段。后来根据项目的数据模型，我们决定只录入：</w:t>
      </w:r>
    </w:p>
    <w:tbl>
      <w:tblPr>
        <w:tblStyle w:val="17"/>
        <w:tblW w:w="0" w:type="auto"/>
        <w:tblCellSpacing w:w="1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1222"/>
      </w:tblGrid>
      <w:tr w14:paraId="5BBA9949">
        <w:tblPrEx>
          <w:tblLayout w:type="fixed"/>
        </w:tblPrEx>
        <w:trPr>
          <w:tblCellSpacing w:w="15" w:type="dxa"/>
        </w:trPr>
        <w:tc>
          <w:tcPr>
            <w:tcW w:w="1175" w:type="dxa"/>
            <w:vAlign w:val="center"/>
          </w:tcPr>
          <w:p w14:paraId="2E00C926">
            <w:pPr>
              <w:rPr>
                <w:b/>
                <w:bCs/>
              </w:rPr>
            </w:pPr>
            <w:r>
              <w:rPr>
                <w:b/>
                <w:bCs/>
              </w:rPr>
              <w:t>网页输入项</w:t>
            </w:r>
          </w:p>
        </w:tc>
        <w:tc>
          <w:tcPr>
            <w:tcW w:w="1222" w:type="dxa"/>
            <w:vAlign w:val="center"/>
          </w:tcPr>
          <w:p w14:paraId="6F3191FD">
            <w:pPr>
              <w:rPr>
                <w:b/>
                <w:bCs/>
              </w:rPr>
            </w:pPr>
            <w:r>
              <w:rPr>
                <w:b/>
                <w:bCs/>
              </w:rPr>
              <w:t>Neo4j 属性</w:t>
            </w:r>
          </w:p>
        </w:tc>
      </w:tr>
      <w:tr w14:paraId="2F6CED0C">
        <w:tblPrEx>
          <w:tblLayout w:type="fixed"/>
        </w:tblPrEx>
        <w:trPr>
          <w:tblCellSpacing w:w="15" w:type="dxa"/>
        </w:trPr>
        <w:tc>
          <w:tcPr>
            <w:tcW w:w="1175" w:type="dxa"/>
            <w:vAlign w:val="center"/>
          </w:tcPr>
          <w:p w14:paraId="20976175">
            <w:pPr/>
            <w:r>
              <w:t>姓名</w:t>
            </w:r>
          </w:p>
        </w:tc>
        <w:tc>
          <w:tcPr>
            <w:tcW w:w="1222" w:type="dxa"/>
            <w:vAlign w:val="center"/>
          </w:tcPr>
          <w:p w14:paraId="6A829A78">
            <w:pPr/>
            <w:r>
              <w:t>name</w:t>
            </w:r>
          </w:p>
        </w:tc>
      </w:tr>
      <w:tr w14:paraId="4B3E1E8F">
        <w:tblPrEx>
          <w:tblLayout w:type="fixed"/>
        </w:tblPrEx>
        <w:trPr>
          <w:tblCellSpacing w:w="15" w:type="dxa"/>
        </w:trPr>
        <w:tc>
          <w:tcPr>
            <w:tcW w:w="1175" w:type="dxa"/>
            <w:vAlign w:val="center"/>
          </w:tcPr>
          <w:p w14:paraId="00CEBE14">
            <w:pPr/>
            <w:r>
              <w:t>专业</w:t>
            </w:r>
          </w:p>
        </w:tc>
        <w:tc>
          <w:tcPr>
            <w:tcW w:w="1222" w:type="dxa"/>
            <w:vAlign w:val="center"/>
          </w:tcPr>
          <w:p w14:paraId="165EBB24">
            <w:pPr/>
            <w:r>
              <w:t>major</w:t>
            </w:r>
          </w:p>
        </w:tc>
      </w:tr>
      <w:tr w14:paraId="3A126DC7">
        <w:tblPrEx>
          <w:tblLayout w:type="fixed"/>
        </w:tblPrEx>
        <w:trPr>
          <w:tblCellSpacing w:w="15" w:type="dxa"/>
        </w:trPr>
        <w:tc>
          <w:tcPr>
            <w:tcW w:w="1175" w:type="dxa"/>
            <w:vAlign w:val="center"/>
          </w:tcPr>
          <w:p w14:paraId="2927280F">
            <w:pPr/>
            <w:r>
              <w:t>年级</w:t>
            </w:r>
          </w:p>
        </w:tc>
        <w:tc>
          <w:tcPr>
            <w:tcW w:w="1222" w:type="dxa"/>
            <w:vAlign w:val="center"/>
          </w:tcPr>
          <w:p w14:paraId="5E3889FC">
            <w:pPr/>
            <w:r>
              <w:t>grade</w:t>
            </w:r>
          </w:p>
        </w:tc>
      </w:tr>
    </w:tbl>
    <w:p w14:paraId="700A2DFA">
      <w:pPr/>
      <w:r>
        <w:t>如果只修改 HTML，而不修改 JavaScript 和 Flask，后端仍然可能读取旧字段，导致录入的数据不符合新的模型。</w:t>
      </w:r>
    </w:p>
    <w:p w14:paraId="5192C2FC">
      <w:pPr/>
      <w:r>
        <w:t>解决方法</w:t>
      </w:r>
    </w:p>
    <w:p w14:paraId="064F1E6F">
      <w:pPr/>
      <w:r>
        <w:t>我们分别调整了三个部分：</w:t>
      </w:r>
    </w:p>
    <w:p w14:paraId="244F367B">
      <w:pPr>
        <w:numPr>
          <w:ilvl w:val="0"/>
          <w:numId w:val="2"/>
        </w:numPr>
      </w:pPr>
      <w:r>
        <w:t>page2.html：只保留姓名、专业和年级三个输入框。</w:t>
      </w:r>
    </w:p>
    <w:p w14:paraId="0DE9E254">
      <w:pPr>
        <w:numPr>
          <w:ilvl w:val="0"/>
          <w:numId w:val="2"/>
        </w:numPr>
      </w:pPr>
      <w:r>
        <w:t>script.js：收集三个输入框的值，并以 JSON 格式发送到 /student。</w:t>
      </w:r>
    </w:p>
    <w:p w14:paraId="609C7B98">
      <w:pPr>
        <w:numPr>
          <w:ilvl w:val="0"/>
          <w:numId w:val="2"/>
        </w:numPr>
      </w:pPr>
      <w:r>
        <w:t>app.py：通过 request.get_json() 接收数据，将三个属性写入 Student 节点。</w:t>
      </w:r>
    </w:p>
    <w:p w14:paraId="6E3E5035">
      <w:pPr/>
      <w:r>
        <w:t>前端发送的数据结构为：</w:t>
      </w:r>
    </w:p>
    <w:p w14:paraId="6797E0DC">
      <w:pPr/>
      <w:r>
        <w:t>{</w:t>
      </w:r>
    </w:p>
    <w:p w14:paraId="489A4F6F">
      <w:pPr/>
      <w:r>
        <w:t xml:space="preserve">    "name": "王五",</w:t>
      </w:r>
    </w:p>
    <w:p w14:paraId="62E6244C">
      <w:pPr/>
      <w:r>
        <w:t xml:space="preserve">    "major": "计算机科学与技术",</w:t>
      </w:r>
    </w:p>
    <w:p w14:paraId="320B62AF">
      <w:pPr/>
      <w:r>
        <w:t xml:space="preserve">    "grade": "大一"</w:t>
      </w:r>
    </w:p>
    <w:p w14:paraId="79D59CB3">
      <w:pPr/>
      <w:r>
        <w:t>}</w:t>
      </w:r>
    </w:p>
    <w:p w14:paraId="12E98A06">
      <w:pPr/>
      <w:r>
        <w:t>后端使用参数化 Cypher 写入数据库：</w:t>
      </w:r>
    </w:p>
    <w:p w14:paraId="2460B98F">
      <w:pPr/>
      <w:r>
        <w:t>MERGE (s:Student {name: $name})</w:t>
      </w:r>
    </w:p>
    <w:p w14:paraId="2DBB7153">
      <w:pPr/>
      <w:r>
        <w:t>SET s.major = $major,</w:t>
      </w:r>
    </w:p>
    <w:p w14:paraId="0AF756D8">
      <w:pPr/>
      <w:r>
        <w:t xml:space="preserve">    s.grade = $grade</w:t>
      </w:r>
      <w:r>
        <w:rPr>
          <w:rFonts w:hint="eastAsia"/>
          <w:lang w:eastAsia="zh-CN"/>
        </w:rPr>
        <w:t>？我</w:t>
      </w:r>
    </w:p>
    <w:p w14:paraId="0E368C87">
      <w:pPr/>
      <w:r>
        <w:t>这里使用 MERGE，可以避免因为重复提交相同姓名而无条件创建新的同名节点。不过，若不同学生重名，仅以姓名作为唯一匹配条件仍有局限，后续可以考虑使用 student_id。</w:t>
      </w:r>
    </w:p>
    <w:p w14:paraId="7AD15CAB">
      <w:pPr>
        <w:rPr>
          <w:rFonts w:hint="eastAsia"/>
          <w:lang w:eastAsia="zh-CN"/>
        </w:rPr>
      </w:pPr>
    </w:p>
    <w:p w14:paraId="7C8E400B">
      <w:pPr/>
    </w:p>
    <w:p w14:paraId="007482E4">
      <w:pPr/>
    </w:p>
    <w:p w14:paraId="71116698">
      <w:pPr>
        <w:rPr>
          <w:b/>
          <w:bCs/>
        </w:rPr>
      </w:pPr>
      <w:r>
        <w:rPr>
          <w:b/>
          <w:bCs/>
        </w:rPr>
        <w:t xml:space="preserve"> 如果再次出现问题，如何定位？</w:t>
      </w:r>
    </w:p>
    <w:tbl>
      <w:tblPr>
        <w:tblStyle w:val="17"/>
        <w:tblW w:w="0" w:type="auto"/>
        <w:tblCellSpacing w:w="1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0"/>
        <w:gridCol w:w="5986"/>
      </w:tblGrid>
      <w:tr w14:paraId="1D4CA5B0">
        <w:tblPrEx>
          <w:tblLayout w:type="fixed"/>
        </w:tblPrEx>
        <w:trPr>
          <w:tblCellSpacing w:w="15" w:type="dxa"/>
        </w:trPr>
        <w:tc>
          <w:tcPr>
            <w:tcW w:w="2320" w:type="dxa"/>
            <w:vAlign w:val="center"/>
          </w:tcPr>
          <w:p w14:paraId="4399BA99">
            <w:pPr>
              <w:rPr>
                <w:b/>
                <w:bCs/>
              </w:rPr>
            </w:pPr>
            <w:r>
              <w:rPr>
                <w:b/>
                <w:bCs/>
              </w:rPr>
              <w:t>现象</w:t>
            </w:r>
          </w:p>
        </w:tc>
        <w:tc>
          <w:tcPr>
            <w:tcW w:w="5986" w:type="dxa"/>
            <w:vAlign w:val="center"/>
          </w:tcPr>
          <w:p w14:paraId="7B985047">
            <w:pPr>
              <w:rPr>
                <w:b/>
                <w:bCs/>
              </w:rPr>
            </w:pPr>
            <w:r>
              <w:rPr>
                <w:b/>
                <w:bCs/>
              </w:rPr>
              <w:t>优先检查</w:t>
            </w:r>
          </w:p>
        </w:tc>
      </w:tr>
      <w:tr w14:paraId="2E8920DB">
        <w:tblPrEx>
          <w:tblLayout w:type="fixed"/>
        </w:tblPrEx>
        <w:trPr>
          <w:tblCellSpacing w:w="15" w:type="dxa"/>
        </w:trPr>
        <w:tc>
          <w:tcPr>
            <w:tcW w:w="2320" w:type="dxa"/>
            <w:vAlign w:val="center"/>
          </w:tcPr>
          <w:p w14:paraId="207D0803">
            <w:pPr/>
            <w:r>
              <w:t>网页打不开</w:t>
            </w:r>
          </w:p>
        </w:tc>
        <w:tc>
          <w:tcPr>
            <w:tcW w:w="5986" w:type="dxa"/>
            <w:vAlign w:val="center"/>
          </w:tcPr>
          <w:p w14:paraId="77A921F8">
            <w:pPr/>
            <w:r>
              <w:t>Flask 是否启动、页面路由是否正确</w:t>
            </w:r>
          </w:p>
        </w:tc>
      </w:tr>
      <w:tr w14:paraId="2BD5D88A">
        <w:tblPrEx>
          <w:tblLayout w:type="fixed"/>
        </w:tblPrEx>
        <w:trPr>
          <w:tblCellSpacing w:w="15" w:type="dxa"/>
        </w:trPr>
        <w:tc>
          <w:tcPr>
            <w:tcW w:w="2320" w:type="dxa"/>
            <w:vAlign w:val="center"/>
          </w:tcPr>
          <w:p w14:paraId="5DBE2B7A">
            <w:pPr/>
            <w:r>
              <w:t>CSS 或图片不显示</w:t>
            </w:r>
          </w:p>
        </w:tc>
        <w:tc>
          <w:tcPr>
            <w:tcW w:w="5986" w:type="dxa"/>
            <w:vAlign w:val="center"/>
          </w:tcPr>
          <w:p w14:paraId="6396D0D1">
            <w:pPr/>
            <w:r>
              <w:t>HTML 中 /web/ 路径是否正确</w:t>
            </w:r>
          </w:p>
        </w:tc>
      </w:tr>
      <w:tr w14:paraId="110F544B">
        <w:tblPrEx>
          <w:tblLayout w:type="fixed"/>
        </w:tblPrEx>
        <w:trPr>
          <w:tblCellSpacing w:w="15" w:type="dxa"/>
        </w:trPr>
        <w:tc>
          <w:tcPr>
            <w:tcW w:w="2320" w:type="dxa"/>
            <w:vAlign w:val="center"/>
          </w:tcPr>
          <w:p w14:paraId="45E0EE37">
            <w:pPr/>
            <w:r>
              <w:t>查询提示学生不存在</w:t>
            </w:r>
          </w:p>
        </w:tc>
        <w:tc>
          <w:tcPr>
            <w:tcW w:w="5986" w:type="dxa"/>
            <w:vAlign w:val="center"/>
          </w:tcPr>
          <w:p w14:paraId="611F83C7">
            <w:pPr/>
            <w:r>
              <w:t>节点是否存在、标签大小写、姓名是否一致</w:t>
            </w:r>
          </w:p>
        </w:tc>
      </w:tr>
      <w:tr w14:paraId="7835D9B2">
        <w:tblPrEx>
          <w:tblLayout w:type="fixed"/>
        </w:tblPrEx>
        <w:trPr>
          <w:tblCellSpacing w:w="15" w:type="dxa"/>
        </w:trPr>
        <w:tc>
          <w:tcPr>
            <w:tcW w:w="2320" w:type="dxa"/>
            <w:vAlign w:val="center"/>
          </w:tcPr>
          <w:p w14:paraId="14218369">
            <w:pPr/>
            <w:r>
              <w:t>数据库有年级，网页没有</w:t>
            </w:r>
          </w:p>
        </w:tc>
        <w:tc>
          <w:tcPr>
            <w:tcW w:w="5986" w:type="dxa"/>
            <w:vAlign w:val="center"/>
          </w:tcPr>
          <w:p w14:paraId="64BB1587">
            <w:pPr/>
            <w:r>
              <w:t>Cypher 的 RETURN 和 JavaScript 的字段是否都包含 grade</w:t>
            </w:r>
          </w:p>
        </w:tc>
      </w:tr>
      <w:tr w14:paraId="4F1619F0">
        <w:tblPrEx>
          <w:tblLayout w:type="fixed"/>
        </w:tblPrEx>
        <w:trPr>
          <w:tblCellSpacing w:w="15" w:type="dxa"/>
        </w:trPr>
        <w:tc>
          <w:tcPr>
            <w:tcW w:w="2320" w:type="dxa"/>
            <w:vAlign w:val="center"/>
          </w:tcPr>
          <w:p w14:paraId="44ED72F5">
            <w:pPr/>
            <w:r>
              <w:t>点击按钮没有反应</w:t>
            </w:r>
          </w:p>
        </w:tc>
        <w:tc>
          <w:tcPr>
            <w:tcW w:w="5986" w:type="dxa"/>
            <w:vAlign w:val="center"/>
          </w:tcPr>
          <w:p w14:paraId="645FED0E">
            <w:pPr/>
            <w:r>
              <w:t>script.js 是否加载、按钮 ID 是否匹配、浏览器 Console 是否报错</w:t>
            </w:r>
          </w:p>
        </w:tc>
      </w:tr>
      <w:tr w14:paraId="74023525">
        <w:tblPrEx>
          <w:tblLayout w:type="fixed"/>
        </w:tblPrEx>
        <w:trPr>
          <w:tblCellSpacing w:w="15" w:type="dxa"/>
        </w:trPr>
        <w:tc>
          <w:tcPr>
            <w:tcW w:w="2320" w:type="dxa"/>
            <w:vAlign w:val="center"/>
          </w:tcPr>
          <w:p w14:paraId="1DEDDC97">
            <w:pPr/>
            <w:r>
              <w:t>网页显示请求失败</w:t>
            </w:r>
          </w:p>
        </w:tc>
        <w:tc>
          <w:tcPr>
            <w:tcW w:w="5986" w:type="dxa"/>
            <w:vAlign w:val="center"/>
          </w:tcPr>
          <w:p w14:paraId="49343C82">
            <w:pPr/>
            <w:r>
              <w:t>Flask 终端的报错、请求 URL、HTTP 状态码</w:t>
            </w:r>
          </w:p>
        </w:tc>
      </w:tr>
      <w:tr w14:paraId="44F9DF04">
        <w:tblPrEx>
          <w:tblLayout w:type="fixed"/>
        </w:tblPrEx>
        <w:trPr>
          <w:tblCellSpacing w:w="15" w:type="dxa"/>
        </w:trPr>
        <w:tc>
          <w:tcPr>
            <w:tcW w:w="2320" w:type="dxa"/>
            <w:vAlign w:val="center"/>
          </w:tcPr>
          <w:p w14:paraId="13BDB831">
            <w:pPr/>
            <w:r>
              <w:t>加入团队或报名竞赛失败</w:t>
            </w:r>
          </w:p>
        </w:tc>
        <w:tc>
          <w:tcPr>
            <w:tcW w:w="5986" w:type="dxa"/>
            <w:vAlign w:val="center"/>
          </w:tcPr>
          <w:p w14:paraId="704FEB11">
            <w:pPr/>
            <w:r>
              <w:t>两个节点是否存在、标签和关系类型是否匹配</w:t>
            </w:r>
          </w:p>
        </w:tc>
      </w:tr>
    </w:tbl>
    <w:p w14:paraId="78E0C395">
      <w:pPr/>
    </w:p>
    <w:p w14:paraId="7EB5A220">
      <w:pPr/>
    </w:p>
    <w:p w14:paraId="045EDC05">
      <w:pPr/>
    </w:p>
    <w:p w14:paraId="092D0F56">
      <w:pPr/>
      <w:r>
        <w:t>.\.venv\Scripts\python.exe -m pip install neo4j</w:t>
      </w:r>
      <w:r>
        <w:rPr>
          <w:rFonts w:hint="eastAsia"/>
        </w:rPr>
        <w:t xml:space="preserve"> 添加驱动</w:t>
      </w:r>
      <w:bookmarkStart w:id="0" w:name="_GoBack"/>
      <w:bookmarkEnd w:id="0"/>
    </w:p>
    <w:p w14:paraId="24768F42">
      <w:pPr>
        <w:rPr>
          <w:rFonts w:hint="eastAsia"/>
        </w:rPr>
      </w:pPr>
      <w:r>
        <w:t>.\.venv\Scripts\python.exe app.py</w:t>
      </w:r>
      <w:r>
        <w:rPr>
          <w:rFonts w:hint="eastAsia"/>
        </w:rPr>
        <w:t xml:space="preserve"> flask运行指令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DengXia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8A6E96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C573C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9854AB"/>
    <w:multiLevelType w:val="multilevel"/>
    <w:tmpl w:val="3C9854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D8E2E35"/>
    <w:multiLevelType w:val="multilevel"/>
    <w:tmpl w:val="3D8E2E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2">
    <w:name w:val="header"/>
    <w:basedOn w:val="1"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center"/>
      <w:outlineLvl w:val="9"/>
    </w:pPr>
    <w:rPr>
      <w:sz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yperlink"/>
    <w:basedOn w:val="15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5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customStyle="1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5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Unresolved Mention"/>
    <w:basedOn w:val="15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4536</Words>
  <Characters>4583</Characters>
  <Lines>143</Lines>
  <Paragraphs>62</Paragraphs>
  <ScaleCrop>false</ScaleCrop>
  <LinksUpToDate>false</LinksUpToDate>
  <CharactersWithSpaces>9057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2026-10-12T05:22:00Z</dcterms:created>
  <dc:creator>pan</dc:creator>
  <cp:lastModifiedBy>iPhone</cp:lastModifiedBy>
  <dcterms:modified xsi:type="dcterms:W3CDTF">2026-10-15T13:31:02Z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8B9F4AE3F815F6A14935D06A040F1444_31</vt:lpwstr>
  </property>
  <property fmtid="{D5CDD505-2E9C-101B-9397-08002B2CF9AE}" pid="3" name="KSOProductBuildVer">
    <vt:lpwstr>2052-26.9.2</vt:lpwstr>
  </property>
</Properties>
</file>