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B1EE" w14:textId="05D51361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Experiment Run</w:t>
      </w:r>
    </w:p>
    <w:p w14:paraId="0A6BEBFA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04FB4E1F">
          <v:rect id="_x0000_i1025" style="width:0;height:1.5pt" o:hralign="center" o:hrstd="t" o:hr="t" fillcolor="#a0a0a0" stroked="f"/>
        </w:pict>
      </w:r>
    </w:p>
    <w:p w14:paraId="69489A9A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Experiment Run Report</w:t>
      </w:r>
    </w:p>
    <w:p w14:paraId="215FFC69" w14:textId="1C50ED77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Experiment Title:</w:t>
      </w:r>
      <w:r w:rsidRPr="0063620D">
        <w:rPr>
          <w:lang w:val="en-KE"/>
        </w:rPr>
        <w:t xml:space="preserve"> Numerosity-Based Categorization - Experiment Run </w:t>
      </w:r>
      <w:r w:rsidR="00581D77">
        <w:rPr>
          <w:lang w:val="en-KE"/>
        </w:rPr>
        <w:t>5</w:t>
      </w:r>
    </w:p>
    <w:p w14:paraId="7A630249" w14:textId="173BCFAD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Date:</w:t>
      </w:r>
      <w:r w:rsidRPr="0063620D">
        <w:rPr>
          <w:lang w:val="en-KE"/>
        </w:rPr>
        <w:t xml:space="preserve"> </w:t>
      </w:r>
      <w:r w:rsidR="006D721F">
        <w:rPr>
          <w:lang w:val="en-KE"/>
        </w:rPr>
        <w:t>7</w:t>
      </w:r>
      <w:r>
        <w:rPr>
          <w:lang w:val="en-KE"/>
        </w:rPr>
        <w:t>/0</w:t>
      </w:r>
      <w:r w:rsidR="002E0168">
        <w:rPr>
          <w:lang w:val="en-KE"/>
        </w:rPr>
        <w:t>3</w:t>
      </w:r>
      <w:r>
        <w:rPr>
          <w:lang w:val="en-KE"/>
        </w:rPr>
        <w:t>/2025</w:t>
      </w:r>
    </w:p>
    <w:p w14:paraId="435BA8EC" w14:textId="60528394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Researcher:</w:t>
      </w:r>
      <w:r w:rsidRPr="0063620D">
        <w:rPr>
          <w:lang w:val="en-KE"/>
        </w:rPr>
        <w:t xml:space="preserve"> </w:t>
      </w:r>
      <w:r>
        <w:rPr>
          <w:lang w:val="en-KE"/>
        </w:rPr>
        <w:t>Karoki Evans Njogu</w:t>
      </w:r>
    </w:p>
    <w:p w14:paraId="2E6C500F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37F0B243">
          <v:rect id="_x0000_i1026" style="width:0;height:1.5pt" o:hralign="center" o:hrstd="t" o:hr="t" fillcolor="#a0a0a0" stroked="f"/>
        </w:pict>
      </w:r>
    </w:p>
    <w:p w14:paraId="0C481FA0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1. Experiment Details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415"/>
      </w:tblGrid>
      <w:tr w:rsidR="0063620D" w:rsidRPr="0063620D" w14:paraId="4A616FE3" w14:textId="77777777" w:rsidTr="00E14EB3">
        <w:trPr>
          <w:tblHeader/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5F1FE3D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Parameter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6FB33E14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Value</w:t>
            </w:r>
          </w:p>
        </w:tc>
      </w:tr>
      <w:tr w:rsidR="0063620D" w:rsidRPr="0063620D" w14:paraId="54AEC670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170E4397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Seed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1943AF74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42</w:t>
            </w:r>
          </w:p>
        </w:tc>
      </w:tr>
      <w:tr w:rsidR="0063620D" w:rsidRPr="0063620D" w14:paraId="7430A762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FFF9399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Dataset Size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1ACE376A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5000 samples</w:t>
            </w:r>
          </w:p>
        </w:tc>
      </w:tr>
      <w:tr w:rsidR="0063620D" w:rsidRPr="0063620D" w14:paraId="363D7D05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09925E8E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Image Size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4F421C1E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128x128 pixels</w:t>
            </w:r>
          </w:p>
        </w:tc>
      </w:tr>
      <w:tr w:rsidR="0063620D" w:rsidRPr="0063620D" w14:paraId="6527368E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6FF205A6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Categories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32CFB388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Few (1-5), Medium (6-15), Many (&gt;16)</w:t>
            </w:r>
          </w:p>
        </w:tc>
      </w:tr>
      <w:tr w:rsidR="0063620D" w:rsidRPr="0063620D" w14:paraId="071EDF34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2C64D0BC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Batch Size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32A88C65" w14:textId="223C59E6" w:rsidR="0063620D" w:rsidRPr="0063620D" w:rsidRDefault="006D721F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256</w:t>
            </w:r>
          </w:p>
        </w:tc>
      </w:tr>
      <w:tr w:rsidR="0063620D" w:rsidRPr="0063620D" w14:paraId="1091984E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6657F91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Learning Rate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3EDBC7ED" w14:textId="266BB528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0.00</w:t>
            </w:r>
            <w:r w:rsidR="00E14EB3">
              <w:rPr>
                <w:lang w:val="en-KE"/>
              </w:rPr>
              <w:t>0</w:t>
            </w:r>
            <w:r w:rsidR="00A523F6">
              <w:rPr>
                <w:lang w:val="en-KE"/>
              </w:rPr>
              <w:t>1</w:t>
            </w:r>
          </w:p>
        </w:tc>
      </w:tr>
      <w:tr w:rsidR="0063620D" w:rsidRPr="0063620D" w14:paraId="16A37B47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3C8CAD92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Epochs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7BEB8D95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20</w:t>
            </w:r>
          </w:p>
        </w:tc>
      </w:tr>
      <w:tr w:rsidR="0063620D" w:rsidRPr="0063620D" w14:paraId="488DB92D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18BD06DF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Optimizer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26BD55B5" w14:textId="77E2A42E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Adam</w:t>
            </w:r>
            <w:r w:rsidR="00E14EB3">
              <w:rPr>
                <w:lang w:val="en-KE"/>
              </w:rPr>
              <w:t>W</w:t>
            </w:r>
          </w:p>
        </w:tc>
      </w:tr>
      <w:tr w:rsidR="00E14EB3" w:rsidRPr="0063620D" w14:paraId="77B4571F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6A72AD3A" w14:textId="62BBBAD9" w:rsidR="00E14EB3" w:rsidRPr="0063620D" w:rsidRDefault="00E14EB3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Dropout Rate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4C6C743E" w14:textId="5B39C87D" w:rsidR="00E14EB3" w:rsidRPr="0063620D" w:rsidRDefault="00E14EB3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0.</w:t>
            </w:r>
            <w:r w:rsidR="00A523F6">
              <w:rPr>
                <w:lang w:val="en-KE"/>
              </w:rPr>
              <w:t>4</w:t>
            </w:r>
          </w:p>
        </w:tc>
      </w:tr>
      <w:tr w:rsidR="00E14EB3" w:rsidRPr="0063620D" w14:paraId="7EAFCC90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5343D339" w14:textId="4F835A3A" w:rsidR="00E14EB3" w:rsidRDefault="00E14EB3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Weight Decay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6C0B0AF2" w14:textId="5825B301" w:rsidR="00E14EB3" w:rsidRDefault="00434B49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5</w:t>
            </w:r>
            <w:r w:rsidR="00E14EB3" w:rsidRPr="00E14EB3">
              <w:rPr>
                <w:lang w:val="en-KE"/>
              </w:rPr>
              <w:t>e-4</w:t>
            </w:r>
          </w:p>
        </w:tc>
      </w:tr>
      <w:tr w:rsidR="0063620D" w:rsidRPr="0063620D" w14:paraId="200D8624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0005C493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Loss Function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7852EAFB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CrossEntropyLoss</w:t>
            </w:r>
          </w:p>
        </w:tc>
      </w:tr>
      <w:tr w:rsidR="0063620D" w:rsidRPr="0063620D" w14:paraId="65430BDD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1DFC428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Early Stopping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40750B66" w14:textId="293E9CC6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 xml:space="preserve">Yes (Patience = </w:t>
            </w:r>
            <w:r w:rsidR="00E14EB3">
              <w:rPr>
                <w:lang w:val="en-KE"/>
              </w:rPr>
              <w:t>5</w:t>
            </w:r>
            <w:r w:rsidRPr="0063620D">
              <w:rPr>
                <w:lang w:val="en-KE"/>
              </w:rPr>
              <w:t>)</w:t>
            </w:r>
          </w:p>
        </w:tc>
      </w:tr>
      <w:tr w:rsidR="0063620D" w:rsidRPr="0063620D" w14:paraId="2512B176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582B05E2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Device Used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058D9ED3" w14:textId="78E4E064" w:rsidR="0063620D" w:rsidRPr="0063620D" w:rsidRDefault="005D01DD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GPU – NVIDIA L4</w:t>
            </w:r>
          </w:p>
        </w:tc>
      </w:tr>
      <w:tr w:rsidR="001E6D2F" w:rsidRPr="0063620D" w14:paraId="23942D55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35E1BE30" w14:textId="676A02ED" w:rsidR="001E6D2F" w:rsidRPr="0063620D" w:rsidRDefault="001E6D2F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eps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304A0AFC" w14:textId="35584365" w:rsidR="001E6D2F" w:rsidRDefault="001E6D2F" w:rsidP="0063620D">
            <w:pPr>
              <w:jc w:val="both"/>
              <w:rPr>
                <w:lang w:val="en-KE"/>
              </w:rPr>
            </w:pPr>
            <w:r w:rsidRPr="001E6D2F">
              <w:t>1e-6</w:t>
            </w:r>
          </w:p>
        </w:tc>
      </w:tr>
      <w:tr w:rsidR="001E6D2F" w:rsidRPr="0063620D" w14:paraId="35188EA5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2A0EE1F5" w14:textId="19BB4E50" w:rsidR="001E6D2F" w:rsidRDefault="001E6D2F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betas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17FF381E" w14:textId="56E483CB" w:rsidR="001E6D2F" w:rsidRPr="001E6D2F" w:rsidRDefault="001E6D2F" w:rsidP="0063620D">
            <w:pPr>
              <w:jc w:val="both"/>
            </w:pPr>
            <w:r w:rsidRPr="001E6D2F">
              <w:t>0.9, 0.98</w:t>
            </w:r>
          </w:p>
        </w:tc>
      </w:tr>
      <w:tr w:rsidR="00A523F6" w:rsidRPr="0063620D" w14:paraId="4739C773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658D69C6" w14:textId="0F3E6132" w:rsidR="00A523F6" w:rsidRDefault="00A523F6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Accumulation steps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7D1FC79D" w14:textId="67236559" w:rsidR="00A523F6" w:rsidRPr="001E6D2F" w:rsidRDefault="00A523F6" w:rsidP="0063620D">
            <w:pPr>
              <w:jc w:val="both"/>
            </w:pPr>
            <w:r>
              <w:t>2</w:t>
            </w:r>
          </w:p>
        </w:tc>
      </w:tr>
    </w:tbl>
    <w:p w14:paraId="592EC72B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lastRenderedPageBreak/>
        <w:pict w14:anchorId="27F37441">
          <v:rect id="_x0000_i1027" style="width:0;height:1.5pt" o:hralign="center" o:hrstd="t" o:hr="t" fillcolor="#a0a0a0" stroked="f"/>
        </w:pict>
      </w:r>
    </w:p>
    <w:p w14:paraId="729BAB83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2. Experiment Setup</w:t>
      </w:r>
    </w:p>
    <w:p w14:paraId="590FBA32" w14:textId="222F0B15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Dataset:</w:t>
      </w:r>
      <w:r w:rsidRPr="0063620D">
        <w:rPr>
          <w:lang w:val="en-KE"/>
        </w:rPr>
        <w:t xml:space="preserve"> </w:t>
      </w:r>
      <w:r w:rsidR="005D01DD">
        <w:rPr>
          <w:lang w:val="en-KE"/>
        </w:rPr>
        <w:t>Synthetic Dot Patterns</w:t>
      </w:r>
    </w:p>
    <w:p w14:paraId="4B6708E0" w14:textId="4E76A93F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Model Architecture:</w:t>
      </w:r>
      <w:r w:rsidRPr="0063620D">
        <w:rPr>
          <w:lang w:val="en-KE"/>
        </w:rPr>
        <w:t xml:space="preserve"> </w:t>
      </w:r>
      <w:r w:rsidR="00A523F6">
        <w:rPr>
          <w:lang w:val="en-KE"/>
        </w:rPr>
        <w:t>CNN-Transformer architecture</w:t>
      </w:r>
    </w:p>
    <w:p w14:paraId="4ACC44C1" w14:textId="77777777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Training Strategy:</w:t>
      </w:r>
      <w:r w:rsidRPr="0063620D">
        <w:rPr>
          <w:lang w:val="en-KE"/>
        </w:rPr>
        <w:t xml:space="preserve"> </w:t>
      </w:r>
    </w:p>
    <w:p w14:paraId="19766F9D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Train on 70% of data.</w:t>
      </w:r>
    </w:p>
    <w:p w14:paraId="6FA4A928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Validate on 15%.</w:t>
      </w:r>
    </w:p>
    <w:p w14:paraId="1AFA5C8B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Test on 15%.</w:t>
      </w:r>
    </w:p>
    <w:p w14:paraId="11BD0176" w14:textId="77777777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Evaluation Metrics:</w:t>
      </w:r>
      <w:r w:rsidRPr="0063620D">
        <w:rPr>
          <w:lang w:val="en-KE"/>
        </w:rPr>
        <w:t xml:space="preserve"> </w:t>
      </w:r>
    </w:p>
    <w:p w14:paraId="1AEDD1DA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Accuracy</w:t>
      </w:r>
    </w:p>
    <w:p w14:paraId="309864B3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Loss Curves</w:t>
      </w:r>
    </w:p>
    <w:p w14:paraId="615BEBF6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Confusion Matrix</w:t>
      </w:r>
    </w:p>
    <w:p w14:paraId="1E781A68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Precision, Recall, and F1-Score</w:t>
      </w:r>
    </w:p>
    <w:p w14:paraId="0099B9B0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41BFB921">
          <v:rect id="_x0000_i1028" style="width:0;height:1.5pt" o:hralign="center" o:hrstd="t" o:hr="t" fillcolor="#a0a0a0" stroked="f"/>
        </w:pict>
      </w:r>
    </w:p>
    <w:p w14:paraId="2475475E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3. Training &amp; Validation Performance</w:t>
      </w:r>
    </w:p>
    <w:p w14:paraId="423F9DFE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3.1 Loss and Accuracy Trends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949"/>
        <w:gridCol w:w="1421"/>
        <w:gridCol w:w="2211"/>
      </w:tblGrid>
      <w:tr w:rsidR="0063620D" w:rsidRPr="0063620D" w14:paraId="1D2403AE" w14:textId="77777777" w:rsidTr="006171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CEB23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27F54F05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Train Loss</w:t>
            </w:r>
          </w:p>
        </w:tc>
        <w:tc>
          <w:tcPr>
            <w:tcW w:w="1391" w:type="dxa"/>
            <w:vAlign w:val="center"/>
            <w:hideMark/>
          </w:tcPr>
          <w:p w14:paraId="08E53A3A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Validation Loss</w:t>
            </w:r>
          </w:p>
        </w:tc>
        <w:tc>
          <w:tcPr>
            <w:tcW w:w="2166" w:type="dxa"/>
            <w:vAlign w:val="center"/>
            <w:hideMark/>
          </w:tcPr>
          <w:p w14:paraId="5CF77A84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Validation Accuracy (%)</w:t>
            </w:r>
          </w:p>
        </w:tc>
      </w:tr>
      <w:tr w:rsidR="0063620D" w:rsidRPr="0063620D" w14:paraId="7257241A" w14:textId="77777777" w:rsidTr="00617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DE90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FD08714" w14:textId="5A59DE2C" w:rsidR="0063620D" w:rsidRPr="0063620D" w:rsidRDefault="00A523F6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0.6258</w:t>
            </w:r>
          </w:p>
        </w:tc>
        <w:tc>
          <w:tcPr>
            <w:tcW w:w="1391" w:type="dxa"/>
            <w:vAlign w:val="center"/>
            <w:hideMark/>
          </w:tcPr>
          <w:p w14:paraId="2DDB018E" w14:textId="2AF2AB43" w:rsidR="0063620D" w:rsidRPr="0063620D" w:rsidRDefault="00A523F6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3.9177</w:t>
            </w:r>
          </w:p>
        </w:tc>
        <w:tc>
          <w:tcPr>
            <w:tcW w:w="2166" w:type="dxa"/>
            <w:shd w:val="clear" w:color="auto" w:fill="E7E6E6" w:themeFill="background2"/>
            <w:vAlign w:val="center"/>
            <w:hideMark/>
          </w:tcPr>
          <w:p w14:paraId="45D75EA8" w14:textId="4CCDFB71" w:rsidR="0063620D" w:rsidRPr="0063620D" w:rsidRDefault="00FA009B" w:rsidP="00617153">
            <w:pPr>
              <w:jc w:val="center"/>
              <w:rPr>
                <w:lang w:val="en-KE"/>
              </w:rPr>
            </w:pPr>
            <w:r>
              <w:t>17</w:t>
            </w:r>
            <w:r w:rsidR="00617153" w:rsidRPr="00617153">
              <w:t>.</w:t>
            </w:r>
            <w:r>
              <w:t>2</w:t>
            </w:r>
            <w:r w:rsidR="00E14EB3">
              <w:t>0</w:t>
            </w:r>
            <w:r w:rsidR="00617153" w:rsidRPr="00617153">
              <w:t>%</w:t>
            </w:r>
          </w:p>
        </w:tc>
      </w:tr>
      <w:tr w:rsidR="0063620D" w:rsidRPr="0063620D" w14:paraId="4825FF9A" w14:textId="77777777" w:rsidTr="00617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0E7D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79A05D4" w14:textId="1FA4C756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A523F6">
              <w:t>2809</w:t>
            </w:r>
          </w:p>
        </w:tc>
        <w:tc>
          <w:tcPr>
            <w:tcW w:w="1391" w:type="dxa"/>
            <w:vAlign w:val="center"/>
            <w:hideMark/>
          </w:tcPr>
          <w:p w14:paraId="1ADE8C1B" w14:textId="491E85C5" w:rsidR="0063620D" w:rsidRPr="0063620D" w:rsidRDefault="00A523F6" w:rsidP="00617153">
            <w:pPr>
              <w:jc w:val="center"/>
              <w:rPr>
                <w:lang w:val="en-KE"/>
              </w:rPr>
            </w:pPr>
            <w:r>
              <w:t>4</w:t>
            </w:r>
            <w:r w:rsidR="00617153" w:rsidRPr="00617153">
              <w:t>.</w:t>
            </w:r>
            <w:r>
              <w:t>3694</w:t>
            </w:r>
          </w:p>
        </w:tc>
        <w:tc>
          <w:tcPr>
            <w:tcW w:w="2166" w:type="dxa"/>
            <w:shd w:val="clear" w:color="auto" w:fill="E7E6E6" w:themeFill="background2"/>
            <w:vAlign w:val="center"/>
            <w:hideMark/>
          </w:tcPr>
          <w:p w14:paraId="66B1A579" w14:textId="65B489BF" w:rsidR="0063620D" w:rsidRPr="0063620D" w:rsidRDefault="006176B8" w:rsidP="00617153">
            <w:pPr>
              <w:jc w:val="center"/>
              <w:rPr>
                <w:lang w:val="en-KE"/>
              </w:rPr>
            </w:pPr>
            <w:r>
              <w:t>17</w:t>
            </w:r>
            <w:r w:rsidR="00617153" w:rsidRPr="00617153">
              <w:t>.</w:t>
            </w:r>
            <w:r w:rsidR="00A523F6">
              <w:t>20</w:t>
            </w:r>
            <w:r w:rsidR="00617153" w:rsidRPr="00617153">
              <w:t>%</w:t>
            </w:r>
          </w:p>
        </w:tc>
      </w:tr>
      <w:tr w:rsidR="0063620D" w:rsidRPr="0063620D" w14:paraId="3D499762" w14:textId="77777777" w:rsidTr="00617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B9F5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2ABE79A" w14:textId="6F6DD115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2</w:t>
            </w:r>
            <w:r w:rsidR="00A523F6">
              <w:t>418</w:t>
            </w:r>
          </w:p>
        </w:tc>
        <w:tc>
          <w:tcPr>
            <w:tcW w:w="1391" w:type="dxa"/>
            <w:vAlign w:val="center"/>
            <w:hideMark/>
          </w:tcPr>
          <w:p w14:paraId="57E0DE7A" w14:textId="6EBFA317" w:rsidR="0063620D" w:rsidRPr="0063620D" w:rsidRDefault="00A523F6" w:rsidP="00617153">
            <w:pPr>
              <w:jc w:val="center"/>
              <w:rPr>
                <w:lang w:val="en-KE"/>
              </w:rPr>
            </w:pPr>
            <w:r>
              <w:t>2</w:t>
            </w:r>
            <w:r w:rsidR="00617153" w:rsidRPr="00617153">
              <w:t>.</w:t>
            </w:r>
            <w:r>
              <w:t>7796</w:t>
            </w:r>
          </w:p>
        </w:tc>
        <w:tc>
          <w:tcPr>
            <w:tcW w:w="2166" w:type="dxa"/>
            <w:shd w:val="clear" w:color="auto" w:fill="E7E6E6" w:themeFill="background2"/>
            <w:vAlign w:val="center"/>
            <w:hideMark/>
          </w:tcPr>
          <w:p w14:paraId="68C3DEDC" w14:textId="08F73EC9" w:rsidR="0063620D" w:rsidRPr="0063620D" w:rsidRDefault="00A523F6" w:rsidP="00617153">
            <w:pPr>
              <w:jc w:val="center"/>
              <w:rPr>
                <w:lang w:val="en-KE"/>
              </w:rPr>
            </w:pPr>
            <w:r>
              <w:t>26</w:t>
            </w:r>
            <w:r w:rsidR="00617153" w:rsidRPr="00617153">
              <w:t>.</w:t>
            </w:r>
            <w:r>
              <w:t>93</w:t>
            </w:r>
            <w:r w:rsidR="00617153" w:rsidRPr="00617153">
              <w:t>%</w:t>
            </w:r>
          </w:p>
        </w:tc>
      </w:tr>
      <w:tr w:rsidR="005D01DD" w:rsidRPr="0063620D" w14:paraId="4367E7FA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9229319" w14:textId="5C95288C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E720CCF" w14:textId="4B3BADE1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A523F6">
              <w:t>2068</w:t>
            </w:r>
          </w:p>
        </w:tc>
        <w:tc>
          <w:tcPr>
            <w:tcW w:w="1391" w:type="dxa"/>
            <w:vAlign w:val="center"/>
          </w:tcPr>
          <w:p w14:paraId="38623C3D" w14:textId="4DA28942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A523F6">
              <w:t>5529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2BADBE3D" w14:textId="0AAEF450" w:rsidR="005D01DD" w:rsidRPr="0063620D" w:rsidRDefault="00A523F6" w:rsidP="00617153">
            <w:pPr>
              <w:jc w:val="center"/>
              <w:rPr>
                <w:lang w:val="en-KE"/>
              </w:rPr>
            </w:pPr>
            <w:r>
              <w:t>79</w:t>
            </w:r>
            <w:r w:rsidR="00617153" w:rsidRPr="00617153">
              <w:t>.</w:t>
            </w:r>
            <w:r>
              <w:t>07</w:t>
            </w:r>
            <w:r w:rsidR="00617153" w:rsidRPr="00617153">
              <w:t>%</w:t>
            </w:r>
          </w:p>
        </w:tc>
      </w:tr>
      <w:tr w:rsidR="005D01DD" w:rsidRPr="0063620D" w14:paraId="33F814B0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1A37A9BD" w14:textId="6141787F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4778642" w14:textId="7BA9D1F8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A523F6">
              <w:t>1733</w:t>
            </w:r>
          </w:p>
        </w:tc>
        <w:tc>
          <w:tcPr>
            <w:tcW w:w="1391" w:type="dxa"/>
            <w:vAlign w:val="center"/>
          </w:tcPr>
          <w:p w14:paraId="58668092" w14:textId="34F25EBB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6176B8">
              <w:t>21</w:t>
            </w:r>
            <w:r w:rsidR="00A523F6">
              <w:t>57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F5F3EC6" w14:textId="665F53D8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</w:t>
            </w:r>
            <w:r w:rsidR="006176B8">
              <w:t>1</w:t>
            </w:r>
            <w:r w:rsidRPr="00617153">
              <w:t>.</w:t>
            </w:r>
            <w:r w:rsidR="00A523F6">
              <w:t>73</w:t>
            </w:r>
            <w:r w:rsidRPr="00617153">
              <w:t>%</w:t>
            </w:r>
          </w:p>
        </w:tc>
      </w:tr>
      <w:tr w:rsidR="005D01DD" w:rsidRPr="0063620D" w14:paraId="2E1E544F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3C6E8ADD" w14:textId="27B880B9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7D204C4" w14:textId="731AFACB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A523F6">
              <w:t>1746</w:t>
            </w:r>
          </w:p>
        </w:tc>
        <w:tc>
          <w:tcPr>
            <w:tcW w:w="1391" w:type="dxa"/>
            <w:vAlign w:val="center"/>
          </w:tcPr>
          <w:p w14:paraId="4F0DD427" w14:textId="683C4C8F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6176B8">
              <w:t>2</w:t>
            </w:r>
            <w:r w:rsidR="00A523F6">
              <w:t>260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090CD3C" w14:textId="58BF73CB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</w:t>
            </w:r>
            <w:r w:rsidR="006176B8">
              <w:t>0</w:t>
            </w:r>
            <w:r w:rsidRPr="00617153">
              <w:t>.</w:t>
            </w:r>
            <w:r w:rsidR="00A523F6">
              <w:t>80</w:t>
            </w:r>
            <w:r w:rsidRPr="00617153">
              <w:t>%</w:t>
            </w:r>
          </w:p>
        </w:tc>
      </w:tr>
      <w:tr w:rsidR="005D01DD" w:rsidRPr="0063620D" w14:paraId="2EE3D626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30C1925B" w14:textId="6C2EF1DA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D187824" w14:textId="66B1B069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1</w:t>
            </w:r>
            <w:r w:rsidR="00A523F6">
              <w:t>380</w:t>
            </w:r>
          </w:p>
        </w:tc>
        <w:tc>
          <w:tcPr>
            <w:tcW w:w="1391" w:type="dxa"/>
            <w:vAlign w:val="center"/>
          </w:tcPr>
          <w:p w14:paraId="7EC5B0B3" w14:textId="0797F6D0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FA009B">
              <w:t>2</w:t>
            </w:r>
            <w:r w:rsidR="00A523F6">
              <w:t>675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118C901" w14:textId="077C2866" w:rsidR="005D01DD" w:rsidRPr="0063620D" w:rsidRDefault="00A523F6" w:rsidP="00617153">
            <w:pPr>
              <w:jc w:val="center"/>
              <w:rPr>
                <w:lang w:val="en-KE"/>
              </w:rPr>
            </w:pPr>
            <w:r>
              <w:t>90</w:t>
            </w:r>
            <w:r w:rsidR="00617153" w:rsidRPr="00617153">
              <w:t>.</w:t>
            </w:r>
            <w:r>
              <w:t>00</w:t>
            </w:r>
            <w:r w:rsidR="00617153" w:rsidRPr="00617153">
              <w:t>%</w:t>
            </w:r>
          </w:p>
        </w:tc>
      </w:tr>
      <w:tr w:rsidR="005D01DD" w:rsidRPr="0063620D" w14:paraId="6355E409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5C544EFD" w14:textId="60011E52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96716AE" w14:textId="6ED76B9B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1</w:t>
            </w:r>
            <w:r w:rsidR="00A523F6">
              <w:t>507</w:t>
            </w:r>
          </w:p>
        </w:tc>
        <w:tc>
          <w:tcPr>
            <w:tcW w:w="1391" w:type="dxa"/>
            <w:vAlign w:val="center"/>
          </w:tcPr>
          <w:p w14:paraId="72DDD1B9" w14:textId="5503EB70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A523F6">
              <w:t>1666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42C38F1B" w14:textId="0B4EF4E9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</w:t>
            </w:r>
            <w:r w:rsidR="00A523F6">
              <w:t>3</w:t>
            </w:r>
            <w:r w:rsidRPr="00617153">
              <w:t>.</w:t>
            </w:r>
            <w:r w:rsidR="00A523F6">
              <w:t>07</w:t>
            </w:r>
            <w:r w:rsidRPr="00617153">
              <w:t>%</w:t>
            </w:r>
          </w:p>
        </w:tc>
      </w:tr>
      <w:tr w:rsidR="005D01DD" w:rsidRPr="0063620D" w14:paraId="6D35329D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AD9F75C" w14:textId="0258ED5E" w:rsidR="005D01D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6F3775D" w14:textId="34568651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A523F6">
              <w:t>0973</w:t>
            </w:r>
          </w:p>
        </w:tc>
        <w:tc>
          <w:tcPr>
            <w:tcW w:w="1391" w:type="dxa"/>
            <w:vAlign w:val="center"/>
          </w:tcPr>
          <w:p w14:paraId="1536F6D7" w14:textId="79B469A9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A523F6">
              <w:t>2100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78A85797" w14:textId="50F45EF0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</w:t>
            </w:r>
            <w:r w:rsidR="00A523F6">
              <w:t>0</w:t>
            </w:r>
            <w:r w:rsidRPr="00617153">
              <w:t>.</w:t>
            </w:r>
            <w:r w:rsidR="00A523F6">
              <w:t>93</w:t>
            </w:r>
            <w:r w:rsidRPr="00617153">
              <w:t>%</w:t>
            </w:r>
          </w:p>
        </w:tc>
      </w:tr>
      <w:tr w:rsidR="005D01DD" w:rsidRPr="0063620D" w14:paraId="50E87EE5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1889CC41" w14:textId="3C8CE7D0" w:rsidR="005D01D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96D9C85" w14:textId="387CBEA8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9F77FF">
              <w:t>12</w:t>
            </w:r>
            <w:r w:rsidR="00A523F6">
              <w:t>96</w:t>
            </w:r>
          </w:p>
        </w:tc>
        <w:tc>
          <w:tcPr>
            <w:tcW w:w="1391" w:type="dxa"/>
            <w:vAlign w:val="center"/>
          </w:tcPr>
          <w:p w14:paraId="7D1AA262" w14:textId="4908B8DA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6176B8">
              <w:t>1</w:t>
            </w:r>
            <w:r w:rsidR="00A523F6">
              <w:t>616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1D4846A" w14:textId="7653217B" w:rsidR="005D01DD" w:rsidRPr="0063620D" w:rsidRDefault="00E14EB3" w:rsidP="00617153">
            <w:pPr>
              <w:jc w:val="center"/>
              <w:rPr>
                <w:lang w:val="en-KE"/>
              </w:rPr>
            </w:pPr>
            <w:r>
              <w:t>9</w:t>
            </w:r>
            <w:r w:rsidR="006176B8">
              <w:t>3</w:t>
            </w:r>
            <w:r w:rsidR="00617153" w:rsidRPr="00617153">
              <w:t>.</w:t>
            </w:r>
            <w:r w:rsidR="00A523F6">
              <w:t>47</w:t>
            </w:r>
            <w:r w:rsidR="00617153" w:rsidRPr="00617153">
              <w:t>%</w:t>
            </w:r>
          </w:p>
        </w:tc>
      </w:tr>
      <w:tr w:rsidR="009F77FF" w:rsidRPr="0063620D" w14:paraId="35725029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50785DB1" w14:textId="13A78C68" w:rsidR="009F77FF" w:rsidRDefault="009F77FF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4AF1FDA" w14:textId="2D8EBBCE" w:rsidR="009F77FF" w:rsidRPr="00617153" w:rsidRDefault="009F77FF" w:rsidP="00617153">
            <w:pPr>
              <w:jc w:val="center"/>
            </w:pPr>
            <w:r>
              <w:t>0.</w:t>
            </w:r>
            <w:r w:rsidR="00A523F6">
              <w:t>0927</w:t>
            </w:r>
          </w:p>
        </w:tc>
        <w:tc>
          <w:tcPr>
            <w:tcW w:w="1391" w:type="dxa"/>
            <w:vAlign w:val="center"/>
          </w:tcPr>
          <w:p w14:paraId="3D65ABC9" w14:textId="432A720A" w:rsidR="009F77FF" w:rsidRPr="00617153" w:rsidRDefault="006176B8" w:rsidP="00617153">
            <w:pPr>
              <w:jc w:val="center"/>
            </w:pPr>
            <w:r>
              <w:t>0.</w:t>
            </w:r>
            <w:r w:rsidR="00A523F6">
              <w:t>3915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07C23B4" w14:textId="35A15BDD" w:rsidR="009F77FF" w:rsidRDefault="00A523F6" w:rsidP="00617153">
            <w:pPr>
              <w:jc w:val="center"/>
            </w:pPr>
            <w:r>
              <w:t>86</w:t>
            </w:r>
            <w:r w:rsidR="006176B8">
              <w:t>.</w:t>
            </w:r>
            <w:r w:rsidR="002E0168">
              <w:t>93</w:t>
            </w:r>
            <w:r w:rsidR="006176B8">
              <w:t>%</w:t>
            </w:r>
          </w:p>
        </w:tc>
      </w:tr>
      <w:tr w:rsidR="009F77FF" w:rsidRPr="0063620D" w14:paraId="51F2F06E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1E510E0D" w14:textId="33476FF9" w:rsidR="009F77FF" w:rsidRDefault="009F77FF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694C7F7" w14:textId="329E1B6F" w:rsidR="009F77FF" w:rsidRPr="00617153" w:rsidRDefault="009F77FF" w:rsidP="00617153">
            <w:pPr>
              <w:jc w:val="center"/>
            </w:pPr>
            <w:r>
              <w:t>0.</w:t>
            </w:r>
            <w:r w:rsidR="00A523F6">
              <w:t>1672</w:t>
            </w:r>
          </w:p>
        </w:tc>
        <w:tc>
          <w:tcPr>
            <w:tcW w:w="1391" w:type="dxa"/>
            <w:vAlign w:val="center"/>
          </w:tcPr>
          <w:p w14:paraId="34C80DE5" w14:textId="08A91002" w:rsidR="009F77FF" w:rsidRPr="00617153" w:rsidRDefault="006176B8" w:rsidP="00617153">
            <w:pPr>
              <w:jc w:val="center"/>
            </w:pPr>
            <w:r>
              <w:t>0.</w:t>
            </w:r>
            <w:r w:rsidR="00A523F6">
              <w:t>1621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79C9E8BF" w14:textId="35F8C008" w:rsidR="009F77FF" w:rsidRDefault="006176B8" w:rsidP="00617153">
            <w:pPr>
              <w:jc w:val="center"/>
            </w:pPr>
            <w:r>
              <w:t>9</w:t>
            </w:r>
            <w:r w:rsidR="002E0168">
              <w:t>3</w:t>
            </w:r>
            <w:r>
              <w:t>.</w:t>
            </w:r>
            <w:r w:rsidR="002E0168">
              <w:t>60</w:t>
            </w:r>
            <w:r>
              <w:t>%</w:t>
            </w:r>
          </w:p>
        </w:tc>
      </w:tr>
      <w:tr w:rsidR="009F77FF" w:rsidRPr="0063620D" w14:paraId="1531740F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FDE14BE" w14:textId="575674F0" w:rsidR="009F77FF" w:rsidRDefault="009F77FF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5CECB64" w14:textId="302B6145" w:rsidR="009F77FF" w:rsidRPr="00617153" w:rsidRDefault="009F77FF" w:rsidP="00617153">
            <w:pPr>
              <w:jc w:val="center"/>
            </w:pPr>
            <w:r>
              <w:t>0.</w:t>
            </w:r>
            <w:r w:rsidR="00A523F6">
              <w:t>1563</w:t>
            </w:r>
          </w:p>
        </w:tc>
        <w:tc>
          <w:tcPr>
            <w:tcW w:w="1391" w:type="dxa"/>
            <w:vAlign w:val="center"/>
          </w:tcPr>
          <w:p w14:paraId="695D734C" w14:textId="4BC06E8B" w:rsidR="009F77FF" w:rsidRPr="00617153" w:rsidRDefault="006176B8" w:rsidP="00617153">
            <w:pPr>
              <w:jc w:val="center"/>
            </w:pPr>
            <w:r>
              <w:t>0.</w:t>
            </w:r>
            <w:r w:rsidR="00A523F6">
              <w:t>1776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411D1EC0" w14:textId="353020D7" w:rsidR="009F77FF" w:rsidRDefault="002E0168" w:rsidP="00617153">
            <w:pPr>
              <w:jc w:val="center"/>
            </w:pPr>
            <w:r>
              <w:t>91</w:t>
            </w:r>
            <w:r w:rsidR="006176B8">
              <w:t>.</w:t>
            </w:r>
            <w:r>
              <w:t>47</w:t>
            </w:r>
            <w:r w:rsidR="006176B8">
              <w:t>%</w:t>
            </w:r>
          </w:p>
        </w:tc>
      </w:tr>
      <w:tr w:rsidR="009F77FF" w:rsidRPr="0063620D" w14:paraId="7D972728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4BD69D5A" w14:textId="0D562737" w:rsidR="009F77FF" w:rsidRDefault="009F77FF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35F7365" w14:textId="436AC690" w:rsidR="009F77FF" w:rsidRDefault="009F77FF" w:rsidP="00617153">
            <w:pPr>
              <w:jc w:val="center"/>
            </w:pPr>
            <w:r>
              <w:t>0.</w:t>
            </w:r>
            <w:r w:rsidR="00A523F6">
              <w:t>1040</w:t>
            </w:r>
          </w:p>
        </w:tc>
        <w:tc>
          <w:tcPr>
            <w:tcW w:w="1391" w:type="dxa"/>
            <w:vAlign w:val="center"/>
          </w:tcPr>
          <w:p w14:paraId="7FDA9A2B" w14:textId="1CEB5DC5" w:rsidR="009F77FF" w:rsidRPr="00617153" w:rsidRDefault="006176B8" w:rsidP="00617153">
            <w:pPr>
              <w:jc w:val="center"/>
            </w:pPr>
            <w:r>
              <w:t>0.</w:t>
            </w:r>
            <w:r w:rsidR="00A523F6">
              <w:t>3166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0595178" w14:textId="2807EB07" w:rsidR="009F77FF" w:rsidRDefault="002E0168" w:rsidP="00617153">
            <w:pPr>
              <w:jc w:val="center"/>
            </w:pPr>
            <w:r>
              <w:t>88</w:t>
            </w:r>
            <w:r w:rsidR="006176B8">
              <w:t>.</w:t>
            </w:r>
            <w:r>
              <w:t>40</w:t>
            </w:r>
            <w:r w:rsidR="006176B8">
              <w:t>%</w:t>
            </w:r>
          </w:p>
        </w:tc>
      </w:tr>
      <w:tr w:rsidR="006176B8" w:rsidRPr="0063620D" w14:paraId="1FFD0551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253599D7" w14:textId="47EE7F1E" w:rsidR="006176B8" w:rsidRDefault="006176B8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45B860E" w14:textId="2620D16D" w:rsidR="006176B8" w:rsidRDefault="006176B8" w:rsidP="00617153">
            <w:pPr>
              <w:jc w:val="center"/>
            </w:pPr>
            <w:r>
              <w:t>0.0</w:t>
            </w:r>
            <w:r w:rsidR="00A523F6">
              <w:t>768</w:t>
            </w:r>
          </w:p>
        </w:tc>
        <w:tc>
          <w:tcPr>
            <w:tcW w:w="1391" w:type="dxa"/>
            <w:vAlign w:val="center"/>
          </w:tcPr>
          <w:p w14:paraId="16327C5D" w14:textId="647E9E9C" w:rsidR="006176B8" w:rsidRPr="00617153" w:rsidRDefault="006176B8" w:rsidP="00617153">
            <w:pPr>
              <w:jc w:val="center"/>
            </w:pPr>
            <w:r>
              <w:t>0.</w:t>
            </w:r>
            <w:r w:rsidR="00A523F6">
              <w:t>1538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29D9B4E2" w14:textId="1A7A7E47" w:rsidR="006176B8" w:rsidRDefault="002E0168" w:rsidP="00617153">
            <w:pPr>
              <w:jc w:val="center"/>
            </w:pPr>
            <w:r>
              <w:t>93</w:t>
            </w:r>
            <w:r w:rsidR="006176B8">
              <w:t>.</w:t>
            </w:r>
            <w:r>
              <w:t>07</w:t>
            </w:r>
            <w:r w:rsidR="006176B8">
              <w:t>%</w:t>
            </w:r>
          </w:p>
        </w:tc>
      </w:tr>
      <w:tr w:rsidR="006176B8" w:rsidRPr="0063620D" w14:paraId="11FF6BCC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74998A3" w14:textId="7285F36A" w:rsidR="006176B8" w:rsidRDefault="006176B8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D71929C" w14:textId="33A29FFA" w:rsidR="006176B8" w:rsidRDefault="006176B8" w:rsidP="00617153">
            <w:pPr>
              <w:jc w:val="center"/>
            </w:pPr>
            <w:r>
              <w:t>0.0</w:t>
            </w:r>
            <w:r w:rsidR="00A523F6">
              <w:t>817</w:t>
            </w:r>
          </w:p>
        </w:tc>
        <w:tc>
          <w:tcPr>
            <w:tcW w:w="1391" w:type="dxa"/>
            <w:vAlign w:val="center"/>
          </w:tcPr>
          <w:p w14:paraId="69124C00" w14:textId="06819C03" w:rsidR="006176B8" w:rsidRPr="00617153" w:rsidRDefault="006176B8" w:rsidP="00617153">
            <w:pPr>
              <w:jc w:val="center"/>
            </w:pPr>
            <w:r>
              <w:t>0.</w:t>
            </w:r>
            <w:r w:rsidR="00A523F6">
              <w:t>1654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7DFA9A53" w14:textId="534FDBCD" w:rsidR="006176B8" w:rsidRDefault="006176B8" w:rsidP="00617153">
            <w:pPr>
              <w:jc w:val="center"/>
            </w:pPr>
            <w:r>
              <w:t>9</w:t>
            </w:r>
            <w:r w:rsidR="002E0168">
              <w:t>3</w:t>
            </w:r>
            <w:r>
              <w:t>.</w:t>
            </w:r>
            <w:r w:rsidR="002E0168">
              <w:t>33</w:t>
            </w:r>
            <w:r>
              <w:t>%</w:t>
            </w:r>
          </w:p>
        </w:tc>
      </w:tr>
      <w:tr w:rsidR="00A523F6" w:rsidRPr="0063620D" w14:paraId="251EB8F7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08033959" w14:textId="534BBB5E" w:rsidR="00A523F6" w:rsidRDefault="00A523F6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EBBB729" w14:textId="74FCBA08" w:rsidR="00A523F6" w:rsidRDefault="00A523F6" w:rsidP="00617153">
            <w:pPr>
              <w:jc w:val="center"/>
            </w:pPr>
            <w:r>
              <w:t>0.0450</w:t>
            </w:r>
          </w:p>
        </w:tc>
        <w:tc>
          <w:tcPr>
            <w:tcW w:w="1391" w:type="dxa"/>
            <w:vAlign w:val="center"/>
          </w:tcPr>
          <w:p w14:paraId="026EAA11" w14:textId="736EAC81" w:rsidR="00A523F6" w:rsidRDefault="00A523F6" w:rsidP="00617153">
            <w:pPr>
              <w:jc w:val="center"/>
            </w:pPr>
            <w:r>
              <w:t>0.1765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A7EFF8D" w14:textId="1F51AB66" w:rsidR="00A523F6" w:rsidRDefault="002E0168" w:rsidP="00617153">
            <w:pPr>
              <w:jc w:val="center"/>
            </w:pPr>
            <w:r>
              <w:t>93.33%</w:t>
            </w:r>
          </w:p>
        </w:tc>
      </w:tr>
      <w:tr w:rsidR="00A523F6" w:rsidRPr="0063620D" w14:paraId="740ADAE7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2FF7E341" w14:textId="4ADD2058" w:rsidR="00A523F6" w:rsidRDefault="00A523F6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3D5FF51" w14:textId="761CA6D1" w:rsidR="00A523F6" w:rsidRDefault="00A523F6" w:rsidP="00617153">
            <w:pPr>
              <w:jc w:val="center"/>
            </w:pPr>
            <w:r>
              <w:t>0.0314</w:t>
            </w:r>
          </w:p>
        </w:tc>
        <w:tc>
          <w:tcPr>
            <w:tcW w:w="1391" w:type="dxa"/>
            <w:vAlign w:val="center"/>
          </w:tcPr>
          <w:p w14:paraId="53B0A3EF" w14:textId="2C34FFF8" w:rsidR="00A523F6" w:rsidRDefault="00A523F6" w:rsidP="00617153">
            <w:pPr>
              <w:jc w:val="center"/>
            </w:pPr>
            <w:r>
              <w:t>0.2202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3A8DFC0A" w14:textId="7F527416" w:rsidR="00A523F6" w:rsidRDefault="002E0168" w:rsidP="00617153">
            <w:pPr>
              <w:jc w:val="center"/>
            </w:pPr>
            <w:r>
              <w:t>93.07%</w:t>
            </w:r>
          </w:p>
        </w:tc>
      </w:tr>
      <w:tr w:rsidR="00A523F6" w:rsidRPr="0063620D" w14:paraId="33644230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42A346A6" w14:textId="02FB39F1" w:rsidR="00A523F6" w:rsidRDefault="00A523F6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CDA2467" w14:textId="194DFE80" w:rsidR="00A523F6" w:rsidRDefault="00A523F6" w:rsidP="00617153">
            <w:pPr>
              <w:jc w:val="center"/>
            </w:pPr>
            <w:r>
              <w:t>0.0246</w:t>
            </w:r>
          </w:p>
        </w:tc>
        <w:tc>
          <w:tcPr>
            <w:tcW w:w="1391" w:type="dxa"/>
            <w:vAlign w:val="center"/>
          </w:tcPr>
          <w:p w14:paraId="27B32B95" w14:textId="1EBC3C82" w:rsidR="00A523F6" w:rsidRDefault="00A523F6" w:rsidP="00617153">
            <w:pPr>
              <w:jc w:val="center"/>
            </w:pPr>
            <w:r>
              <w:t>0.3278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1F9BB465" w14:textId="5A2404C5" w:rsidR="00A523F6" w:rsidRDefault="002E0168" w:rsidP="00617153">
            <w:pPr>
              <w:jc w:val="center"/>
            </w:pPr>
            <w:r>
              <w:t>90.93%</w:t>
            </w:r>
          </w:p>
        </w:tc>
      </w:tr>
      <w:tr w:rsidR="00A523F6" w:rsidRPr="0063620D" w14:paraId="131EA917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03E0E509" w14:textId="127F7DA2" w:rsidR="00A523F6" w:rsidRDefault="00A523F6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20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5BF2C49" w14:textId="739C8425" w:rsidR="00A523F6" w:rsidRDefault="00A523F6" w:rsidP="00617153">
            <w:pPr>
              <w:jc w:val="center"/>
            </w:pPr>
            <w:r>
              <w:t>0.0223</w:t>
            </w:r>
          </w:p>
        </w:tc>
        <w:tc>
          <w:tcPr>
            <w:tcW w:w="1391" w:type="dxa"/>
            <w:vAlign w:val="center"/>
          </w:tcPr>
          <w:p w14:paraId="7212D830" w14:textId="4D1CCE81" w:rsidR="00A523F6" w:rsidRDefault="00A523F6" w:rsidP="00617153">
            <w:pPr>
              <w:jc w:val="center"/>
            </w:pPr>
            <w:r>
              <w:t>0.2017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57FCAA50" w14:textId="1FEFE3B7" w:rsidR="00A523F6" w:rsidRDefault="002E0168" w:rsidP="00617153">
            <w:pPr>
              <w:jc w:val="center"/>
            </w:pPr>
            <w:r>
              <w:t>92.67%</w:t>
            </w:r>
          </w:p>
        </w:tc>
      </w:tr>
    </w:tbl>
    <w:p w14:paraId="10704772" w14:textId="77777777" w:rsidR="00617153" w:rsidRDefault="00617153" w:rsidP="001E6D2F">
      <w:pPr>
        <w:rPr>
          <w:b/>
          <w:bCs/>
          <w:lang w:val="en-KE"/>
        </w:rPr>
      </w:pPr>
    </w:p>
    <w:p w14:paraId="274337FE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3007F964" w14:textId="00614E02" w:rsidR="00FA009B" w:rsidRPr="00FA009B" w:rsidRDefault="0063620D" w:rsidP="00FA009B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3.2 Loss Curve &amp; Accuracy Plot</w:t>
      </w:r>
    </w:p>
    <w:p w14:paraId="0B779D3D" w14:textId="4C801E63" w:rsidR="006176B8" w:rsidRDefault="006176B8" w:rsidP="002E0168">
      <w:pPr>
        <w:rPr>
          <w:lang w:val="en-KE"/>
        </w:rPr>
      </w:pPr>
    </w:p>
    <w:p w14:paraId="7582E388" w14:textId="7363CA1B" w:rsidR="006176B8" w:rsidRDefault="002E0168" w:rsidP="002E0168">
      <w:pPr>
        <w:jc w:val="center"/>
        <w:rPr>
          <w:lang w:val="en-KE"/>
        </w:rPr>
      </w:pPr>
      <w:r w:rsidRPr="002E0168">
        <w:rPr>
          <w:noProof/>
          <w:lang w:val="en-KE"/>
        </w:rPr>
        <w:drawing>
          <wp:inline distT="0" distB="0" distL="0" distR="0" wp14:anchorId="2EFDE6F2" wp14:editId="7B6E2B4D">
            <wp:extent cx="3738546" cy="3476847"/>
            <wp:effectExtent l="0" t="0" r="0" b="0"/>
            <wp:docPr id="331781952" name="Picture 1" descr="A graph of loss curve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81952" name="Picture 1" descr="A graph of loss curves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1125" cy="34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69D3" w14:textId="77777777" w:rsidR="002E0168" w:rsidRDefault="002E0168" w:rsidP="00FA009B">
      <w:pPr>
        <w:jc w:val="center"/>
        <w:rPr>
          <w:lang w:val="en-KE"/>
        </w:rPr>
      </w:pPr>
    </w:p>
    <w:p w14:paraId="627A3280" w14:textId="2F992C7B" w:rsidR="002E0168" w:rsidRDefault="002E0168" w:rsidP="00FA009B">
      <w:pPr>
        <w:jc w:val="center"/>
        <w:rPr>
          <w:lang w:val="en-KE"/>
        </w:rPr>
      </w:pPr>
      <w:r w:rsidRPr="002E0168">
        <w:rPr>
          <w:noProof/>
          <w:lang w:val="en-KE"/>
        </w:rPr>
        <w:drawing>
          <wp:inline distT="0" distB="0" distL="0" distR="0" wp14:anchorId="224C28F3" wp14:editId="0B784F7F">
            <wp:extent cx="3520698" cy="3253563"/>
            <wp:effectExtent l="0" t="0" r="3810" b="4445"/>
            <wp:docPr id="971231092" name="Picture 1" descr="validation accuracy graph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31092" name="Picture 1" descr="validation accuracy graph&#10;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860" cy="3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A486" w14:textId="197F38B6" w:rsidR="0063620D" w:rsidRPr="0063620D" w:rsidRDefault="00000000" w:rsidP="00617153">
      <w:pPr>
        <w:jc w:val="center"/>
        <w:rPr>
          <w:lang w:val="en-KE"/>
        </w:rPr>
      </w:pPr>
      <w:r>
        <w:rPr>
          <w:lang w:val="en-KE"/>
        </w:rPr>
        <w:pict w14:anchorId="732E06D2">
          <v:rect id="_x0000_i1029" style="width:0;height:1.5pt" o:hralign="center" o:hrstd="t" o:hr="t" fillcolor="#a0a0a0" stroked="f"/>
        </w:pict>
      </w:r>
    </w:p>
    <w:p w14:paraId="417B84BF" w14:textId="3327AE40" w:rsidR="001530E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4. Test Set Evaluation</w:t>
      </w:r>
    </w:p>
    <w:p w14:paraId="44B57EA5" w14:textId="5922C74E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Final Test Accuracy:</w:t>
      </w:r>
      <w:r w:rsidRPr="0063620D">
        <w:rPr>
          <w:lang w:val="en-KE"/>
        </w:rPr>
        <w:t xml:space="preserve"> </w:t>
      </w:r>
      <w:r w:rsidR="006176B8">
        <w:t>9</w:t>
      </w:r>
      <w:r w:rsidR="002E0168">
        <w:t>3</w:t>
      </w:r>
      <w:r w:rsidR="00434B49">
        <w:t>.</w:t>
      </w:r>
      <w:r w:rsidR="002E0168">
        <w:t>33</w:t>
      </w:r>
      <w:r w:rsidR="00617153" w:rsidRPr="00617153">
        <w:t>%</w:t>
      </w:r>
    </w:p>
    <w:p w14:paraId="136DD7E7" w14:textId="2D242484" w:rsidR="006176B8" w:rsidRDefault="0063620D" w:rsidP="002E0168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4.1 Confusion Matrix</w:t>
      </w:r>
    </w:p>
    <w:p w14:paraId="3D84450D" w14:textId="6BE7B549" w:rsidR="002E0168" w:rsidRDefault="002E0168" w:rsidP="00617153">
      <w:pPr>
        <w:jc w:val="center"/>
        <w:rPr>
          <w:b/>
          <w:bCs/>
          <w:lang w:val="en-KE"/>
        </w:rPr>
      </w:pPr>
      <w:r w:rsidRPr="002E0168">
        <w:rPr>
          <w:b/>
          <w:bCs/>
          <w:noProof/>
          <w:lang w:val="en-KE"/>
        </w:rPr>
        <w:drawing>
          <wp:inline distT="0" distB="0" distL="0" distR="0" wp14:anchorId="3322A788" wp14:editId="0C85ACB7">
            <wp:extent cx="3776479" cy="3408218"/>
            <wp:effectExtent l="0" t="0" r="0" b="1905"/>
            <wp:docPr id="1653468189" name="Picture 1" descr="A graph of a test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68189" name="Picture 1" descr="A graph of a test data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214" cy="341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1700" w14:textId="0718D26D" w:rsidR="0063620D" w:rsidRPr="0063620D" w:rsidRDefault="0063620D" w:rsidP="00617153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lastRenderedPageBreak/>
        <w:t>4.2 Classification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888"/>
        <w:gridCol w:w="599"/>
        <w:gridCol w:w="840"/>
        <w:gridCol w:w="806"/>
      </w:tblGrid>
      <w:tr w:rsidR="0063620D" w:rsidRPr="0063620D" w14:paraId="4F1BCA71" w14:textId="77777777" w:rsidTr="007E7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42481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Class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6F949F9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4979885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Recall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6C2EF9A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F6E8CC8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Support</w:t>
            </w:r>
          </w:p>
        </w:tc>
      </w:tr>
      <w:tr w:rsidR="0063620D" w:rsidRPr="0063620D" w14:paraId="1B1DDCBE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3F91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Few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ABD9ACF" w14:textId="5EBD9B7A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2E0168">
              <w:t>94</w:t>
            </w:r>
          </w:p>
        </w:tc>
        <w:tc>
          <w:tcPr>
            <w:tcW w:w="0" w:type="auto"/>
            <w:vAlign w:val="center"/>
          </w:tcPr>
          <w:p w14:paraId="16E8B7DD" w14:textId="13EB87A3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</w:t>
            </w:r>
            <w:r w:rsidR="002E0168">
              <w:t>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8E269C1" w14:textId="33E1411A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</w:t>
            </w:r>
            <w:r w:rsidR="002E0168">
              <w:t>5</w:t>
            </w:r>
          </w:p>
        </w:tc>
        <w:tc>
          <w:tcPr>
            <w:tcW w:w="0" w:type="auto"/>
            <w:vAlign w:val="center"/>
          </w:tcPr>
          <w:p w14:paraId="21001477" w14:textId="5B431EB4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122</w:t>
            </w:r>
          </w:p>
        </w:tc>
      </w:tr>
      <w:tr w:rsidR="0063620D" w:rsidRPr="0063620D" w14:paraId="0170B6FB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31C0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Medium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3436C98" w14:textId="193D323D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735384">
              <w:t>9</w:t>
            </w:r>
            <w:r w:rsidR="002E0168">
              <w:t>3</w:t>
            </w:r>
          </w:p>
        </w:tc>
        <w:tc>
          <w:tcPr>
            <w:tcW w:w="0" w:type="auto"/>
            <w:vAlign w:val="center"/>
          </w:tcPr>
          <w:p w14:paraId="1CA9AE88" w14:textId="2B56E7D4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2E0168">
              <w:t>89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4994A6F" w14:textId="1AFC264B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2E0168">
              <w:t>91</w:t>
            </w:r>
          </w:p>
        </w:tc>
        <w:tc>
          <w:tcPr>
            <w:tcW w:w="0" w:type="auto"/>
            <w:vAlign w:val="center"/>
          </w:tcPr>
          <w:p w14:paraId="77C9528C" w14:textId="11CFDD4D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277</w:t>
            </w:r>
          </w:p>
        </w:tc>
      </w:tr>
      <w:tr w:rsidR="0063620D" w:rsidRPr="0063620D" w14:paraId="6F085BB3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60DF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Many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41932DE" w14:textId="321DD96D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2E0168">
              <w:t>94</w:t>
            </w:r>
          </w:p>
        </w:tc>
        <w:tc>
          <w:tcPr>
            <w:tcW w:w="0" w:type="auto"/>
            <w:vAlign w:val="center"/>
          </w:tcPr>
          <w:p w14:paraId="25C12426" w14:textId="21053A99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735384">
              <w:t>9</w:t>
            </w:r>
            <w:r w:rsidR="002E0168">
              <w:t>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D9493CD" w14:textId="51378815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</w:t>
            </w:r>
            <w:r w:rsidR="002E0168">
              <w:t>5</w:t>
            </w:r>
          </w:p>
        </w:tc>
        <w:tc>
          <w:tcPr>
            <w:tcW w:w="0" w:type="auto"/>
            <w:vAlign w:val="center"/>
          </w:tcPr>
          <w:p w14:paraId="47F7230C" w14:textId="472CCBD0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351</w:t>
            </w:r>
          </w:p>
        </w:tc>
      </w:tr>
    </w:tbl>
    <w:p w14:paraId="2EB2C1C9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47C88C57">
          <v:rect id="_x0000_i1030" style="width:0;height:1.5pt" o:hralign="center" o:hrstd="t" o:hr="t" fillcolor="#a0a0a0" stroked="f"/>
        </w:pict>
      </w:r>
    </w:p>
    <w:p w14:paraId="1AC11B42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5. Observations &amp; Insights</w:t>
      </w:r>
    </w:p>
    <w:p w14:paraId="7D3F6147" w14:textId="77777777" w:rsidR="0063620D" w:rsidRPr="0063620D" w:rsidRDefault="0063620D" w:rsidP="0063620D">
      <w:pPr>
        <w:numPr>
          <w:ilvl w:val="0"/>
          <w:numId w:val="2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Key Findings:</w:t>
      </w:r>
      <w:r w:rsidRPr="0063620D">
        <w:rPr>
          <w:lang w:val="en-KE"/>
        </w:rPr>
        <w:t xml:space="preserve"> </w:t>
      </w:r>
    </w:p>
    <w:p w14:paraId="505815C0" w14:textId="624B1E91" w:rsidR="002E0168" w:rsidRDefault="002E0168" w:rsidP="007E70AB">
      <w:pPr>
        <w:numPr>
          <w:ilvl w:val="1"/>
          <w:numId w:val="2"/>
        </w:numPr>
        <w:jc w:val="both"/>
        <w:rPr>
          <w:lang w:val="en-KE"/>
        </w:rPr>
      </w:pPr>
      <w:r w:rsidRPr="002E0168">
        <w:rPr>
          <w:lang w:val="en-KE"/>
        </w:rPr>
        <w:t>Architecture Change: The model was modified from a pure CNN to a hybrid CNN-Transformer architecture.</w:t>
      </w:r>
    </w:p>
    <w:p w14:paraId="255F2CC0" w14:textId="28D0658F" w:rsidR="00735384" w:rsidRDefault="00735384" w:rsidP="007E70AB">
      <w:pPr>
        <w:numPr>
          <w:ilvl w:val="1"/>
          <w:numId w:val="2"/>
        </w:numPr>
        <w:jc w:val="both"/>
        <w:rPr>
          <w:lang w:val="en-KE"/>
        </w:rPr>
      </w:pPr>
      <w:r w:rsidRPr="00735384">
        <w:rPr>
          <w:lang w:val="en-KE"/>
        </w:rPr>
        <w:t xml:space="preserve">Better </w:t>
      </w:r>
      <w:r>
        <w:rPr>
          <w:lang w:val="en-KE"/>
        </w:rPr>
        <w:t>g</w:t>
      </w:r>
      <w:r w:rsidRPr="00735384">
        <w:rPr>
          <w:lang w:val="en-KE"/>
        </w:rPr>
        <w:t>eneralization</w:t>
      </w:r>
      <w:r>
        <w:rPr>
          <w:lang w:val="en-KE"/>
        </w:rPr>
        <w:t>, i</w:t>
      </w:r>
      <w:r w:rsidRPr="00735384">
        <w:rPr>
          <w:lang w:val="en-KE"/>
        </w:rPr>
        <w:t xml:space="preserve">ncreasing the batch size </w:t>
      </w:r>
      <w:r>
        <w:rPr>
          <w:lang w:val="en-KE"/>
        </w:rPr>
        <w:t>to 256</w:t>
      </w:r>
      <w:r w:rsidRPr="00735384">
        <w:rPr>
          <w:lang w:val="en-KE"/>
        </w:rPr>
        <w:t xml:space="preserve"> improved validation accuracy and helped the model generalize better.</w:t>
      </w:r>
    </w:p>
    <w:p w14:paraId="297797C2" w14:textId="51FFFA00" w:rsidR="002E0168" w:rsidRDefault="002E0168" w:rsidP="007E70AB">
      <w:pPr>
        <w:numPr>
          <w:ilvl w:val="1"/>
          <w:numId w:val="2"/>
        </w:numPr>
        <w:jc w:val="both"/>
        <w:rPr>
          <w:lang w:val="en-KE"/>
        </w:rPr>
      </w:pPr>
      <w:r>
        <w:rPr>
          <w:lang w:val="en-KE"/>
        </w:rPr>
        <w:t>There is p</w:t>
      </w:r>
      <w:r w:rsidRPr="002E0168">
        <w:rPr>
          <w:lang w:val="en-KE"/>
        </w:rPr>
        <w:t>erformance</w:t>
      </w:r>
      <w:r>
        <w:rPr>
          <w:lang w:val="en-KE"/>
        </w:rPr>
        <w:t xml:space="preserve"> i</w:t>
      </w:r>
      <w:r w:rsidRPr="002E0168">
        <w:rPr>
          <w:lang w:val="en-KE"/>
        </w:rPr>
        <w:t>mprovement</w:t>
      </w:r>
      <w:r>
        <w:rPr>
          <w:lang w:val="en-KE"/>
        </w:rPr>
        <w:t xml:space="preserve"> since t</w:t>
      </w:r>
      <w:r w:rsidRPr="002E0168">
        <w:rPr>
          <w:lang w:val="en-KE"/>
        </w:rPr>
        <w:t>he final model reached a test accuracy of 93.33%, showing a consistent improvement in accuracy and stability across epochs.</w:t>
      </w:r>
    </w:p>
    <w:p w14:paraId="1B69E16C" w14:textId="1814DDA4" w:rsidR="002E0168" w:rsidRDefault="002E0168" w:rsidP="007E70AB">
      <w:pPr>
        <w:numPr>
          <w:ilvl w:val="1"/>
          <w:numId w:val="2"/>
        </w:numPr>
        <w:jc w:val="both"/>
        <w:rPr>
          <w:lang w:val="en-KE"/>
        </w:rPr>
      </w:pPr>
      <w:r>
        <w:rPr>
          <w:lang w:val="en-KE"/>
        </w:rPr>
        <w:t>The l</w:t>
      </w:r>
      <w:r w:rsidRPr="002E0168">
        <w:rPr>
          <w:lang w:val="en-KE"/>
        </w:rPr>
        <w:t>oss</w:t>
      </w:r>
      <w:r>
        <w:rPr>
          <w:lang w:val="en-KE"/>
        </w:rPr>
        <w:t xml:space="preserve"> tren</w:t>
      </w:r>
      <w:r w:rsidRPr="002E0168">
        <w:rPr>
          <w:lang w:val="en-KE"/>
        </w:rPr>
        <w:t xml:space="preserve">ds </w:t>
      </w:r>
      <w:r>
        <w:rPr>
          <w:lang w:val="en-KE"/>
        </w:rPr>
        <w:t>in b</w:t>
      </w:r>
      <w:r w:rsidRPr="002E0168">
        <w:rPr>
          <w:lang w:val="en-KE"/>
        </w:rPr>
        <w:t>oth training and validation loss curves are smoother, indicating better convergence and reduced overfitting.</w:t>
      </w:r>
    </w:p>
    <w:p w14:paraId="2D23A9B7" w14:textId="246B1B89" w:rsidR="00434B49" w:rsidRDefault="002E0168" w:rsidP="007E70AB">
      <w:pPr>
        <w:numPr>
          <w:ilvl w:val="1"/>
          <w:numId w:val="2"/>
        </w:numPr>
        <w:jc w:val="both"/>
        <w:rPr>
          <w:lang w:val="en-KE"/>
        </w:rPr>
      </w:pPr>
      <w:r>
        <w:rPr>
          <w:lang w:val="en-KE"/>
        </w:rPr>
        <w:t>The generalization is better, t</w:t>
      </w:r>
      <w:r w:rsidRPr="002E0168">
        <w:rPr>
          <w:lang w:val="en-KE"/>
        </w:rPr>
        <w:t>he model now effectively classifies across all categories (Few, Medium, Many), with a high precision and recall for all three classes.</w:t>
      </w:r>
    </w:p>
    <w:p w14:paraId="0A651667" w14:textId="77777777" w:rsidR="005A5385" w:rsidRDefault="005A5385" w:rsidP="005A5385">
      <w:pPr>
        <w:jc w:val="both"/>
        <w:rPr>
          <w:lang w:val="en-KE"/>
        </w:rPr>
      </w:pPr>
    </w:p>
    <w:p w14:paraId="76B7EEC6" w14:textId="6923D9B4" w:rsidR="00FF23F0" w:rsidRPr="00FF23F0" w:rsidRDefault="0063620D" w:rsidP="00FF23F0">
      <w:pPr>
        <w:numPr>
          <w:ilvl w:val="0"/>
          <w:numId w:val="2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Error Analysis:</w:t>
      </w:r>
      <w:r w:rsidRPr="0063620D">
        <w:rPr>
          <w:lang w:val="en-KE"/>
        </w:rPr>
        <w:t xml:space="preserve"> </w:t>
      </w:r>
    </w:p>
    <w:p w14:paraId="0B275987" w14:textId="4E524578" w:rsidR="004E4336" w:rsidRPr="0063620D" w:rsidRDefault="00735384" w:rsidP="004E4336">
      <w:pPr>
        <w:ind w:left="720"/>
        <w:jc w:val="center"/>
        <w:rPr>
          <w:lang w:val="en-KE"/>
        </w:rPr>
      </w:pPr>
      <w:r w:rsidRPr="00735384">
        <w:rPr>
          <w:noProof/>
          <w:lang w:val="en-KE"/>
        </w:rPr>
        <w:drawing>
          <wp:inline distT="0" distB="0" distL="0" distR="0" wp14:anchorId="453FEAC7" wp14:editId="54157467">
            <wp:extent cx="5732890" cy="2799071"/>
            <wp:effectExtent l="0" t="0" r="1270" b="1905"/>
            <wp:docPr id="1286236114" name="Picture 1" descr="A collage of whit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36114" name="Picture 1" descr="A collage of white circl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052" cy="280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2E42" w14:textId="06FD6988" w:rsidR="002E0168" w:rsidRDefault="002E0168" w:rsidP="0063620D">
      <w:pPr>
        <w:numPr>
          <w:ilvl w:val="1"/>
          <w:numId w:val="2"/>
        </w:numPr>
        <w:jc w:val="both"/>
        <w:rPr>
          <w:lang w:val="en-KE"/>
        </w:rPr>
      </w:pPr>
      <w:r w:rsidRPr="002E0168">
        <w:rPr>
          <w:lang w:val="en-KE"/>
        </w:rPr>
        <w:lastRenderedPageBreak/>
        <w:t>The "Few" and "Many" classes performed best, achieving over 95% recall.</w:t>
      </w:r>
    </w:p>
    <w:p w14:paraId="06577FA7" w14:textId="3F2D71C9" w:rsidR="001E6D2F" w:rsidRDefault="002E0168" w:rsidP="0063620D">
      <w:pPr>
        <w:numPr>
          <w:ilvl w:val="1"/>
          <w:numId w:val="2"/>
        </w:numPr>
        <w:jc w:val="both"/>
        <w:rPr>
          <w:lang w:val="en-KE"/>
        </w:rPr>
      </w:pPr>
      <w:r w:rsidRPr="002E0168">
        <w:rPr>
          <w:lang w:val="en-KE"/>
        </w:rPr>
        <w:t>The "Medium" class saw a few misclassifications, particularly with "Many" samples. However, the model still maintained an F1-score of 0.91 for this category.</w:t>
      </w:r>
    </w:p>
    <w:p w14:paraId="280D9589" w14:textId="5A9342A0" w:rsidR="002E0168" w:rsidRDefault="00FF23F0" w:rsidP="0063620D">
      <w:pPr>
        <w:numPr>
          <w:ilvl w:val="1"/>
          <w:numId w:val="2"/>
        </w:numPr>
        <w:jc w:val="both"/>
        <w:rPr>
          <w:lang w:val="en-KE"/>
        </w:rPr>
      </w:pPr>
      <w:r>
        <w:rPr>
          <w:lang w:val="en-KE"/>
        </w:rPr>
        <w:t>While t</w:t>
      </w:r>
      <w:r w:rsidR="002E0168">
        <w:rPr>
          <w:lang w:val="en-KE"/>
        </w:rPr>
        <w:t>he v</w:t>
      </w:r>
      <w:r w:rsidR="002E0168" w:rsidRPr="002E0168">
        <w:rPr>
          <w:lang w:val="en-KE"/>
        </w:rPr>
        <w:t>alidation loss is slightly higher towards the end, the accuracy remains stable, suggesting minor overfitting but still strong generalization.</w:t>
      </w:r>
    </w:p>
    <w:p w14:paraId="4483B3C2" w14:textId="3A7EA85C" w:rsidR="00954412" w:rsidRDefault="00954412" w:rsidP="0063620D">
      <w:pPr>
        <w:numPr>
          <w:ilvl w:val="1"/>
          <w:numId w:val="2"/>
        </w:numPr>
        <w:jc w:val="both"/>
        <w:rPr>
          <w:lang w:val="en-KE"/>
        </w:rPr>
      </w:pPr>
      <w:r w:rsidRPr="00954412">
        <w:rPr>
          <w:lang w:val="en-KE"/>
        </w:rPr>
        <w:t>Some Overfitting Still Present: Even with increased dropout and weight decay, the validation loss fluctuates in later epochs, meaning further regularization might still be needed.</w:t>
      </w:r>
    </w:p>
    <w:p w14:paraId="70BBFCD4" w14:textId="77777777" w:rsidR="0063620D" w:rsidRPr="0063620D" w:rsidRDefault="0063620D" w:rsidP="0063620D">
      <w:pPr>
        <w:numPr>
          <w:ilvl w:val="0"/>
          <w:numId w:val="2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Next Steps:</w:t>
      </w:r>
      <w:r w:rsidRPr="0063620D">
        <w:rPr>
          <w:lang w:val="en-KE"/>
        </w:rPr>
        <w:t xml:space="preserve"> </w:t>
      </w:r>
    </w:p>
    <w:p w14:paraId="03C71CB0" w14:textId="7D6945E0" w:rsidR="00FF23F0" w:rsidRDefault="00FF23F0" w:rsidP="0063620D">
      <w:pPr>
        <w:numPr>
          <w:ilvl w:val="1"/>
          <w:numId w:val="2"/>
        </w:numPr>
        <w:jc w:val="both"/>
        <w:rPr>
          <w:lang w:val="en-KE"/>
        </w:rPr>
      </w:pPr>
      <w:r w:rsidRPr="00FF23F0">
        <w:rPr>
          <w:lang w:val="en-KE"/>
        </w:rPr>
        <w:t>Shape Generalization Study: Now that the baseline performance is strong, the next phase will test generalization by introducing different shapes beyond circles.</w:t>
      </w:r>
    </w:p>
    <w:p w14:paraId="0CA516B0" w14:textId="1FCB3A4E" w:rsidR="00FF23F0" w:rsidRDefault="00FF23F0" w:rsidP="0063620D">
      <w:pPr>
        <w:numPr>
          <w:ilvl w:val="1"/>
          <w:numId w:val="2"/>
        </w:numPr>
        <w:jc w:val="both"/>
        <w:rPr>
          <w:lang w:val="en-KE"/>
        </w:rPr>
      </w:pPr>
      <w:r w:rsidRPr="00FF23F0">
        <w:rPr>
          <w:lang w:val="en-KE"/>
        </w:rPr>
        <w:t>Further Regularization: Experiment with dropout tuning and weight decay adjustments to ensure the model does not overfit to specific patterns.</w:t>
      </w:r>
    </w:p>
    <w:p w14:paraId="5B4719C3" w14:textId="108018E2" w:rsidR="00FF23F0" w:rsidRDefault="00FF23F0" w:rsidP="0063620D">
      <w:pPr>
        <w:numPr>
          <w:ilvl w:val="1"/>
          <w:numId w:val="2"/>
        </w:numPr>
        <w:jc w:val="both"/>
        <w:rPr>
          <w:lang w:val="en-KE"/>
        </w:rPr>
      </w:pPr>
      <w:r w:rsidRPr="00FF23F0">
        <w:rPr>
          <w:lang w:val="en-KE"/>
        </w:rPr>
        <w:t>Data Augmentation: Consider applying transformations (rotation, scaling, contrast changes) to make the model more robust to visual variations.</w:t>
      </w:r>
    </w:p>
    <w:p w14:paraId="55E98164" w14:textId="0007ED5D" w:rsidR="00FF23F0" w:rsidRDefault="00FF23F0" w:rsidP="0063620D">
      <w:pPr>
        <w:numPr>
          <w:ilvl w:val="1"/>
          <w:numId w:val="2"/>
        </w:numPr>
        <w:jc w:val="both"/>
        <w:rPr>
          <w:lang w:val="en-KE"/>
        </w:rPr>
      </w:pPr>
      <w:r w:rsidRPr="00FF23F0">
        <w:rPr>
          <w:lang w:val="en-KE"/>
        </w:rPr>
        <w:t>Transformer Attention Analysis: Investigate how the self-attention layers influence classification decisions.</w:t>
      </w:r>
    </w:p>
    <w:p w14:paraId="6E8F566F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73BCCEBA">
          <v:rect id="_x0000_i1031" style="width:0;height:1.5pt" o:hralign="center" o:hrstd="t" o:hr="t" fillcolor="#a0a0a0" stroked="f"/>
        </w:pict>
      </w:r>
    </w:p>
    <w:p w14:paraId="0BF3C7F4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6. Conclusion</w:t>
      </w:r>
    </w:p>
    <w:p w14:paraId="06C58DE1" w14:textId="48A9025C" w:rsidR="005A5385" w:rsidRDefault="00FF23F0" w:rsidP="0063620D">
      <w:pPr>
        <w:jc w:val="both"/>
        <w:rPr>
          <w:lang w:val="en-KE"/>
        </w:rPr>
      </w:pPr>
      <w:r w:rsidRPr="00FF23F0">
        <w:rPr>
          <w:lang w:val="en-KE"/>
        </w:rPr>
        <w:t>This final run successfully demonstrated that combining CNNs with Transformer-based representations significantly improves classification performance. The model generalizes well, but there is still potential for further refinement through architectural optimizations and additional generalization tests.</w:t>
      </w:r>
    </w:p>
    <w:p w14:paraId="2297B59B" w14:textId="5918CC3A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2D53AFB4">
          <v:rect id="_x0000_i1032" style="width:0;height:1.5pt" o:hralign="center" o:hrstd="t" o:hr="t" fillcolor="#a0a0a0" stroked="f"/>
        </w:pict>
      </w:r>
    </w:p>
    <w:p w14:paraId="311EBD9F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7. Additional Notes</w:t>
      </w:r>
    </w:p>
    <w:p w14:paraId="2A1D0A71" w14:textId="0E7566E0" w:rsidR="00A7297D" w:rsidRDefault="00A7297D" w:rsidP="00A7297D">
      <w:pPr>
        <w:pStyle w:val="ListParagraph"/>
        <w:numPr>
          <w:ilvl w:val="0"/>
          <w:numId w:val="3"/>
        </w:numPr>
        <w:jc w:val="both"/>
        <w:rPr>
          <w:lang w:val="en-KE"/>
        </w:rPr>
      </w:pPr>
      <w:r w:rsidRPr="00A7297D">
        <w:rPr>
          <w:lang w:val="en-KE"/>
        </w:rPr>
        <w:t>Reproducibility was ensured by setting a fixed random seed and using pre-saved datasets.</w:t>
      </w:r>
    </w:p>
    <w:p w14:paraId="77D77AA7" w14:textId="593E5B1C" w:rsidR="00A7297D" w:rsidRDefault="00A7297D" w:rsidP="00A7297D">
      <w:pPr>
        <w:pStyle w:val="ListParagraph"/>
        <w:numPr>
          <w:ilvl w:val="0"/>
          <w:numId w:val="3"/>
        </w:numPr>
        <w:jc w:val="both"/>
        <w:rPr>
          <w:lang w:val="en-KE"/>
        </w:rPr>
      </w:pPr>
      <w:r w:rsidRPr="00A7297D">
        <w:rPr>
          <w:lang w:val="en-KE"/>
        </w:rPr>
        <w:t>Th</w:t>
      </w:r>
      <w:r w:rsidR="00BA4970">
        <w:rPr>
          <w:lang w:val="en-KE"/>
        </w:rPr>
        <w:t xml:space="preserve">is </w:t>
      </w:r>
      <w:r w:rsidRPr="00A7297D">
        <w:rPr>
          <w:lang w:val="en-KE"/>
        </w:rPr>
        <w:t>run</w:t>
      </w:r>
      <w:r w:rsidR="00BA4970">
        <w:rPr>
          <w:lang w:val="en-KE"/>
        </w:rPr>
        <w:t xml:space="preserve"> also</w:t>
      </w:r>
      <w:r w:rsidRPr="00A7297D">
        <w:rPr>
          <w:lang w:val="en-KE"/>
        </w:rPr>
        <w:t xml:space="preserve"> followed the structured experiment template, making future runs easy to compare.</w:t>
      </w:r>
    </w:p>
    <w:p w14:paraId="0A6FE4CA" w14:textId="40583D4C" w:rsidR="00A7297D" w:rsidRDefault="00A7297D" w:rsidP="00A7297D">
      <w:pPr>
        <w:pStyle w:val="ListParagraph"/>
        <w:numPr>
          <w:ilvl w:val="0"/>
          <w:numId w:val="3"/>
        </w:numPr>
        <w:jc w:val="both"/>
        <w:rPr>
          <w:lang w:val="en-KE"/>
        </w:rPr>
      </w:pPr>
      <w:r w:rsidRPr="00A7297D">
        <w:rPr>
          <w:lang w:val="en-KE"/>
        </w:rPr>
        <w:t>Some variability in validation loss was observed, which may indicate the need for better regularization techniques.</w:t>
      </w:r>
    </w:p>
    <w:p w14:paraId="37F7EAB6" w14:textId="687588FD" w:rsidR="00A7297D" w:rsidRPr="00A7297D" w:rsidRDefault="00A7297D" w:rsidP="00A7297D">
      <w:pPr>
        <w:pStyle w:val="ListParagraph"/>
        <w:numPr>
          <w:ilvl w:val="0"/>
          <w:numId w:val="3"/>
        </w:numPr>
        <w:jc w:val="both"/>
        <w:rPr>
          <w:lang w:val="en-KE"/>
        </w:rPr>
      </w:pPr>
      <w:r w:rsidRPr="00A7297D">
        <w:rPr>
          <w:lang w:val="en-KE"/>
        </w:rPr>
        <w:t>Early stopping was applied, preventing overfitting, but further adjustments may be needed.</w:t>
      </w:r>
    </w:p>
    <w:p w14:paraId="4B5B83F4" w14:textId="2A735EE2" w:rsidR="001A2E08" w:rsidRPr="00D17EA1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7E886939">
          <v:rect id="_x0000_i1033" style="width:0;height:1.5pt" o:hralign="center" o:hrstd="t" o:hr="t" fillcolor="#a0a0a0" stroked="f"/>
        </w:pict>
      </w:r>
    </w:p>
    <w:sectPr w:rsidR="001A2E08" w:rsidRPr="00D17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2BF9"/>
    <w:multiLevelType w:val="multilevel"/>
    <w:tmpl w:val="582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520B4"/>
    <w:multiLevelType w:val="hybridMultilevel"/>
    <w:tmpl w:val="84E4AA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F409E"/>
    <w:multiLevelType w:val="multilevel"/>
    <w:tmpl w:val="615E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341700">
    <w:abstractNumId w:val="2"/>
  </w:num>
  <w:num w:numId="2" w16cid:durableId="1368602930">
    <w:abstractNumId w:val="0"/>
  </w:num>
  <w:num w:numId="3" w16cid:durableId="928662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0D"/>
    <w:rsid w:val="00122782"/>
    <w:rsid w:val="001530ED"/>
    <w:rsid w:val="001A2E08"/>
    <w:rsid w:val="001C121B"/>
    <w:rsid w:val="001E6D2F"/>
    <w:rsid w:val="002A559D"/>
    <w:rsid w:val="002E0168"/>
    <w:rsid w:val="00402337"/>
    <w:rsid w:val="0040348B"/>
    <w:rsid w:val="00434B49"/>
    <w:rsid w:val="004E3F9A"/>
    <w:rsid w:val="004E4336"/>
    <w:rsid w:val="00581D77"/>
    <w:rsid w:val="005A5385"/>
    <w:rsid w:val="005D01DD"/>
    <w:rsid w:val="00617153"/>
    <w:rsid w:val="006176B8"/>
    <w:rsid w:val="0063620D"/>
    <w:rsid w:val="006D721F"/>
    <w:rsid w:val="00735384"/>
    <w:rsid w:val="007E70AB"/>
    <w:rsid w:val="00954412"/>
    <w:rsid w:val="009F77FF"/>
    <w:rsid w:val="00A06D26"/>
    <w:rsid w:val="00A523F6"/>
    <w:rsid w:val="00A7297D"/>
    <w:rsid w:val="00BA4970"/>
    <w:rsid w:val="00C47619"/>
    <w:rsid w:val="00D17EA1"/>
    <w:rsid w:val="00D74F3A"/>
    <w:rsid w:val="00E14EB3"/>
    <w:rsid w:val="00F71506"/>
    <w:rsid w:val="00FA009B"/>
    <w:rsid w:val="00F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993F"/>
  <w15:chartTrackingRefBased/>
  <w15:docId w15:val="{3217C193-79D1-4A39-94AF-452D4ECA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Karoki Evans Njogu</dc:creator>
  <cp:keywords/>
  <dc:description/>
  <cp:lastModifiedBy>Karoki Evans Njogu</cp:lastModifiedBy>
  <cp:revision>3</cp:revision>
  <cp:lastPrinted>2025-03-09T23:20:00Z</cp:lastPrinted>
  <dcterms:created xsi:type="dcterms:W3CDTF">2025-03-10T00:49:00Z</dcterms:created>
  <dcterms:modified xsi:type="dcterms:W3CDTF">2025-03-10T00:50:00Z</dcterms:modified>
</cp:coreProperties>
</file>