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F0F9C" w14:textId="2E2A781A" w:rsidR="00034397" w:rsidRDefault="00584EDB">
      <w:pPr>
        <w:pStyle w:val="Subtitle"/>
      </w:pPr>
      <w:r>
        <w:tab/>
      </w:r>
    </w:p>
    <w:p w14:paraId="276F0F9D" w14:textId="5F2A572D" w:rsidR="00034397" w:rsidRDefault="00A039FC" w:rsidP="00943971">
      <w:pPr>
        <w:pStyle w:val="Title"/>
      </w:pPr>
      <w:r>
        <w:t>Star Rating &amp; Score, does it work well enough to supplement each other?</w:t>
      </w:r>
    </w:p>
    <w:p w14:paraId="276F0F9F" w14:textId="45482F34" w:rsidR="00034397" w:rsidRDefault="00F65DF6" w:rsidP="00943971">
      <w:pPr>
        <w:pStyle w:val="Author"/>
      </w:pPr>
      <w:r>
        <w:t>Evening</w:t>
      </w:r>
    </w:p>
    <w:p w14:paraId="455FFB96" w14:textId="14586017" w:rsidR="00943971" w:rsidRDefault="00943971">
      <w:pPr>
        <w:pStyle w:val="Heading1"/>
      </w:pPr>
      <w:r>
        <w:t>Goal</w:t>
      </w:r>
    </w:p>
    <w:p w14:paraId="1D6B0B3A" w14:textId="710D3223" w:rsidR="00943971" w:rsidRPr="00943971" w:rsidRDefault="00F2474F" w:rsidP="00F2474F">
      <w:r>
        <w:t xml:space="preserve">If Star Rating (SR) perfectly represents difficulty, we would have a perfect correlation between SR and Score achieved by players. However, this is not true, and we would like to find out what </w:t>
      </w:r>
      <w:proofErr w:type="spellStart"/>
      <w:r>
        <w:t>beatmaps</w:t>
      </w:r>
      <w:proofErr w:type="spellEnd"/>
      <w:r>
        <w:t xml:space="preserve"> are so-called “overrated” and “underrated”.</w:t>
      </w:r>
    </w:p>
    <w:p w14:paraId="276F0FA0" w14:textId="7D47C510" w:rsidR="00034397" w:rsidRDefault="00033777">
      <w:pPr>
        <w:pStyle w:val="Heading1"/>
      </w:pPr>
      <w:r>
        <w:t>Procedures</w:t>
      </w:r>
    </w:p>
    <w:tbl>
      <w:tblPr>
        <w:tblStyle w:val="TableGrid"/>
        <w:tblW w:w="0" w:type="auto"/>
        <w:tblLook w:val="04A0" w:firstRow="1" w:lastRow="0" w:firstColumn="1" w:lastColumn="0" w:noHBand="0" w:noVBand="1"/>
      </w:tblPr>
      <w:tblGrid>
        <w:gridCol w:w="2689"/>
        <w:gridCol w:w="6863"/>
      </w:tblGrid>
      <w:tr w:rsidR="006B2A5C" w14:paraId="72BC5D70" w14:textId="77777777" w:rsidTr="008666B5">
        <w:tc>
          <w:tcPr>
            <w:tcW w:w="2689" w:type="dxa"/>
          </w:tcPr>
          <w:p w14:paraId="68667CC6" w14:textId="38F0498D" w:rsidR="006B2A5C" w:rsidRPr="006B2A5C" w:rsidRDefault="006B2A5C">
            <w:pPr>
              <w:rPr>
                <w:b/>
                <w:bCs/>
              </w:rPr>
            </w:pPr>
            <w:r>
              <w:rPr>
                <w:b/>
                <w:bCs/>
              </w:rPr>
              <w:t>Processes</w:t>
            </w:r>
          </w:p>
        </w:tc>
        <w:tc>
          <w:tcPr>
            <w:tcW w:w="6863" w:type="dxa"/>
          </w:tcPr>
          <w:p w14:paraId="3ECDA83F" w14:textId="4C010E2C" w:rsidR="006B2A5C" w:rsidRPr="006B2A5C" w:rsidRDefault="006B2A5C">
            <w:pPr>
              <w:rPr>
                <w:b/>
                <w:bCs/>
              </w:rPr>
            </w:pPr>
            <w:r>
              <w:rPr>
                <w:b/>
                <w:bCs/>
              </w:rPr>
              <w:t>Details</w:t>
            </w:r>
          </w:p>
        </w:tc>
      </w:tr>
      <w:tr w:rsidR="006B2A5C" w14:paraId="736DD619" w14:textId="77777777" w:rsidTr="008666B5">
        <w:tc>
          <w:tcPr>
            <w:tcW w:w="2689" w:type="dxa"/>
          </w:tcPr>
          <w:p w14:paraId="3F5988C0" w14:textId="7CBD92FE" w:rsidR="006B2A5C" w:rsidRDefault="006B2A5C">
            <w:r>
              <w:t>Data Retrieval</w:t>
            </w:r>
          </w:p>
        </w:tc>
        <w:tc>
          <w:tcPr>
            <w:tcW w:w="6863" w:type="dxa"/>
          </w:tcPr>
          <w:p w14:paraId="68DFF95A" w14:textId="45CF635C" w:rsidR="006B2A5C" w:rsidRDefault="006B2A5C">
            <w:r>
              <w:t xml:space="preserve">Get all data via </w:t>
            </w:r>
            <w:proofErr w:type="spellStart"/>
            <w:proofErr w:type="gramStart"/>
            <w:r>
              <w:t>osu!API</w:t>
            </w:r>
            <w:proofErr w:type="spellEnd"/>
            <w:proofErr w:type="gramEnd"/>
            <w:r w:rsidR="008A40C7">
              <w:t>.</w:t>
            </w:r>
          </w:p>
        </w:tc>
      </w:tr>
      <w:tr w:rsidR="006B2A5C" w14:paraId="5D4B49BC" w14:textId="77777777" w:rsidTr="008666B5">
        <w:tc>
          <w:tcPr>
            <w:tcW w:w="2689" w:type="dxa"/>
          </w:tcPr>
          <w:p w14:paraId="57BB6635" w14:textId="31E3B697" w:rsidR="006B2A5C" w:rsidRDefault="003C27B9">
            <w:r>
              <w:t>Thinning Data</w:t>
            </w:r>
          </w:p>
        </w:tc>
        <w:tc>
          <w:tcPr>
            <w:tcW w:w="6863" w:type="dxa"/>
          </w:tcPr>
          <w:p w14:paraId="4B4CD319" w14:textId="40239B03" w:rsidR="006B2A5C" w:rsidRPr="008A40C7" w:rsidRDefault="003C27B9">
            <w:r>
              <w:t>Removal of “extreme and unnecessary</w:t>
            </w:r>
            <w:r w:rsidR="008A40C7">
              <w:t>”</w:t>
            </w:r>
            <w:r>
              <w:t xml:space="preserve"> data points</w:t>
            </w:r>
            <w:r w:rsidR="008A40C7">
              <w:t xml:space="preserve"> (Refer to </w:t>
            </w:r>
            <w:r w:rsidR="008A40C7">
              <w:rPr>
                <w:b/>
                <w:bCs/>
              </w:rPr>
              <w:t>Thinning Data</w:t>
            </w:r>
            <w:r w:rsidR="008A40C7">
              <w:t>).</w:t>
            </w:r>
          </w:p>
        </w:tc>
      </w:tr>
      <w:tr w:rsidR="006B2A5C" w14:paraId="6226E5C5" w14:textId="77777777" w:rsidTr="008666B5">
        <w:tc>
          <w:tcPr>
            <w:tcW w:w="2689" w:type="dxa"/>
          </w:tcPr>
          <w:p w14:paraId="2C58A177" w14:textId="2AD810B9" w:rsidR="006B2A5C" w:rsidRDefault="008A40C7">
            <w:r>
              <w:t>Selection of Players and Maps</w:t>
            </w:r>
          </w:p>
        </w:tc>
        <w:tc>
          <w:tcPr>
            <w:tcW w:w="6863" w:type="dxa"/>
          </w:tcPr>
          <w:p w14:paraId="5F3728D9" w14:textId="34AFB442" w:rsidR="006B2A5C" w:rsidRDefault="008A40C7">
            <w:r>
              <w:t>Stratified sampling of certain player groups. Then using INNER JOIN with available map data.</w:t>
            </w:r>
          </w:p>
        </w:tc>
      </w:tr>
      <w:tr w:rsidR="006B2A5C" w14:paraId="2D565A87" w14:textId="77777777" w:rsidTr="008666B5">
        <w:tc>
          <w:tcPr>
            <w:tcW w:w="2689" w:type="dxa"/>
          </w:tcPr>
          <w:p w14:paraId="0949A7B6" w14:textId="00F027C2" w:rsidR="006B2A5C" w:rsidRDefault="008A40C7">
            <w:r>
              <w:t>Removal of Invalid Records</w:t>
            </w:r>
          </w:p>
        </w:tc>
        <w:tc>
          <w:tcPr>
            <w:tcW w:w="6863" w:type="dxa"/>
          </w:tcPr>
          <w:p w14:paraId="717D35AB" w14:textId="77777777" w:rsidR="006B2A5C" w:rsidRDefault="008A40C7">
            <w:r>
              <w:t>Removal of:</w:t>
            </w:r>
          </w:p>
          <w:p w14:paraId="73373800" w14:textId="77777777" w:rsidR="008A40C7" w:rsidRDefault="008A40C7" w:rsidP="008A40C7">
            <w:pPr>
              <w:pStyle w:val="ListParagraph"/>
              <w:numPr>
                <w:ilvl w:val="0"/>
                <w:numId w:val="19"/>
              </w:numPr>
            </w:pPr>
            <w:r>
              <w:t>Double Time Scores</w:t>
            </w:r>
          </w:p>
          <w:p w14:paraId="69B3AF3B" w14:textId="340C4446" w:rsidR="008A40C7" w:rsidRDefault="008A40C7" w:rsidP="008A40C7">
            <w:pPr>
              <w:pStyle w:val="ListParagraph"/>
              <w:numPr>
                <w:ilvl w:val="0"/>
                <w:numId w:val="19"/>
              </w:numPr>
            </w:pPr>
            <w:r>
              <w:t xml:space="preserve">Loved </w:t>
            </w:r>
            <w:proofErr w:type="spellStart"/>
            <w:r>
              <w:t>Beatmap</w:t>
            </w:r>
            <w:proofErr w:type="spellEnd"/>
            <w:r>
              <w:t xml:space="preserve"> Scores</w:t>
            </w:r>
          </w:p>
        </w:tc>
      </w:tr>
      <w:tr w:rsidR="008666B5" w14:paraId="7CD577F3" w14:textId="77777777" w:rsidTr="008666B5">
        <w:tc>
          <w:tcPr>
            <w:tcW w:w="2689" w:type="dxa"/>
          </w:tcPr>
          <w:p w14:paraId="15BBC24D" w14:textId="1887DC66" w:rsidR="008666B5" w:rsidRDefault="008666B5" w:rsidP="008666B5">
            <w:r>
              <w:t xml:space="preserve">Construction of </w:t>
            </w:r>
            <w:proofErr w:type="spellStart"/>
            <w:r>
              <w:t>Isontonic</w:t>
            </w:r>
            <w:proofErr w:type="spellEnd"/>
            <w:r>
              <w:t xml:space="preserve"> Regression</w:t>
            </w:r>
          </w:p>
        </w:tc>
        <w:tc>
          <w:tcPr>
            <w:tcW w:w="6863" w:type="dxa"/>
          </w:tcPr>
          <w:p w14:paraId="5F19D38C" w14:textId="2F1F0501" w:rsidR="008666B5" w:rsidRDefault="008666B5" w:rsidP="008666B5">
            <w:r>
              <w:t>Usage of Weka’s Isotonic Regression Node.</w:t>
            </w:r>
          </w:p>
        </w:tc>
      </w:tr>
      <w:tr w:rsidR="008666B5" w14:paraId="7F6E4D2F" w14:textId="77777777" w:rsidTr="008666B5">
        <w:tc>
          <w:tcPr>
            <w:tcW w:w="2689" w:type="dxa"/>
          </w:tcPr>
          <w:p w14:paraId="64DBBCB1" w14:textId="20EB4678" w:rsidR="008666B5" w:rsidRDefault="008666B5">
            <w:r>
              <w:t>Construction of Polynomial Regression</w:t>
            </w:r>
          </w:p>
        </w:tc>
        <w:tc>
          <w:tcPr>
            <w:tcW w:w="6863" w:type="dxa"/>
          </w:tcPr>
          <w:p w14:paraId="5CE2AF5C" w14:textId="59909660" w:rsidR="008666B5" w:rsidRDefault="008666B5">
            <w:r>
              <w:t>Usage of Polynomial Regression Learner of Max Degree (3) Node.</w:t>
            </w:r>
          </w:p>
        </w:tc>
      </w:tr>
      <w:tr w:rsidR="008666B5" w14:paraId="3C2980F5" w14:textId="77777777" w:rsidTr="008666B5">
        <w:tc>
          <w:tcPr>
            <w:tcW w:w="2689" w:type="dxa"/>
          </w:tcPr>
          <w:p w14:paraId="45941270" w14:textId="2EC80633" w:rsidR="008666B5" w:rsidRDefault="008666B5">
            <w:r>
              <w:t>Calculation of Prediction Errors</w:t>
            </w:r>
          </w:p>
        </w:tc>
        <w:tc>
          <w:tcPr>
            <w:tcW w:w="6863" w:type="dxa"/>
          </w:tcPr>
          <w:p w14:paraId="5C943105" w14:textId="4AA2ABFE" w:rsidR="008666B5" w:rsidRDefault="008666B5">
            <w:r>
              <w:t>Calculate both prediction errors with polarity.</w:t>
            </w:r>
          </w:p>
        </w:tc>
      </w:tr>
      <w:tr w:rsidR="008666B5" w14:paraId="561E1427" w14:textId="77777777" w:rsidTr="008666B5">
        <w:tc>
          <w:tcPr>
            <w:tcW w:w="2689" w:type="dxa"/>
          </w:tcPr>
          <w:p w14:paraId="32723702" w14:textId="51913739" w:rsidR="008666B5" w:rsidRPr="00103D40" w:rsidRDefault="008666B5" w:rsidP="00103D40">
            <w:r>
              <w:t>Output</w:t>
            </w:r>
          </w:p>
        </w:tc>
        <w:tc>
          <w:tcPr>
            <w:tcW w:w="6863" w:type="dxa"/>
          </w:tcPr>
          <w:p w14:paraId="62B508C3" w14:textId="4B00786C" w:rsidR="008666B5" w:rsidRPr="008666B5" w:rsidRDefault="008666B5" w:rsidP="00103D40"/>
        </w:tc>
      </w:tr>
    </w:tbl>
    <w:p w14:paraId="149E9018" w14:textId="77777777" w:rsidR="003A71B9" w:rsidRDefault="003A71B9" w:rsidP="00686019">
      <w:pPr>
        <w:pStyle w:val="Heading2"/>
      </w:pPr>
    </w:p>
    <w:p w14:paraId="0D366EE8" w14:textId="77777777" w:rsidR="003A71B9" w:rsidRDefault="003A71B9">
      <w:pPr>
        <w:rPr>
          <w:rFonts w:asciiTheme="majorHAnsi" w:eastAsiaTheme="majorEastAsia" w:hAnsiTheme="majorHAnsi" w:cstheme="majorBidi"/>
          <w:sz w:val="36"/>
          <w:szCs w:val="26"/>
        </w:rPr>
      </w:pPr>
      <w:r>
        <w:br w:type="page"/>
      </w:r>
    </w:p>
    <w:p w14:paraId="73FC9E6D" w14:textId="220AA3B1" w:rsidR="00686019" w:rsidRDefault="00686019" w:rsidP="00686019">
      <w:pPr>
        <w:pStyle w:val="Heading2"/>
      </w:pPr>
      <w:r>
        <w:lastRenderedPageBreak/>
        <w:t>Retrieval of players to analyze</w:t>
      </w:r>
    </w:p>
    <w:p w14:paraId="44E5AF2A" w14:textId="7EBCB67F" w:rsidR="00F71A15" w:rsidRDefault="00103D40" w:rsidP="00F71A15">
      <w:pPr>
        <w:pStyle w:val="Heading3"/>
      </w:pPr>
      <w:r>
        <w:t>Data Retrieval</w:t>
      </w:r>
    </w:p>
    <w:p w14:paraId="63EF590C" w14:textId="703818F1" w:rsidR="00103D40" w:rsidRDefault="00103D40" w:rsidP="00103D40">
      <w:pPr>
        <w:pStyle w:val="ListBullet"/>
        <w:numPr>
          <w:ilvl w:val="0"/>
          <w:numId w:val="0"/>
        </w:numPr>
      </w:pPr>
      <w:r>
        <w:t xml:space="preserve">We retrieve all maps starting from 2015 and retrieve scores from each of these maps for a total of </w:t>
      </w:r>
      <w:r w:rsidRPr="00F71A15">
        <w:rPr>
          <w:b/>
          <w:bCs/>
        </w:rPr>
        <w:t>4621 maps</w:t>
      </w:r>
      <w:r>
        <w:t>.</w:t>
      </w:r>
    </w:p>
    <w:p w14:paraId="3321D1DC" w14:textId="3C080463" w:rsidR="00103D40" w:rsidRDefault="00D91C4A" w:rsidP="00103D40">
      <w:pPr>
        <w:pStyle w:val="ListBullet"/>
        <w:numPr>
          <w:ilvl w:val="0"/>
          <w:numId w:val="0"/>
        </w:numPr>
      </w:pPr>
      <w:r>
        <w:t xml:space="preserve">Within each of these maps, we gather results for the </w:t>
      </w:r>
      <w:r w:rsidRPr="00D91C4A">
        <w:rPr>
          <w:b/>
          <w:bCs/>
        </w:rPr>
        <w:t>top 100 scores</w:t>
      </w:r>
      <w:r>
        <w:rPr>
          <w:b/>
          <w:bCs/>
        </w:rPr>
        <w:t xml:space="preserve"> </w:t>
      </w:r>
      <w:r>
        <w:t xml:space="preserve">(limited by </w:t>
      </w:r>
      <w:proofErr w:type="spellStart"/>
      <w:proofErr w:type="gramStart"/>
      <w:r>
        <w:t>osu!API</w:t>
      </w:r>
      <w:proofErr w:type="spellEnd"/>
      <w:proofErr w:type="gramEnd"/>
      <w:r>
        <w:t>).</w:t>
      </w:r>
    </w:p>
    <w:p w14:paraId="5BEF95BD" w14:textId="1A50DA18" w:rsidR="00D91C4A" w:rsidRDefault="00D91C4A" w:rsidP="00D91C4A">
      <w:pPr>
        <w:pStyle w:val="Heading3"/>
      </w:pPr>
      <w:r>
        <w:t>Thinning Data</w:t>
      </w:r>
    </w:p>
    <w:p w14:paraId="1A9D1F9C" w14:textId="5F7503B5" w:rsidR="00D91C4A" w:rsidRDefault="00D91C4A" w:rsidP="00103D40">
      <w:pPr>
        <w:pStyle w:val="ListBullet"/>
        <w:numPr>
          <w:ilvl w:val="0"/>
          <w:numId w:val="0"/>
        </w:numPr>
      </w:pPr>
      <w:r>
        <w:t>As we are more interested in certain star rating groups, we ignore all data that have:</w:t>
      </w:r>
    </w:p>
    <w:p w14:paraId="271C0D00" w14:textId="4D26DB73" w:rsidR="00D91C4A" w:rsidRPr="00D91C4A" w:rsidRDefault="00D91C4A" w:rsidP="00103D40">
      <w:pPr>
        <w:pStyle w:val="ListBullet"/>
        <w:numPr>
          <w:ilvl w:val="0"/>
          <w:numId w:val="0"/>
        </w:numPr>
        <w:rPr>
          <w:rFonts w:eastAsiaTheme="minorEastAsia"/>
        </w:rPr>
      </w:pPr>
      <m:oMathPara>
        <m:oMath>
          <m:r>
            <w:rPr>
              <w:rFonts w:ascii="Cambria Math" w:hAnsi="Cambria Math"/>
            </w:rPr>
            <m:t xml:space="preserve">Star Rating&lt;3.0 </m:t>
          </m:r>
          <m:r>
            <m:rPr>
              <m:lit/>
            </m:rPr>
            <w:rPr>
              <w:rFonts w:ascii="Cambria Math" w:hAnsi="Cambria Math"/>
            </w:rPr>
            <m:t>|</m:t>
          </m:r>
          <m:r>
            <w:rPr>
              <w:rFonts w:ascii="Cambria Math" w:hAnsi="Cambria Math"/>
            </w:rPr>
            <m:t>| Star Rating&gt;10.0</m:t>
          </m:r>
        </m:oMath>
      </m:oMathPara>
    </w:p>
    <w:p w14:paraId="2A87D069" w14:textId="269B6AF5" w:rsidR="00D91C4A" w:rsidRDefault="00D91C4A" w:rsidP="003A71B9">
      <w:pPr>
        <w:pStyle w:val="ListBullet"/>
        <w:numPr>
          <w:ilvl w:val="0"/>
          <w:numId w:val="0"/>
        </w:numPr>
        <w:rPr>
          <w:rFonts w:eastAsiaTheme="minorEastAsia"/>
        </w:rPr>
      </w:pPr>
      <w:r>
        <w:rPr>
          <w:rFonts w:eastAsiaTheme="minorEastAsia"/>
        </w:rPr>
        <w:t>We purposely ignored anything below 3.0 Star Rating as they do not provide interesting insight and doesn’t affect results too much. All Top 100 Scores should be close to 1,000,000 in Score in that cat</w:t>
      </w:r>
      <w:r w:rsidR="003A71B9">
        <w:rPr>
          <w:rFonts w:eastAsiaTheme="minorEastAsia"/>
        </w:rPr>
        <w:t>egory.</w:t>
      </w:r>
    </w:p>
    <w:p w14:paraId="34A95807" w14:textId="32788F6D" w:rsidR="00D91C4A" w:rsidRPr="00D91C4A" w:rsidRDefault="00D91C4A" w:rsidP="00D91C4A">
      <w:pPr>
        <w:pStyle w:val="Heading3"/>
      </w:pPr>
      <w:r>
        <w:t>Selection of Players and Maps</w:t>
      </w:r>
    </w:p>
    <w:p w14:paraId="10E3DBA7" w14:textId="656689A8" w:rsidR="00F2474F" w:rsidRPr="00F2474F" w:rsidRDefault="00D91C4A" w:rsidP="003A71B9">
      <w:r>
        <w:t>We</w:t>
      </w:r>
      <w:r w:rsidR="00F2474F">
        <w:t xml:space="preserve"> want to analyze are</w:t>
      </w:r>
      <w:r w:rsidR="005869F8">
        <w:t xml:space="preserve"> players that currently have scores in </w:t>
      </w:r>
      <w:r w:rsidR="005869F8">
        <w:rPr>
          <w:b/>
        </w:rPr>
        <w:t>ranked and loved maps</w:t>
      </w:r>
      <w:r w:rsidR="005869F8">
        <w:t>. This is to ensure that we don</w:t>
      </w:r>
      <w:r w:rsidR="00F2474F">
        <w:t>’t analyze “dead accounts”.</w:t>
      </w:r>
      <w:r w:rsidR="003A71B9">
        <w:t xml:space="preserve"> </w:t>
      </w:r>
      <w:r w:rsidR="00F2474F">
        <w:t xml:space="preserve">This has proven to be hard to get a </w:t>
      </w:r>
      <w:r w:rsidR="00F2474F">
        <w:rPr>
          <w:b/>
          <w:bCs/>
        </w:rPr>
        <w:t xml:space="preserve">random sample </w:t>
      </w:r>
      <w:r w:rsidR="00F2474F">
        <w:t>as it’s hard to avoid “dead accounts” even with recent plays (the API</w:t>
      </w:r>
      <w:r w:rsidR="00686019">
        <w:t xml:space="preserve"> only retrieves a 24h backlog), this method will trim out too many players.</w:t>
      </w:r>
    </w:p>
    <w:p w14:paraId="276F0FA6" w14:textId="360DCA8E" w:rsidR="00034397" w:rsidRDefault="00686019" w:rsidP="00686019">
      <w:pPr>
        <w:pStyle w:val="ListBullet"/>
        <w:numPr>
          <w:ilvl w:val="0"/>
          <w:numId w:val="0"/>
        </w:numPr>
      </w:pPr>
      <w:r>
        <w:t>To get the best possible</w:t>
      </w:r>
      <w:r>
        <w:rPr>
          <w:b/>
          <w:bCs/>
        </w:rPr>
        <w:t xml:space="preserve"> sample</w:t>
      </w:r>
      <w:r>
        <w:t xml:space="preserve">, we will look at players that have been playing the recent maps, from there, we will generate a </w:t>
      </w:r>
      <w:r>
        <w:rPr>
          <w:b/>
          <w:bCs/>
        </w:rPr>
        <w:t>purposive sample</w:t>
      </w:r>
      <w:r>
        <w:t>.</w:t>
      </w:r>
    </w:p>
    <w:p w14:paraId="4A206AB3" w14:textId="472A74BE" w:rsidR="00D91C4A" w:rsidRPr="00D91C4A" w:rsidRDefault="00D91C4A" w:rsidP="00686019">
      <w:pPr>
        <w:pStyle w:val="ListBullet"/>
        <w:numPr>
          <w:ilvl w:val="0"/>
          <w:numId w:val="0"/>
        </w:numPr>
      </w:pPr>
      <w:r>
        <w:t xml:space="preserve">By aggregating and counting the number of records the players have in the selected maps, we selected the </w:t>
      </w:r>
      <w:r>
        <w:rPr>
          <w:b/>
          <w:bCs/>
        </w:rPr>
        <w:t xml:space="preserve">top 10% </w:t>
      </w:r>
      <w:r>
        <w:t xml:space="preserve">of the players and </w:t>
      </w:r>
      <w:r>
        <w:rPr>
          <w:b/>
          <w:bCs/>
        </w:rPr>
        <w:t>INNER JOIN</w:t>
      </w:r>
      <w:r>
        <w:t xml:space="preserve"> </w:t>
      </w:r>
      <w:r w:rsidR="00027DC2">
        <w:t xml:space="preserve">(SQL) </w:t>
      </w:r>
      <w:r>
        <w:t>with the current data.</w:t>
      </w:r>
    </w:p>
    <w:p w14:paraId="4AE6BCEA" w14:textId="759D86D9" w:rsidR="001636D6" w:rsidRDefault="00027DC2" w:rsidP="003A71B9">
      <w:pPr>
        <w:pStyle w:val="Heading3"/>
      </w:pPr>
      <w:r>
        <w:t>Removal of Invalid Records</w:t>
      </w:r>
    </w:p>
    <w:p w14:paraId="254702C2" w14:textId="374B26AC" w:rsidR="00027DC2" w:rsidRDefault="00027DC2" w:rsidP="00027DC2">
      <w:pPr>
        <w:pStyle w:val="Heading4"/>
      </w:pPr>
      <w:r>
        <w:t>Double Time Records</w:t>
      </w:r>
    </w:p>
    <w:p w14:paraId="61E1307A" w14:textId="45E70D5A" w:rsidR="00027DC2" w:rsidRDefault="00027DC2" w:rsidP="00027DC2">
      <w:proofErr w:type="spellStart"/>
      <w:r>
        <w:t>osu</w:t>
      </w:r>
      <w:proofErr w:type="spellEnd"/>
      <w:r>
        <w:t>! doesn’t provide an updated Star Rating value when you grab it from the API, so it’s impossible to ca</w:t>
      </w:r>
      <w:r w:rsidR="003A71B9">
        <w:t>lculate.</w:t>
      </w:r>
    </w:p>
    <w:p w14:paraId="1897C802" w14:textId="5917676E" w:rsidR="00027DC2" w:rsidRDefault="00027DC2" w:rsidP="00027DC2">
      <w:pPr>
        <w:pStyle w:val="Heading4"/>
      </w:pPr>
      <w:r>
        <w:t>Loved Records</w:t>
      </w:r>
    </w:p>
    <w:p w14:paraId="662D4FA3" w14:textId="267F91DC" w:rsidR="00027DC2" w:rsidRDefault="00027DC2" w:rsidP="00027DC2">
      <w:r>
        <w:t>Loved records greatly skew the data due to some of those maps having little to no player interaction. The regression learner</w:t>
      </w:r>
      <w:r w:rsidR="003A71B9">
        <w:t>s work</w:t>
      </w:r>
      <w:r>
        <w:t xml:space="preserve"> best if there are a lot of records to estimate to.</w:t>
      </w:r>
    </w:p>
    <w:p w14:paraId="62EC6871" w14:textId="467C8ECB" w:rsidR="008666B5" w:rsidRDefault="008666B5" w:rsidP="008666B5">
      <w:pPr>
        <w:pStyle w:val="Heading3"/>
      </w:pPr>
      <w:r>
        <w:lastRenderedPageBreak/>
        <w:t>Construction of Isotonic Regression Learner</w:t>
      </w:r>
    </w:p>
    <w:p w14:paraId="2270758C" w14:textId="404C1642" w:rsidR="008666B5" w:rsidRPr="008666B5" w:rsidRDefault="008666B5" w:rsidP="008666B5">
      <w:r>
        <w:t xml:space="preserve">As of </w:t>
      </w:r>
      <w:r>
        <w:rPr>
          <w:b/>
          <w:bCs/>
        </w:rPr>
        <w:t>Full Tablet</w:t>
      </w:r>
      <w:r>
        <w:t xml:space="preserve">’s </w:t>
      </w:r>
      <w:hyperlink r:id="rId8" w:history="1">
        <w:r w:rsidRPr="005765CC">
          <w:rPr>
            <w:rStyle w:val="Hyperlink"/>
          </w:rPr>
          <w:t>suggestion</w:t>
        </w:r>
      </w:hyperlink>
      <w:r>
        <w:rPr>
          <w:rStyle w:val="FootnoteReference"/>
        </w:rPr>
        <w:footnoteReference w:id="1"/>
      </w:r>
      <w:r>
        <w:t>, we will use an Isotonic Regression alongside the Polynomial Regression.</w:t>
      </w:r>
    </w:p>
    <w:p w14:paraId="10F33D5B" w14:textId="4768B322" w:rsidR="00027DC2" w:rsidRDefault="00027DC2" w:rsidP="00027DC2">
      <w:pPr>
        <w:pStyle w:val="Heading3"/>
      </w:pPr>
      <w:r>
        <w:t>Construction of Polynomial Regression Learner</w:t>
      </w:r>
    </w:p>
    <w:p w14:paraId="46FDAC09" w14:textId="48FD36FE" w:rsidR="00027DC2" w:rsidRDefault="00027DC2" w:rsidP="00027DC2">
      <w:r>
        <w:t xml:space="preserve">Using KNIME’s Polynomial Regression Learner, we use a </w:t>
      </w:r>
      <w:r>
        <w:rPr>
          <w:b/>
          <w:bCs/>
        </w:rPr>
        <w:t xml:space="preserve">maximum polynomial degree </w:t>
      </w:r>
      <w:r>
        <w:t>of 3 as the data points seems to suit it quite well.</w:t>
      </w:r>
    </w:p>
    <w:p w14:paraId="7F52B237" w14:textId="60469B0C" w:rsidR="0023632C" w:rsidRDefault="008666B5" w:rsidP="008666B5">
      <w:pPr>
        <w:pStyle w:val="Heading3"/>
      </w:pPr>
      <w:r>
        <w:t>Calculation of Prediction Errors</w:t>
      </w:r>
    </w:p>
    <w:p w14:paraId="376AB067" w14:textId="3E77915C" w:rsidR="008666B5" w:rsidRPr="003A71B9" w:rsidRDefault="003A71B9" w:rsidP="0023632C">
      <w:pPr>
        <w:rPr>
          <w:rFonts w:asciiTheme="majorHAnsi" w:eastAsiaTheme="majorEastAsia" w:hAnsiTheme="majorHAnsi" w:cstheme="majorBidi"/>
        </w:rPr>
      </w:pPr>
      <m:oMathPara>
        <m:oMath>
          <m:r>
            <w:rPr>
              <w:rFonts w:ascii="Cambria Math" w:eastAsiaTheme="majorEastAsia" w:hAnsi="Cambria Math" w:cstheme="majorBidi"/>
            </w:rPr>
            <m:t>∆Star Ratin</m:t>
          </m:r>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polynomial</m:t>
              </m:r>
            </m:sub>
          </m:sSub>
          <m:r>
            <w:rPr>
              <w:rFonts w:ascii="Cambria Math" w:eastAsiaTheme="majorEastAsia" w:hAnsi="Cambria Math" w:cstheme="majorBidi"/>
            </w:rPr>
            <m:t>=Star Ratin</m:t>
          </m:r>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polynomial</m:t>
              </m:r>
            </m:sub>
          </m:sSub>
          <m:r>
            <w:rPr>
              <w:rFonts w:ascii="Cambria Math" w:eastAsiaTheme="majorEastAsia" w:hAnsi="Cambria Math" w:cstheme="majorBidi"/>
            </w:rPr>
            <m:t>-Star Ratin</m:t>
          </m:r>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original</m:t>
              </m:r>
            </m:sub>
          </m:sSub>
        </m:oMath>
      </m:oMathPara>
    </w:p>
    <w:p w14:paraId="1642B83C" w14:textId="09EE2ADF" w:rsidR="003A71B9" w:rsidRPr="003A71B9" w:rsidRDefault="003A71B9" w:rsidP="003A71B9">
      <w:pPr>
        <w:rPr>
          <w:rFonts w:asciiTheme="majorHAnsi" w:eastAsiaTheme="majorEastAsia" w:hAnsiTheme="majorHAnsi" w:cstheme="majorBidi"/>
        </w:rPr>
      </w:pPr>
      <m:oMathPara>
        <m:oMath>
          <m:r>
            <w:rPr>
              <w:rFonts w:ascii="Cambria Math" w:eastAsiaTheme="majorEastAsia" w:hAnsi="Cambria Math" w:cstheme="majorBidi"/>
            </w:rPr>
            <m:t>∆Star Ratin</m:t>
          </m:r>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isotonic</m:t>
              </m:r>
            </m:sub>
          </m:sSub>
          <m:r>
            <w:rPr>
              <w:rFonts w:ascii="Cambria Math" w:eastAsiaTheme="majorEastAsia" w:hAnsi="Cambria Math" w:cstheme="majorBidi"/>
            </w:rPr>
            <m:t>=Star Ratin</m:t>
          </m:r>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isotonic</m:t>
              </m:r>
            </m:sub>
          </m:sSub>
          <m:r>
            <w:rPr>
              <w:rFonts w:ascii="Cambria Math" w:eastAsiaTheme="majorEastAsia" w:hAnsi="Cambria Math" w:cstheme="majorBidi"/>
            </w:rPr>
            <m:t>-Star Ratin</m:t>
          </m:r>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original</m:t>
              </m:r>
            </m:sub>
          </m:sSub>
        </m:oMath>
      </m:oMathPara>
    </w:p>
    <w:p w14:paraId="3D72C341" w14:textId="77777777" w:rsidR="003A71B9" w:rsidRDefault="003A71B9" w:rsidP="003A71B9">
      <w:pPr>
        <w:pStyle w:val="Heading2"/>
      </w:pPr>
      <w:r>
        <w:t>Output</w:t>
      </w:r>
    </w:p>
    <w:p w14:paraId="0AA025BB" w14:textId="69F316ED" w:rsidR="00845F96" w:rsidRDefault="003A71B9" w:rsidP="003A71B9">
      <w:pPr>
        <w:rPr>
          <w:rFonts w:eastAsiaTheme="majorEastAsia"/>
          <w:sz w:val="30"/>
        </w:rPr>
      </w:pPr>
      <w:r>
        <w:t xml:space="preserve">I think it’s best to output the document as .csv and inside </w:t>
      </w:r>
      <w:r w:rsidR="005765CC">
        <w:fldChar w:fldCharType="begin"/>
      </w:r>
      <w:r w:rsidR="005765CC">
        <w:instrText xml:space="preserve"> HYPERLINK "https://docs.google.com/spreadsheets/d/1XIFd0A34YlQaR_FUfOYt0gAHCfyltCkkndjiTS7ITs0/edit" \l "gid=0" </w:instrText>
      </w:r>
      <w:r w:rsidR="005765CC">
        <w:fldChar w:fldCharType="separate"/>
      </w:r>
      <w:r w:rsidRPr="005765CC">
        <w:rPr>
          <w:rStyle w:val="Hyperlink"/>
        </w:rPr>
        <w:t xml:space="preserve">Google </w:t>
      </w:r>
      <w:r w:rsidRPr="005765CC">
        <w:rPr>
          <w:rStyle w:val="Hyperlink"/>
        </w:rPr>
        <w:t>S</w:t>
      </w:r>
      <w:r w:rsidRPr="005765CC">
        <w:rPr>
          <w:rStyle w:val="Hyperlink"/>
        </w:rPr>
        <w:t>heets</w:t>
      </w:r>
      <w:r w:rsidR="005765CC">
        <w:fldChar w:fldCharType="end"/>
      </w:r>
      <w:r w:rsidR="005A0DDB">
        <w:rPr>
          <w:rStyle w:val="FootnoteReference"/>
        </w:rPr>
        <w:footnoteReference w:id="2"/>
      </w:r>
      <w:r>
        <w:t xml:space="preserve"> as they are easy to view and easy to manipulate by both spectrums of users. PDF seems to be a bit too formal and I have had a lot of trouble creating reports on KNIME, so I’ll just avoid that.</w:t>
      </w:r>
      <w:r w:rsidR="00845F96">
        <w:br w:type="page"/>
      </w:r>
    </w:p>
    <w:p w14:paraId="610CC028" w14:textId="0F5130EF" w:rsidR="00A039FC" w:rsidRDefault="00A039FC" w:rsidP="00EA679B">
      <w:pPr>
        <w:pStyle w:val="Heading1"/>
      </w:pPr>
      <w:r>
        <w:lastRenderedPageBreak/>
        <w:t>Personal Thoughts</w:t>
      </w:r>
    </w:p>
    <w:p w14:paraId="3141D2CD" w14:textId="60AC1F96" w:rsidR="00E472AA" w:rsidRPr="00E472AA" w:rsidRDefault="00E472AA" w:rsidP="00E472AA">
      <w:pPr>
        <w:pStyle w:val="Heading2"/>
      </w:pPr>
      <w:r>
        <w:t>Is Star Rating a good indication of difficulty?</w:t>
      </w:r>
    </w:p>
    <w:p w14:paraId="50BEE5EE" w14:textId="77777777" w:rsidR="00E472AA" w:rsidRDefault="00A039FC" w:rsidP="00A039FC">
      <w:r>
        <w:t>I think Star Rating does an alright job at handling most maps. However</w:t>
      </w:r>
      <w:r w:rsidR="00E472AA">
        <w:t>,</w:t>
      </w:r>
      <w:r>
        <w:t xml:space="preserve"> it starts to produce very inconsistent </w:t>
      </w:r>
      <w:r>
        <w:rPr>
          <w:b/>
          <w:bCs/>
        </w:rPr>
        <w:t xml:space="preserve">alpha </w:t>
      </w:r>
      <w:r>
        <w:t xml:space="preserve">(inversely proportionate to star rating) at maps </w:t>
      </w:r>
      <w:r w:rsidR="00E472AA">
        <w:t>above 5.0 Star Rating. Since star rating is very closely related to maximum density of the chart itself, it’s obvious that it will follow a similar trend to the actual difficulty of the chart.</w:t>
      </w:r>
    </w:p>
    <w:p w14:paraId="09D776B4" w14:textId="77777777" w:rsidR="00E472AA" w:rsidRDefault="00E472AA" w:rsidP="00E472AA">
      <w:pPr>
        <w:pStyle w:val="Heading2"/>
      </w:pPr>
      <w:r>
        <w:t>Trends about the outliers</w:t>
      </w:r>
    </w:p>
    <w:p w14:paraId="54EFF9F1" w14:textId="77F6F386" w:rsidR="00E472AA" w:rsidRDefault="003A71B9" w:rsidP="00E472AA">
      <w:pPr>
        <w:pStyle w:val="Heading3"/>
      </w:pPr>
      <w:r>
        <w:t>Negative</w:t>
      </w:r>
      <w:r w:rsidR="00E472AA">
        <w:t xml:space="preserve"> </w:t>
      </w:r>
      <w:r>
        <w:t xml:space="preserve">Delta </w:t>
      </w:r>
      <w:r w:rsidR="00E472AA">
        <w:t>maps</w:t>
      </w:r>
    </w:p>
    <w:p w14:paraId="3D40C5A5" w14:textId="46E21ED4" w:rsidR="00E472AA" w:rsidRDefault="00E472AA" w:rsidP="00E472AA">
      <w:r>
        <w:t xml:space="preserve">Usually these maps (data points) have characteristics that make it avoid this </w:t>
      </w:r>
      <w:r>
        <w:rPr>
          <w:b/>
          <w:bCs/>
        </w:rPr>
        <w:t>“Star Rating Inflation”</w:t>
      </w:r>
      <w:r>
        <w:t xml:space="preserve"> by affecting difficulty increasing density. Here are the top 2 factors that contribute to this:</w:t>
      </w:r>
    </w:p>
    <w:p w14:paraId="7D8A3C69" w14:textId="6F68F82B" w:rsidR="00E472AA" w:rsidRDefault="00E472AA" w:rsidP="00E472AA">
      <w:pPr>
        <w:pStyle w:val="ListParagraph"/>
        <w:numPr>
          <w:ilvl w:val="0"/>
          <w:numId w:val="19"/>
        </w:numPr>
      </w:pPr>
      <w:r>
        <w:t xml:space="preserve">Difficult SVs </w:t>
      </w:r>
    </w:p>
    <w:p w14:paraId="29056D04" w14:textId="1D5275B4" w:rsidR="00E472AA" w:rsidRDefault="00E472AA" w:rsidP="00E472AA">
      <w:pPr>
        <w:pStyle w:val="ListParagraph"/>
        <w:numPr>
          <w:ilvl w:val="1"/>
          <w:numId w:val="19"/>
        </w:numPr>
      </w:pPr>
      <w:r>
        <w:t xml:space="preserve">Intro + </w:t>
      </w:r>
      <w:proofErr w:type="spellStart"/>
      <w:r>
        <w:t>Dualive</w:t>
      </w:r>
      <w:proofErr w:type="spellEnd"/>
      <w:r>
        <w:t xml:space="preserve"> [Contemplate + Dive]</w:t>
      </w:r>
    </w:p>
    <w:p w14:paraId="7F7A4025" w14:textId="3377742C" w:rsidR="00E472AA" w:rsidRDefault="00E472AA" w:rsidP="00E472AA">
      <w:pPr>
        <w:pStyle w:val="ListParagraph"/>
        <w:numPr>
          <w:ilvl w:val="1"/>
          <w:numId w:val="19"/>
        </w:numPr>
      </w:pPr>
      <w:proofErr w:type="spellStart"/>
      <w:r>
        <w:t>perthed</w:t>
      </w:r>
      <w:proofErr w:type="spellEnd"/>
      <w:r>
        <w:t xml:space="preserve"> again (</w:t>
      </w:r>
      <w:proofErr w:type="spellStart"/>
      <w:r>
        <w:t>yambabom</w:t>
      </w:r>
      <w:proofErr w:type="spellEnd"/>
      <w:r>
        <w:t xml:space="preserve"> remix) [Extreme]</w:t>
      </w:r>
    </w:p>
    <w:p w14:paraId="08B087AA" w14:textId="0A485E56" w:rsidR="00E472AA" w:rsidRDefault="00E472AA" w:rsidP="00E472AA">
      <w:pPr>
        <w:pStyle w:val="ListParagraph"/>
        <w:numPr>
          <w:ilvl w:val="1"/>
          <w:numId w:val="19"/>
        </w:numPr>
      </w:pPr>
      <w:r>
        <w:t>Acorn [Nuts]</w:t>
      </w:r>
    </w:p>
    <w:p w14:paraId="1557CEDA" w14:textId="38859B36" w:rsidR="00E472AA" w:rsidRDefault="00E472AA" w:rsidP="00E472AA">
      <w:pPr>
        <w:pStyle w:val="ListParagraph"/>
        <w:numPr>
          <w:ilvl w:val="1"/>
          <w:numId w:val="19"/>
        </w:numPr>
      </w:pPr>
      <w:r>
        <w:t>and much more…</w:t>
      </w:r>
    </w:p>
    <w:p w14:paraId="344BF768" w14:textId="77777777" w:rsidR="00E472AA" w:rsidRDefault="00E472AA" w:rsidP="00E472AA">
      <w:pPr>
        <w:pStyle w:val="ListParagraph"/>
        <w:numPr>
          <w:ilvl w:val="0"/>
          <w:numId w:val="19"/>
        </w:numPr>
      </w:pPr>
      <w:r>
        <w:t>Unorthodox Patterning</w:t>
      </w:r>
    </w:p>
    <w:p w14:paraId="061DF8BF" w14:textId="77777777" w:rsidR="00E472AA" w:rsidRDefault="00E472AA" w:rsidP="00E472AA">
      <w:pPr>
        <w:pStyle w:val="ListParagraph"/>
        <w:numPr>
          <w:ilvl w:val="1"/>
          <w:numId w:val="19"/>
        </w:numPr>
      </w:pPr>
      <w:r>
        <w:t>The Impulsive State [Entropy_]</w:t>
      </w:r>
    </w:p>
    <w:p w14:paraId="01D786C4" w14:textId="226B4C87" w:rsidR="00E472AA" w:rsidRDefault="00E472AA" w:rsidP="00E472AA">
      <w:pPr>
        <w:pStyle w:val="ListParagraph"/>
        <w:numPr>
          <w:ilvl w:val="1"/>
          <w:numId w:val="19"/>
        </w:numPr>
      </w:pPr>
      <w:r>
        <w:t>Finger VIP [Difficult]</w:t>
      </w:r>
    </w:p>
    <w:p w14:paraId="52D076D3" w14:textId="0963A2A6" w:rsidR="00E472AA" w:rsidRDefault="00E472AA" w:rsidP="00E472AA">
      <w:pPr>
        <w:pStyle w:val="ListParagraph"/>
        <w:numPr>
          <w:ilvl w:val="1"/>
          <w:numId w:val="19"/>
        </w:numPr>
      </w:pPr>
      <w:r>
        <w:t xml:space="preserve">Ren </w:t>
      </w:r>
      <w:proofErr w:type="spellStart"/>
      <w:r>
        <w:t>Ren</w:t>
      </w:r>
      <w:proofErr w:type="spellEnd"/>
      <w:r>
        <w:t xml:space="preserve"> Ai </w:t>
      </w:r>
      <w:proofErr w:type="spellStart"/>
      <w:r>
        <w:t>Ai</w:t>
      </w:r>
      <w:proofErr w:type="spellEnd"/>
      <w:r>
        <w:t xml:space="preserve"> Cir </w:t>
      </w:r>
      <w:proofErr w:type="spellStart"/>
      <w:r>
        <w:t>Cir</w:t>
      </w:r>
      <w:proofErr w:type="spellEnd"/>
      <w:r>
        <w:t xml:space="preserve"> </w:t>
      </w:r>
      <w:proofErr w:type="spellStart"/>
      <w:r>
        <w:t>Cula</w:t>
      </w:r>
      <w:proofErr w:type="spellEnd"/>
      <w:r>
        <w:t xml:space="preserve"> </w:t>
      </w:r>
      <w:proofErr w:type="spellStart"/>
      <w:r>
        <w:t>Cula</w:t>
      </w:r>
      <w:proofErr w:type="spellEnd"/>
      <w:r>
        <w:t xml:space="preserve"> </w:t>
      </w:r>
      <w:proofErr w:type="spellStart"/>
      <w:r>
        <w:t>Tion</w:t>
      </w:r>
      <w:proofErr w:type="spellEnd"/>
      <w:r>
        <w:t xml:space="preserve"> </w:t>
      </w:r>
      <w:proofErr w:type="spellStart"/>
      <w:r>
        <w:t>Tion</w:t>
      </w:r>
      <w:proofErr w:type="spellEnd"/>
      <w:r>
        <w:t xml:space="preserve"> [Koi Koi]</w:t>
      </w:r>
    </w:p>
    <w:p w14:paraId="6ACF7E36" w14:textId="0F14D56E" w:rsidR="00E472AA" w:rsidRDefault="003A71B9" w:rsidP="00E472AA">
      <w:pPr>
        <w:pStyle w:val="Heading3"/>
      </w:pPr>
      <w:r>
        <w:t>Positive Delta</w:t>
      </w:r>
      <w:r w:rsidR="00E472AA">
        <w:t xml:space="preserve"> maps</w:t>
      </w:r>
    </w:p>
    <w:p w14:paraId="4E637858" w14:textId="11D49864" w:rsidR="00E472AA" w:rsidRDefault="00E472AA" w:rsidP="00E472AA">
      <w:r>
        <w:t xml:space="preserve">On the contrary, maps that have high </w:t>
      </w:r>
      <w:r w:rsidR="003A71B9">
        <w:t xml:space="preserve">delta </w:t>
      </w:r>
      <w:r>
        <w:t>because:</w:t>
      </w:r>
    </w:p>
    <w:p w14:paraId="40AB4E0A" w14:textId="34C52A08" w:rsidR="00E472AA" w:rsidRDefault="00E472AA" w:rsidP="00E472AA">
      <w:pPr>
        <w:pStyle w:val="ListParagraph"/>
        <w:numPr>
          <w:ilvl w:val="0"/>
          <w:numId w:val="19"/>
        </w:numPr>
      </w:pPr>
      <w:r>
        <w:t>Easier Patterning for high density sections (</w:t>
      </w:r>
      <w:proofErr w:type="spellStart"/>
      <w:r>
        <w:t>Jumptrills</w:t>
      </w:r>
      <w:proofErr w:type="spellEnd"/>
      <w:r>
        <w:t>/Quads)</w:t>
      </w:r>
    </w:p>
    <w:p w14:paraId="6ADCDE30" w14:textId="21C5DC14" w:rsidR="00E472AA" w:rsidRDefault="00E472AA" w:rsidP="00E472AA">
      <w:pPr>
        <w:pStyle w:val="ListParagraph"/>
        <w:numPr>
          <w:ilvl w:val="1"/>
          <w:numId w:val="19"/>
        </w:numPr>
      </w:pPr>
      <w:r>
        <w:t>Galaxy Collapse [Cataclysmic Hypernova]</w:t>
      </w:r>
    </w:p>
    <w:p w14:paraId="3E98AEED" w14:textId="1FA56A6B" w:rsidR="00E472AA" w:rsidRDefault="00E472AA" w:rsidP="00E472AA">
      <w:pPr>
        <w:pStyle w:val="ListParagraph"/>
        <w:numPr>
          <w:ilvl w:val="1"/>
          <w:numId w:val="19"/>
        </w:numPr>
      </w:pPr>
      <w:proofErr w:type="spellStart"/>
      <w:r>
        <w:t>iLLness</w:t>
      </w:r>
      <w:proofErr w:type="spellEnd"/>
      <w:r>
        <w:t xml:space="preserve"> </w:t>
      </w:r>
      <w:proofErr w:type="spellStart"/>
      <w:r>
        <w:t>LiLin</w:t>
      </w:r>
      <w:proofErr w:type="spellEnd"/>
      <w:r>
        <w:t xml:space="preserve"> [HEAVENLY]</w:t>
      </w:r>
    </w:p>
    <w:p w14:paraId="27F04983" w14:textId="0AEA3B44" w:rsidR="00E472AA" w:rsidRDefault="00E472AA" w:rsidP="00E472AA">
      <w:pPr>
        <w:pStyle w:val="ListParagraph"/>
        <w:numPr>
          <w:ilvl w:val="1"/>
          <w:numId w:val="19"/>
        </w:numPr>
      </w:pPr>
      <w:r>
        <w:t>ETERNAL DRAIN [Eternal]</w:t>
      </w:r>
    </w:p>
    <w:p w14:paraId="56F068AF" w14:textId="6D41D1D1" w:rsidR="00E472AA" w:rsidRDefault="00E472AA" w:rsidP="00E472AA">
      <w:pPr>
        <w:pStyle w:val="ListParagraph"/>
        <w:numPr>
          <w:ilvl w:val="0"/>
          <w:numId w:val="19"/>
        </w:numPr>
      </w:pPr>
      <w:r>
        <w:t>Lack of difficult SVs in general</w:t>
      </w:r>
    </w:p>
    <w:p w14:paraId="111B346B" w14:textId="57400A50" w:rsidR="00E472AA" w:rsidRDefault="00E472AA" w:rsidP="00E472AA">
      <w:pPr>
        <w:pStyle w:val="Heading2"/>
      </w:pPr>
      <w:r>
        <w:t>Fix Star Rating?</w:t>
      </w:r>
    </w:p>
    <w:p w14:paraId="0D471489" w14:textId="6CEF8015" w:rsidR="005765CC" w:rsidRDefault="004509EF" w:rsidP="00E472AA">
      <w:r>
        <w:t>I think the best way to tackle star rating calculation is to generate a universal formula using deep learning algorithms, but it’ll be a long way from now if no one does it. If it does succeed, this doesn’t mean we throw away the idea of the current one, it has proven to be “alright”, and if anything goes wrong, at least we can still count on what we have right now.</w:t>
      </w:r>
    </w:p>
    <w:p w14:paraId="3B119CEA" w14:textId="77777777" w:rsidR="005765CC" w:rsidRDefault="005765CC">
      <w:r>
        <w:br w:type="page"/>
      </w:r>
    </w:p>
    <w:p w14:paraId="6E0C6749" w14:textId="77777777" w:rsidR="005765CC" w:rsidRDefault="005765CC" w:rsidP="005765CC">
      <w:pPr>
        <w:pStyle w:val="Heading2"/>
      </w:pPr>
      <w:r>
        <w:lastRenderedPageBreak/>
        <w:t>Sample Results</w:t>
      </w:r>
    </w:p>
    <w:tbl>
      <w:tblPr>
        <w:tblW w:w="11321" w:type="dxa"/>
        <w:tblCellMar>
          <w:left w:w="0" w:type="dxa"/>
          <w:right w:w="0" w:type="dxa"/>
        </w:tblCellMar>
        <w:tblLook w:val="04A0" w:firstRow="1" w:lastRow="0" w:firstColumn="1" w:lastColumn="0" w:noHBand="0" w:noVBand="1"/>
      </w:tblPr>
      <w:tblGrid>
        <w:gridCol w:w="462"/>
        <w:gridCol w:w="2813"/>
        <w:gridCol w:w="1572"/>
        <w:gridCol w:w="1479"/>
        <w:gridCol w:w="999"/>
        <w:gridCol w:w="999"/>
        <w:gridCol w:w="999"/>
        <w:gridCol w:w="999"/>
        <w:gridCol w:w="999"/>
      </w:tblGrid>
      <w:tr w:rsidR="005765CC" w:rsidRPr="005765CC" w14:paraId="6AB33B3D" w14:textId="77777777" w:rsidTr="003476BF">
        <w:trPr>
          <w:trHeight w:val="315"/>
        </w:trPr>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57EF30B1" w14:textId="77777777" w:rsidR="005765CC" w:rsidRPr="005765CC" w:rsidRDefault="005765CC" w:rsidP="005765CC">
            <w:pPr>
              <w:spacing w:after="0" w:line="240" w:lineRule="auto"/>
              <w:rPr>
                <w:rFonts w:ascii="Calibri" w:eastAsia="Times New Roman" w:hAnsi="Calibri" w:cs="Calibri"/>
                <w:b/>
                <w:bCs/>
                <w:color w:val="auto"/>
                <w:sz w:val="20"/>
                <w:szCs w:val="20"/>
                <w:lang w:val="en-SG" w:eastAsia="zh-CN"/>
              </w:rPr>
            </w:pPr>
            <w:r w:rsidRPr="005765CC">
              <w:rPr>
                <w:rFonts w:ascii="Calibri" w:eastAsia="Times New Roman" w:hAnsi="Calibri" w:cs="Calibri"/>
                <w:b/>
                <w:bCs/>
                <w:color w:val="auto"/>
                <w:sz w:val="20"/>
                <w:szCs w:val="20"/>
                <w:lang w:val="en-SG" w:eastAsia="zh-CN"/>
              </w:rPr>
              <w:t>keys</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0E2BCA26" w14:textId="77777777" w:rsidR="005765CC" w:rsidRPr="005765CC" w:rsidRDefault="005765CC" w:rsidP="005765CC">
            <w:pPr>
              <w:spacing w:after="0" w:line="240" w:lineRule="auto"/>
              <w:jc w:val="right"/>
              <w:rPr>
                <w:rFonts w:ascii="Calibri" w:eastAsia="Times New Roman" w:hAnsi="Calibri" w:cs="Calibri"/>
                <w:b/>
                <w:bCs/>
                <w:color w:val="auto"/>
                <w:sz w:val="20"/>
                <w:szCs w:val="20"/>
                <w:lang w:val="en-SG" w:eastAsia="zh-CN"/>
              </w:rPr>
            </w:pPr>
            <w:r w:rsidRPr="005765CC">
              <w:rPr>
                <w:rFonts w:ascii="Calibri" w:eastAsia="Times New Roman" w:hAnsi="Calibri" w:cs="Calibri"/>
                <w:b/>
                <w:bCs/>
                <w:color w:val="auto"/>
                <w:sz w:val="20"/>
                <w:szCs w:val="20"/>
                <w:lang w:val="en-SG" w:eastAsia="zh-CN"/>
              </w:rPr>
              <w:t>artist</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40F6D119" w14:textId="77777777" w:rsidR="005765CC" w:rsidRPr="005765CC" w:rsidRDefault="005765CC" w:rsidP="005765CC">
            <w:pPr>
              <w:spacing w:after="0" w:line="240" w:lineRule="auto"/>
              <w:rPr>
                <w:rFonts w:ascii="Calibri" w:eastAsia="Times New Roman" w:hAnsi="Calibri" w:cs="Calibri"/>
                <w:b/>
                <w:bCs/>
                <w:color w:val="auto"/>
                <w:sz w:val="20"/>
                <w:szCs w:val="20"/>
                <w:lang w:val="en-SG" w:eastAsia="zh-CN"/>
              </w:rPr>
            </w:pPr>
            <w:r w:rsidRPr="005765CC">
              <w:rPr>
                <w:rFonts w:ascii="Calibri" w:eastAsia="Times New Roman" w:hAnsi="Calibri" w:cs="Calibri"/>
                <w:b/>
                <w:bCs/>
                <w:color w:val="auto"/>
                <w:sz w:val="20"/>
                <w:szCs w:val="20"/>
                <w:lang w:val="en-SG" w:eastAsia="zh-CN"/>
              </w:rPr>
              <w:t>title</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57C075E3" w14:textId="77777777" w:rsidR="005765CC" w:rsidRPr="005765CC" w:rsidRDefault="005765CC" w:rsidP="005765CC">
            <w:pPr>
              <w:spacing w:after="0" w:line="240" w:lineRule="auto"/>
              <w:rPr>
                <w:rFonts w:ascii="Calibri" w:eastAsia="Times New Roman" w:hAnsi="Calibri" w:cs="Calibri"/>
                <w:b/>
                <w:bCs/>
                <w:color w:val="auto"/>
                <w:sz w:val="20"/>
                <w:szCs w:val="20"/>
                <w:lang w:val="en-SG" w:eastAsia="zh-CN"/>
              </w:rPr>
            </w:pPr>
            <w:r w:rsidRPr="005765CC">
              <w:rPr>
                <w:rFonts w:ascii="Calibri" w:eastAsia="Times New Roman" w:hAnsi="Calibri" w:cs="Calibri"/>
                <w:b/>
                <w:bCs/>
                <w:color w:val="auto"/>
                <w:sz w:val="20"/>
                <w:szCs w:val="20"/>
                <w:lang w:val="en-SG" w:eastAsia="zh-CN"/>
              </w:rPr>
              <w:t>version</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0D775C16" w14:textId="77777777" w:rsidR="005765CC" w:rsidRPr="005765CC" w:rsidRDefault="005765CC" w:rsidP="005765CC">
            <w:pPr>
              <w:spacing w:after="0" w:line="240" w:lineRule="auto"/>
              <w:jc w:val="center"/>
              <w:rPr>
                <w:rFonts w:ascii="Calibri" w:eastAsia="Times New Roman" w:hAnsi="Calibri" w:cs="Calibri"/>
                <w:b/>
                <w:bCs/>
                <w:color w:val="auto"/>
                <w:sz w:val="20"/>
                <w:szCs w:val="20"/>
                <w:lang w:val="en-SG" w:eastAsia="zh-CN"/>
              </w:rPr>
            </w:pPr>
            <w:proofErr w:type="spellStart"/>
            <w:r w:rsidRPr="005765CC">
              <w:rPr>
                <w:rFonts w:ascii="Calibri" w:eastAsia="Times New Roman" w:hAnsi="Calibri" w:cs="Calibri"/>
                <w:b/>
                <w:bCs/>
                <w:color w:val="auto"/>
                <w:sz w:val="20"/>
                <w:szCs w:val="20"/>
                <w:lang w:val="en-SG" w:eastAsia="zh-CN"/>
              </w:rPr>
              <w:t>iso</w:t>
            </w:r>
            <w:proofErr w:type="spellEnd"/>
            <w:r w:rsidRPr="005765CC">
              <w:rPr>
                <w:rFonts w:ascii="Calibri" w:eastAsia="Times New Roman" w:hAnsi="Calibri" w:cs="Calibri"/>
                <w:b/>
                <w:bCs/>
                <w:color w:val="auto"/>
                <w:sz w:val="20"/>
                <w:szCs w:val="20"/>
                <w:lang w:val="en-SG" w:eastAsia="zh-CN"/>
              </w:rPr>
              <w:br/>
            </w:r>
            <w:proofErr w:type="spellStart"/>
            <w:r w:rsidRPr="005765CC">
              <w:rPr>
                <w:rFonts w:ascii="Calibri" w:eastAsia="Times New Roman" w:hAnsi="Calibri" w:cs="Calibri"/>
                <w:b/>
                <w:bCs/>
                <w:color w:val="auto"/>
                <w:sz w:val="20"/>
                <w:szCs w:val="20"/>
                <w:lang w:val="en-SG" w:eastAsia="zh-CN"/>
              </w:rPr>
              <w:t>star_rating</w:t>
            </w:r>
            <w:proofErr w:type="spellEnd"/>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37146A92" w14:textId="77777777" w:rsidR="005765CC" w:rsidRPr="005765CC" w:rsidRDefault="005765CC" w:rsidP="005765CC">
            <w:pPr>
              <w:spacing w:after="0" w:line="240" w:lineRule="auto"/>
              <w:jc w:val="center"/>
              <w:rPr>
                <w:rFonts w:ascii="Calibri" w:eastAsia="Times New Roman" w:hAnsi="Calibri" w:cs="Calibri"/>
                <w:b/>
                <w:bCs/>
                <w:color w:val="auto"/>
                <w:sz w:val="20"/>
                <w:szCs w:val="20"/>
                <w:lang w:val="en-SG" w:eastAsia="zh-CN"/>
              </w:rPr>
            </w:pPr>
            <w:r w:rsidRPr="005765CC">
              <w:rPr>
                <w:rFonts w:ascii="Calibri" w:eastAsia="Times New Roman" w:hAnsi="Calibri" w:cs="Calibri"/>
                <w:b/>
                <w:bCs/>
                <w:color w:val="auto"/>
                <w:sz w:val="20"/>
                <w:szCs w:val="20"/>
                <w:lang w:val="en-SG" w:eastAsia="zh-CN"/>
              </w:rPr>
              <w:t>poly</w:t>
            </w:r>
            <w:r w:rsidRPr="005765CC">
              <w:rPr>
                <w:rFonts w:ascii="Calibri" w:eastAsia="Times New Roman" w:hAnsi="Calibri" w:cs="Calibri"/>
                <w:b/>
                <w:bCs/>
                <w:color w:val="auto"/>
                <w:sz w:val="20"/>
                <w:szCs w:val="20"/>
                <w:lang w:val="en-SG" w:eastAsia="zh-CN"/>
              </w:rPr>
              <w:br/>
            </w:r>
            <w:proofErr w:type="spellStart"/>
            <w:r w:rsidRPr="005765CC">
              <w:rPr>
                <w:rFonts w:ascii="Calibri" w:eastAsia="Times New Roman" w:hAnsi="Calibri" w:cs="Calibri"/>
                <w:b/>
                <w:bCs/>
                <w:color w:val="auto"/>
                <w:sz w:val="20"/>
                <w:szCs w:val="20"/>
                <w:lang w:val="en-SG" w:eastAsia="zh-CN"/>
              </w:rPr>
              <w:t>star_rating</w:t>
            </w:r>
            <w:proofErr w:type="spellEnd"/>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25492DD2" w14:textId="77777777" w:rsidR="005765CC" w:rsidRPr="005765CC" w:rsidRDefault="005765CC" w:rsidP="005765CC">
            <w:pPr>
              <w:spacing w:after="0" w:line="240" w:lineRule="auto"/>
              <w:jc w:val="center"/>
              <w:rPr>
                <w:rFonts w:ascii="Calibri" w:eastAsia="Times New Roman" w:hAnsi="Calibri" w:cs="Calibri"/>
                <w:b/>
                <w:bCs/>
                <w:color w:val="auto"/>
                <w:sz w:val="20"/>
                <w:szCs w:val="20"/>
                <w:lang w:val="en-SG" w:eastAsia="zh-CN"/>
              </w:rPr>
            </w:pPr>
            <w:proofErr w:type="spellStart"/>
            <w:r w:rsidRPr="005765CC">
              <w:rPr>
                <w:rFonts w:ascii="Calibri" w:eastAsia="Times New Roman" w:hAnsi="Calibri" w:cs="Calibri"/>
                <w:b/>
                <w:bCs/>
                <w:color w:val="auto"/>
                <w:sz w:val="20"/>
                <w:szCs w:val="20"/>
                <w:lang w:val="en-SG" w:eastAsia="zh-CN"/>
              </w:rPr>
              <w:t>iso</w:t>
            </w:r>
            <w:proofErr w:type="spellEnd"/>
            <w:r w:rsidRPr="005765CC">
              <w:rPr>
                <w:rFonts w:ascii="Calibri" w:eastAsia="Times New Roman" w:hAnsi="Calibri" w:cs="Calibri"/>
                <w:b/>
                <w:bCs/>
                <w:color w:val="auto"/>
                <w:sz w:val="20"/>
                <w:szCs w:val="20"/>
                <w:lang w:val="en-SG" w:eastAsia="zh-CN"/>
              </w:rPr>
              <w:br/>
            </w:r>
            <w:proofErr w:type="spellStart"/>
            <w:r w:rsidRPr="005765CC">
              <w:rPr>
                <w:rFonts w:ascii="Calibri" w:eastAsia="Times New Roman" w:hAnsi="Calibri" w:cs="Calibri"/>
                <w:b/>
                <w:bCs/>
                <w:color w:val="auto"/>
                <w:sz w:val="20"/>
                <w:szCs w:val="20"/>
                <w:lang w:val="en-SG" w:eastAsia="zh-CN"/>
              </w:rPr>
              <w:t>star_rating</w:t>
            </w:r>
            <w:proofErr w:type="spellEnd"/>
            <w:r w:rsidRPr="005765CC">
              <w:rPr>
                <w:rFonts w:ascii="Calibri" w:eastAsia="Times New Roman" w:hAnsi="Calibri" w:cs="Calibri"/>
                <w:b/>
                <w:bCs/>
                <w:color w:val="auto"/>
                <w:sz w:val="20"/>
                <w:szCs w:val="20"/>
                <w:lang w:val="en-SG" w:eastAsia="zh-CN"/>
              </w:rPr>
              <w:br/>
              <w:t>delta</w:t>
            </w:r>
          </w:p>
        </w:tc>
        <w:tc>
          <w:tcPr>
            <w:tcW w:w="0" w:type="auto"/>
            <w:tcBorders>
              <w:top w:val="single" w:sz="6" w:space="0" w:color="A9D08E"/>
              <w:left w:val="single" w:sz="6" w:space="0" w:color="CCCCCC"/>
              <w:bottom w:val="single" w:sz="6" w:space="0" w:color="A9D08E"/>
              <w:right w:val="single" w:sz="6" w:space="0" w:color="A9D08E"/>
            </w:tcBorders>
            <w:shd w:val="clear" w:color="auto" w:fill="F46524"/>
            <w:tcMar>
              <w:top w:w="30" w:type="dxa"/>
              <w:left w:w="45" w:type="dxa"/>
              <w:bottom w:w="30" w:type="dxa"/>
              <w:right w:w="45" w:type="dxa"/>
            </w:tcMar>
            <w:vAlign w:val="center"/>
            <w:hideMark/>
          </w:tcPr>
          <w:p w14:paraId="036F8F69" w14:textId="77777777" w:rsidR="005765CC" w:rsidRPr="005765CC" w:rsidRDefault="005765CC" w:rsidP="005765CC">
            <w:pPr>
              <w:spacing w:after="0" w:line="240" w:lineRule="auto"/>
              <w:jc w:val="center"/>
              <w:rPr>
                <w:rFonts w:ascii="Calibri" w:eastAsia="Times New Roman" w:hAnsi="Calibri" w:cs="Calibri"/>
                <w:b/>
                <w:bCs/>
                <w:color w:val="auto"/>
                <w:sz w:val="20"/>
                <w:szCs w:val="20"/>
                <w:lang w:val="en-SG" w:eastAsia="zh-CN"/>
              </w:rPr>
            </w:pPr>
            <w:r w:rsidRPr="005765CC">
              <w:rPr>
                <w:rFonts w:ascii="Calibri" w:eastAsia="Times New Roman" w:hAnsi="Calibri" w:cs="Calibri"/>
                <w:b/>
                <w:bCs/>
                <w:color w:val="auto"/>
                <w:sz w:val="20"/>
                <w:szCs w:val="20"/>
                <w:lang w:val="en-SG" w:eastAsia="zh-CN"/>
              </w:rPr>
              <w:t>poly</w:t>
            </w:r>
            <w:r w:rsidRPr="005765CC">
              <w:rPr>
                <w:rFonts w:ascii="Calibri" w:eastAsia="Times New Roman" w:hAnsi="Calibri" w:cs="Calibri"/>
                <w:b/>
                <w:bCs/>
                <w:color w:val="auto"/>
                <w:sz w:val="20"/>
                <w:szCs w:val="20"/>
                <w:lang w:val="en-SG" w:eastAsia="zh-CN"/>
              </w:rPr>
              <w:br/>
            </w:r>
            <w:proofErr w:type="spellStart"/>
            <w:r w:rsidRPr="005765CC">
              <w:rPr>
                <w:rFonts w:ascii="Calibri" w:eastAsia="Times New Roman" w:hAnsi="Calibri" w:cs="Calibri"/>
                <w:b/>
                <w:bCs/>
                <w:color w:val="auto"/>
                <w:sz w:val="20"/>
                <w:szCs w:val="20"/>
                <w:lang w:val="en-SG" w:eastAsia="zh-CN"/>
              </w:rPr>
              <w:t>star_rating</w:t>
            </w:r>
            <w:proofErr w:type="spellEnd"/>
            <w:r w:rsidRPr="005765CC">
              <w:rPr>
                <w:rFonts w:ascii="Calibri" w:eastAsia="Times New Roman" w:hAnsi="Calibri" w:cs="Calibri"/>
                <w:b/>
                <w:bCs/>
                <w:color w:val="auto"/>
                <w:sz w:val="20"/>
                <w:szCs w:val="20"/>
                <w:lang w:val="en-SG" w:eastAsia="zh-CN"/>
              </w:rPr>
              <w:br/>
              <w:t>delta</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69DD5282" w14:textId="77777777" w:rsidR="005765CC" w:rsidRPr="005765CC" w:rsidRDefault="005765CC" w:rsidP="005765CC">
            <w:pPr>
              <w:spacing w:after="0" w:line="240" w:lineRule="auto"/>
              <w:jc w:val="center"/>
              <w:rPr>
                <w:rFonts w:ascii="Calibri" w:eastAsia="Times New Roman" w:hAnsi="Calibri" w:cs="Calibri"/>
                <w:b/>
                <w:bCs/>
                <w:color w:val="auto"/>
                <w:sz w:val="20"/>
                <w:szCs w:val="20"/>
                <w:lang w:val="en-SG" w:eastAsia="zh-CN"/>
              </w:rPr>
            </w:pPr>
            <w:proofErr w:type="spellStart"/>
            <w:r w:rsidRPr="005765CC">
              <w:rPr>
                <w:rFonts w:ascii="Calibri" w:eastAsia="Times New Roman" w:hAnsi="Calibri" w:cs="Calibri"/>
                <w:b/>
                <w:bCs/>
                <w:color w:val="auto"/>
                <w:sz w:val="20"/>
                <w:szCs w:val="20"/>
                <w:lang w:val="en-SG" w:eastAsia="zh-CN"/>
              </w:rPr>
              <w:t>star_rating</w:t>
            </w:r>
            <w:proofErr w:type="spellEnd"/>
          </w:p>
        </w:tc>
      </w:tr>
      <w:tr w:rsidR="005765CC" w:rsidRPr="005765CC" w14:paraId="1E2A930B"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8F47038"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9</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482051C"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xi</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B0AEB40"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Happy End of the World</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CEFB531"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9K Collab Hard</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306E274"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4.622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A2A6B30"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4.274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85ECB4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+1.380</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17A86D0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+1.032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36AAAE3"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3.241</w:t>
            </w:r>
          </w:p>
        </w:tc>
      </w:tr>
      <w:tr w:rsidR="005765CC" w:rsidRPr="005765CC" w14:paraId="08188ABF"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257D8E6"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8</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F28C978"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proofErr w:type="spellStart"/>
            <w:r w:rsidRPr="005765CC">
              <w:rPr>
                <w:rFonts w:ascii="Calibri" w:eastAsia="Times New Roman" w:hAnsi="Calibri" w:cs="Calibri"/>
                <w:color w:val="auto"/>
                <w:sz w:val="18"/>
                <w:szCs w:val="18"/>
                <w:lang w:val="en-SG" w:eastAsia="zh-CN"/>
              </w:rPr>
              <w:t>Warak</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AC5D93C"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REANIMATE</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32BA810"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Reanimated obj. Kamikaze</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CDB62C6"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5.100</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7693487"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5.047</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A10D66A"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+1.361</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32FE8344"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+1.308</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8FE8A9D"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3.739</w:t>
            </w:r>
          </w:p>
        </w:tc>
      </w:tr>
      <w:tr w:rsidR="005765CC" w:rsidRPr="005765CC" w14:paraId="5BFB1A5B"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08F6F78"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9B41D46"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TSUNKU</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DD3AF44"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Batting Show Perfect Version</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CF79D52"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Batter Up!</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25B0F8E"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4.272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A70A056"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4.254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DC3F6B5"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+1.262</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51DC541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+1.244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C9219F9"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3.009</w:t>
            </w:r>
          </w:p>
        </w:tc>
      </w:tr>
      <w:tr w:rsidR="005765CC" w:rsidRPr="005765CC" w14:paraId="7F02FCFA"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B2EF80A"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9</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3EE6F72"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 xml:space="preserve">DJ </w:t>
            </w:r>
            <w:proofErr w:type="spellStart"/>
            <w:r w:rsidRPr="005765CC">
              <w:rPr>
                <w:rFonts w:ascii="Calibri" w:eastAsia="Times New Roman" w:hAnsi="Calibri" w:cs="Calibri"/>
                <w:color w:val="auto"/>
                <w:sz w:val="18"/>
                <w:szCs w:val="18"/>
                <w:lang w:val="en-SG" w:eastAsia="zh-CN"/>
              </w:rPr>
              <w:t>Mashiro</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D36641F"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Prismatic Lollipops</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AABCED5"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Lv.20</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C2A857D"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5.224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64FEA85"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4.564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2E4CF8D"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+1.247</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0EFB28E5"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+0.588</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45C9668"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3.977</w:t>
            </w:r>
          </w:p>
        </w:tc>
      </w:tr>
      <w:tr w:rsidR="005765CC" w:rsidRPr="005765CC" w14:paraId="71BDAA9E"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0B003EC"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8</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B934D5F"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proofErr w:type="spellStart"/>
            <w:r w:rsidRPr="005765CC">
              <w:rPr>
                <w:rFonts w:ascii="Calibri" w:eastAsia="Times New Roman" w:hAnsi="Calibri" w:cs="Calibri"/>
                <w:color w:val="auto"/>
                <w:sz w:val="18"/>
                <w:szCs w:val="18"/>
                <w:lang w:val="en-SG" w:eastAsia="zh-CN"/>
              </w:rPr>
              <w:t>Warak</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D0C3126"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REANIMATE</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7C62731"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Hyper</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7DA58F7"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4.425</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E93F797"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4.164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D8E191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+1.197</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2F64B0BD"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+0.936</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4DD1D66"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3.228</w:t>
            </w:r>
          </w:p>
        </w:tc>
      </w:tr>
      <w:tr w:rsidR="005765CC" w:rsidRPr="005765CC" w14:paraId="16EB6A5D"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4476411"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9</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1D68C9D"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proofErr w:type="spellStart"/>
            <w:r w:rsidRPr="005765CC">
              <w:rPr>
                <w:rFonts w:ascii="Calibri" w:eastAsia="Times New Roman" w:hAnsi="Calibri" w:cs="Calibri"/>
                <w:color w:val="auto"/>
                <w:sz w:val="18"/>
                <w:szCs w:val="18"/>
                <w:lang w:val="en-SG" w:eastAsia="zh-CN"/>
              </w:rPr>
              <w:t>Horie</w:t>
            </w:r>
            <w:proofErr w:type="spellEnd"/>
            <w:r w:rsidRPr="005765CC">
              <w:rPr>
                <w:rFonts w:ascii="Calibri" w:eastAsia="Times New Roman" w:hAnsi="Calibri" w:cs="Calibri"/>
                <w:color w:val="auto"/>
                <w:sz w:val="18"/>
                <w:szCs w:val="18"/>
                <w:lang w:val="en-SG" w:eastAsia="zh-CN"/>
              </w:rPr>
              <w:t xml:space="preserve"> </w:t>
            </w:r>
            <w:proofErr w:type="spellStart"/>
            <w:r w:rsidRPr="005765CC">
              <w:rPr>
                <w:rFonts w:ascii="Calibri" w:eastAsia="Times New Roman" w:hAnsi="Calibri" w:cs="Calibri"/>
                <w:color w:val="auto"/>
                <w:sz w:val="18"/>
                <w:szCs w:val="18"/>
                <w:lang w:val="en-SG" w:eastAsia="zh-CN"/>
              </w:rPr>
              <w:t>Yui</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EDD0B7E"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PRESENTER (TV Size)</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10EE446"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proofErr w:type="spellStart"/>
            <w:r w:rsidRPr="005765CC">
              <w:rPr>
                <w:rFonts w:ascii="Calibri" w:eastAsia="Times New Roman" w:hAnsi="Calibri" w:cs="Calibri"/>
                <w:color w:val="auto"/>
                <w:sz w:val="18"/>
                <w:szCs w:val="18"/>
                <w:lang w:val="en-SG" w:eastAsia="zh-CN"/>
              </w:rPr>
              <w:t>yoshilove's</w:t>
            </w:r>
            <w:proofErr w:type="spellEnd"/>
            <w:r w:rsidRPr="005765CC">
              <w:rPr>
                <w:rFonts w:ascii="Calibri" w:eastAsia="Times New Roman" w:hAnsi="Calibri" w:cs="Calibri"/>
                <w:color w:val="auto"/>
                <w:sz w:val="18"/>
                <w:szCs w:val="18"/>
                <w:lang w:val="en-SG" w:eastAsia="zh-CN"/>
              </w:rPr>
              <w:t xml:space="preserve"> EX</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35822E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4.645</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73ED63A"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4.570</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0AD234C"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+1.165</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5D2FE53D"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+1.090</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17A2BB5"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3.480</w:t>
            </w:r>
          </w:p>
        </w:tc>
      </w:tr>
      <w:tr w:rsidR="005765CC" w:rsidRPr="005765CC" w14:paraId="2C9BA464"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05C40AF"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E2A5DAE"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proofErr w:type="spellStart"/>
            <w:r w:rsidRPr="005765CC">
              <w:rPr>
                <w:rFonts w:ascii="Calibri" w:eastAsia="Times New Roman" w:hAnsi="Calibri" w:cs="Calibri"/>
                <w:color w:val="auto"/>
                <w:sz w:val="18"/>
                <w:szCs w:val="18"/>
                <w:lang w:val="en-SG" w:eastAsia="zh-CN"/>
              </w:rPr>
              <w:t>Ekcle</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A58A976"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The Impulsive State</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669F81F"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Entropy_</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A60987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4.705</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6C54FCB"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4.523</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A92D45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+1.162</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5DE822C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+0.980</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D8A459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3.544</w:t>
            </w:r>
          </w:p>
        </w:tc>
      </w:tr>
      <w:tr w:rsidR="005765CC" w:rsidRPr="005765CC" w14:paraId="2B3AACC7"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9FE6C90"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097C127"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proofErr w:type="gramStart"/>
            <w:r w:rsidRPr="005765CC">
              <w:rPr>
                <w:rFonts w:ascii="Calibri" w:eastAsia="Times New Roman" w:hAnsi="Calibri" w:cs="Calibri"/>
                <w:color w:val="auto"/>
                <w:sz w:val="18"/>
                <w:szCs w:val="18"/>
                <w:lang w:val="en-SG" w:eastAsia="zh-CN"/>
              </w:rPr>
              <w:t>So</w:t>
            </w:r>
            <w:proofErr w:type="gramEnd"/>
            <w:r w:rsidRPr="005765CC">
              <w:rPr>
                <w:rFonts w:ascii="Calibri" w:eastAsia="Times New Roman" w:hAnsi="Calibri" w:cs="Calibri"/>
                <w:color w:val="auto"/>
                <w:sz w:val="18"/>
                <w:szCs w:val="18"/>
                <w:lang w:val="en-SG" w:eastAsia="zh-CN"/>
              </w:rPr>
              <w:t xml:space="preserve"> Sus + </w:t>
            </w:r>
            <w:proofErr w:type="spellStart"/>
            <w:r w:rsidRPr="005765CC">
              <w:rPr>
                <w:rFonts w:ascii="Calibri" w:eastAsia="Times New Roman" w:hAnsi="Calibri" w:cs="Calibri"/>
                <w:color w:val="auto"/>
                <w:sz w:val="18"/>
                <w:szCs w:val="18"/>
                <w:lang w:val="en-SG" w:eastAsia="zh-CN"/>
              </w:rPr>
              <w:t>Konka</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8D9E423"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Acorn</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A11ECEE"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Hard</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CBB349D"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4.157</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4DE2FD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4.123</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ADD5B64"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+1.150</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6907C58C"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+1.116</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A326ADE"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3.007</w:t>
            </w:r>
          </w:p>
        </w:tc>
      </w:tr>
      <w:tr w:rsidR="005765CC" w:rsidRPr="005765CC" w14:paraId="0022CA1E"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50317E0"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8</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2B7AE16"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Ti7</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B9E674C"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Love Maker</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6ED9844"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8K MX</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3F73163"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4.467</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D2E5DC8"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4.344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6D0B20C"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+1.148</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1F4B61E2"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+1.026</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9F6E7AE"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3.318</w:t>
            </w:r>
          </w:p>
        </w:tc>
      </w:tr>
      <w:tr w:rsidR="005765CC" w:rsidRPr="005765CC" w14:paraId="5AC93DDE"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1B09473"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7</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E3BD86A" w14:textId="77777777" w:rsidR="005765CC" w:rsidRPr="005765CC" w:rsidRDefault="005765CC" w:rsidP="005765CC">
            <w:pPr>
              <w:spacing w:after="0" w:line="240" w:lineRule="auto"/>
              <w:jc w:val="right"/>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 xml:space="preserve">Orange </w:t>
            </w:r>
            <w:proofErr w:type="gramStart"/>
            <w:r w:rsidRPr="005765CC">
              <w:rPr>
                <w:rFonts w:ascii="Calibri" w:eastAsia="Times New Roman" w:hAnsi="Calibri" w:cs="Calibri"/>
                <w:color w:val="auto"/>
                <w:sz w:val="18"/>
                <w:szCs w:val="18"/>
                <w:lang w:val="en-SG" w:eastAsia="zh-CN"/>
              </w:rPr>
              <w:t>Heart(</w:t>
            </w:r>
            <w:proofErr w:type="spellStart"/>
            <w:proofErr w:type="gramEnd"/>
            <w:r w:rsidRPr="005765CC">
              <w:rPr>
                <w:rFonts w:ascii="Calibri" w:eastAsia="Times New Roman" w:hAnsi="Calibri" w:cs="Calibri"/>
                <w:color w:val="auto"/>
                <w:sz w:val="18"/>
                <w:szCs w:val="18"/>
                <w:lang w:val="en-SG" w:eastAsia="zh-CN"/>
              </w:rPr>
              <w:t>cv:Honda</w:t>
            </w:r>
            <w:proofErr w:type="spellEnd"/>
            <w:r w:rsidRPr="005765CC">
              <w:rPr>
                <w:rFonts w:ascii="Calibri" w:eastAsia="Times New Roman" w:hAnsi="Calibri" w:cs="Calibri"/>
                <w:color w:val="auto"/>
                <w:sz w:val="18"/>
                <w:szCs w:val="18"/>
                <w:lang w:val="en-SG" w:eastAsia="zh-CN"/>
              </w:rPr>
              <w:t xml:space="preserve"> Mariko) Neptune(</w:t>
            </w:r>
            <w:proofErr w:type="spellStart"/>
            <w:r w:rsidRPr="005765CC">
              <w:rPr>
                <w:rFonts w:ascii="Calibri" w:eastAsia="Times New Roman" w:hAnsi="Calibri" w:cs="Calibri"/>
                <w:color w:val="auto"/>
                <w:sz w:val="18"/>
                <w:szCs w:val="18"/>
                <w:lang w:val="en-SG" w:eastAsia="zh-CN"/>
              </w:rPr>
              <w:t>cv:Tanaka</w:t>
            </w:r>
            <w:proofErr w:type="spellEnd"/>
            <w:r w:rsidRPr="005765CC">
              <w:rPr>
                <w:rFonts w:ascii="Calibri" w:eastAsia="Times New Roman" w:hAnsi="Calibri" w:cs="Calibri"/>
                <w:color w:val="auto"/>
                <w:sz w:val="18"/>
                <w:szCs w:val="18"/>
                <w:lang w:val="en-SG" w:eastAsia="zh-CN"/>
              </w:rPr>
              <w:t xml:space="preserve"> </w:t>
            </w:r>
            <w:proofErr w:type="spellStart"/>
            <w:r w:rsidRPr="005765CC">
              <w:rPr>
                <w:rFonts w:ascii="Calibri" w:eastAsia="Times New Roman" w:hAnsi="Calibri" w:cs="Calibri"/>
                <w:color w:val="auto"/>
                <w:sz w:val="18"/>
                <w:szCs w:val="18"/>
                <w:lang w:val="en-SG" w:eastAsia="zh-CN"/>
              </w:rPr>
              <w:t>Rie</w:t>
            </w:r>
            <w:proofErr w:type="spellEnd"/>
            <w:r w:rsidRPr="005765CC">
              <w:rPr>
                <w:rFonts w:ascii="Calibri" w:eastAsia="Times New Roman" w:hAnsi="Calibri" w:cs="Calibri"/>
                <w:color w:val="auto"/>
                <w:sz w:val="18"/>
                <w:szCs w:val="18"/>
                <w:lang w:val="en-SG" w:eastAsia="zh-CN"/>
              </w:rPr>
              <w:t>)</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8EA6486"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proofErr w:type="spellStart"/>
            <w:r w:rsidRPr="005765CC">
              <w:rPr>
                <w:rFonts w:ascii="Calibri" w:eastAsia="Times New Roman" w:hAnsi="Calibri" w:cs="Calibri"/>
                <w:color w:val="auto"/>
                <w:sz w:val="18"/>
                <w:szCs w:val="18"/>
                <w:lang w:val="en-SG" w:eastAsia="zh-CN"/>
              </w:rPr>
              <w:t>Mousou</w:t>
            </w:r>
            <w:proofErr w:type="spellEnd"/>
            <w:r w:rsidRPr="005765CC">
              <w:rPr>
                <w:rFonts w:ascii="Calibri" w:eastAsia="Times New Roman" w:hAnsi="Calibri" w:cs="Calibri"/>
                <w:color w:val="auto"/>
                <w:sz w:val="18"/>
                <w:szCs w:val="18"/>
                <w:lang w:val="en-SG" w:eastAsia="zh-CN"/>
              </w:rPr>
              <w:t xml:space="preserve"> </w:t>
            </w:r>
            <w:proofErr w:type="spellStart"/>
            <w:r w:rsidRPr="005765CC">
              <w:rPr>
                <w:rFonts w:ascii="Calibri" w:eastAsia="Times New Roman" w:hAnsi="Calibri" w:cs="Calibri"/>
                <w:color w:val="auto"/>
                <w:sz w:val="18"/>
                <w:szCs w:val="18"/>
                <w:lang w:val="en-SG" w:eastAsia="zh-CN"/>
              </w:rPr>
              <w:t>Katharsis</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31F5900" w14:textId="77777777" w:rsidR="005765CC" w:rsidRPr="005765CC" w:rsidRDefault="005765CC" w:rsidP="005765CC">
            <w:pPr>
              <w:spacing w:after="0" w:line="240" w:lineRule="auto"/>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_UJ's MX</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4A6133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4.173</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23B0F8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4.132</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ECE6D07"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+1.104</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403982FB"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+1.063</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962B511" w14:textId="77777777" w:rsidR="005765CC" w:rsidRPr="005765CC" w:rsidRDefault="005765CC" w:rsidP="005765CC">
            <w:pPr>
              <w:spacing w:after="0" w:line="240" w:lineRule="auto"/>
              <w:jc w:val="center"/>
              <w:rPr>
                <w:rFonts w:ascii="Calibri" w:eastAsia="Times New Roman" w:hAnsi="Calibri" w:cs="Calibri"/>
                <w:color w:val="auto"/>
                <w:sz w:val="18"/>
                <w:szCs w:val="18"/>
                <w:lang w:val="en-SG" w:eastAsia="zh-CN"/>
              </w:rPr>
            </w:pPr>
            <w:r w:rsidRPr="005765CC">
              <w:rPr>
                <w:rFonts w:ascii="Calibri" w:eastAsia="Times New Roman" w:hAnsi="Calibri" w:cs="Calibri"/>
                <w:color w:val="auto"/>
                <w:sz w:val="18"/>
                <w:szCs w:val="18"/>
                <w:lang w:val="en-SG" w:eastAsia="zh-CN"/>
              </w:rPr>
              <w:t>3.069</w:t>
            </w:r>
          </w:p>
        </w:tc>
      </w:tr>
    </w:tbl>
    <w:p w14:paraId="5E4DC91F" w14:textId="71D827CE" w:rsidR="00EA679B" w:rsidRDefault="005765CC" w:rsidP="003476BF">
      <w:pPr>
        <w:pStyle w:val="Caption"/>
        <w:jc w:val="center"/>
      </w:pPr>
      <w:r>
        <w:t xml:space="preserve">Table </w:t>
      </w:r>
      <w:fldSimple w:instr=" SEQ Table \* ARABIC ">
        <w:r w:rsidR="00363B25">
          <w:rPr>
            <w:noProof/>
          </w:rPr>
          <w:t>1</w:t>
        </w:r>
      </w:fldSimple>
      <w:r>
        <w:rPr>
          <w:lang w:val="en-SG"/>
        </w:rPr>
        <w:t>. Top</w:t>
      </w:r>
      <w:r w:rsidR="003476BF">
        <w:rPr>
          <w:lang w:val="en-SG"/>
        </w:rPr>
        <w:t xml:space="preserve"> 10</w:t>
      </w:r>
      <w:r>
        <w:rPr>
          <w:lang w:val="en-SG"/>
        </w:rPr>
        <w:t xml:space="preserve"> Results when sorted by </w:t>
      </w:r>
      <w:proofErr w:type="spellStart"/>
      <w:r>
        <w:rPr>
          <w:lang w:val="en-SG"/>
        </w:rPr>
        <w:t>iso_star_rating_delta</w:t>
      </w:r>
      <w:proofErr w:type="spellEnd"/>
    </w:p>
    <w:tbl>
      <w:tblPr>
        <w:tblW w:w="0" w:type="dxa"/>
        <w:tblCellMar>
          <w:left w:w="0" w:type="dxa"/>
          <w:right w:w="0" w:type="dxa"/>
        </w:tblCellMar>
        <w:tblLook w:val="04A0" w:firstRow="1" w:lastRow="0" w:firstColumn="1" w:lastColumn="0" w:noHBand="0" w:noVBand="1"/>
      </w:tblPr>
      <w:tblGrid>
        <w:gridCol w:w="462"/>
        <w:gridCol w:w="2813"/>
        <w:gridCol w:w="1572"/>
        <w:gridCol w:w="1479"/>
        <w:gridCol w:w="999"/>
        <w:gridCol w:w="999"/>
        <w:gridCol w:w="999"/>
        <w:gridCol w:w="999"/>
        <w:gridCol w:w="999"/>
      </w:tblGrid>
      <w:tr w:rsidR="003476BF" w:rsidRPr="003476BF" w14:paraId="7952BDF3" w14:textId="77777777" w:rsidTr="003476BF">
        <w:trPr>
          <w:trHeight w:val="315"/>
        </w:trPr>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05029623" w14:textId="77777777" w:rsidR="003476BF" w:rsidRPr="003476BF" w:rsidRDefault="003476BF" w:rsidP="003476BF">
            <w:pPr>
              <w:spacing w:after="0" w:line="240" w:lineRule="auto"/>
              <w:rPr>
                <w:rFonts w:ascii="Calibri" w:eastAsia="Times New Roman" w:hAnsi="Calibri" w:cs="Calibri"/>
                <w:b/>
                <w:bCs/>
                <w:color w:val="auto"/>
                <w:sz w:val="20"/>
                <w:szCs w:val="20"/>
                <w:lang w:val="en-SG" w:eastAsia="zh-CN"/>
              </w:rPr>
            </w:pPr>
            <w:r w:rsidRPr="003476BF">
              <w:rPr>
                <w:rFonts w:ascii="Calibri" w:eastAsia="Times New Roman" w:hAnsi="Calibri" w:cs="Calibri"/>
                <w:b/>
                <w:bCs/>
                <w:color w:val="auto"/>
                <w:sz w:val="20"/>
                <w:szCs w:val="20"/>
                <w:lang w:val="en-SG" w:eastAsia="zh-CN"/>
              </w:rPr>
              <w:t>keys</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4F4680F9" w14:textId="77777777" w:rsidR="003476BF" w:rsidRPr="003476BF" w:rsidRDefault="003476BF" w:rsidP="003476BF">
            <w:pPr>
              <w:spacing w:after="0" w:line="240" w:lineRule="auto"/>
              <w:jc w:val="right"/>
              <w:rPr>
                <w:rFonts w:ascii="Calibri" w:eastAsia="Times New Roman" w:hAnsi="Calibri" w:cs="Calibri"/>
                <w:b/>
                <w:bCs/>
                <w:color w:val="auto"/>
                <w:sz w:val="20"/>
                <w:szCs w:val="20"/>
                <w:lang w:val="en-SG" w:eastAsia="zh-CN"/>
              </w:rPr>
            </w:pPr>
            <w:r w:rsidRPr="003476BF">
              <w:rPr>
                <w:rFonts w:ascii="Calibri" w:eastAsia="Times New Roman" w:hAnsi="Calibri" w:cs="Calibri"/>
                <w:b/>
                <w:bCs/>
                <w:color w:val="auto"/>
                <w:sz w:val="20"/>
                <w:szCs w:val="20"/>
                <w:lang w:val="en-SG" w:eastAsia="zh-CN"/>
              </w:rPr>
              <w:t>artist</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5ECEBC81" w14:textId="77777777" w:rsidR="003476BF" w:rsidRPr="003476BF" w:rsidRDefault="003476BF" w:rsidP="003476BF">
            <w:pPr>
              <w:spacing w:after="0" w:line="240" w:lineRule="auto"/>
              <w:rPr>
                <w:rFonts w:ascii="Calibri" w:eastAsia="Times New Roman" w:hAnsi="Calibri" w:cs="Calibri"/>
                <w:b/>
                <w:bCs/>
                <w:color w:val="auto"/>
                <w:sz w:val="20"/>
                <w:szCs w:val="20"/>
                <w:lang w:val="en-SG" w:eastAsia="zh-CN"/>
              </w:rPr>
            </w:pPr>
            <w:r w:rsidRPr="003476BF">
              <w:rPr>
                <w:rFonts w:ascii="Calibri" w:eastAsia="Times New Roman" w:hAnsi="Calibri" w:cs="Calibri"/>
                <w:b/>
                <w:bCs/>
                <w:color w:val="auto"/>
                <w:sz w:val="20"/>
                <w:szCs w:val="20"/>
                <w:lang w:val="en-SG" w:eastAsia="zh-CN"/>
              </w:rPr>
              <w:t>title</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3C2277DB" w14:textId="77777777" w:rsidR="003476BF" w:rsidRPr="003476BF" w:rsidRDefault="003476BF" w:rsidP="003476BF">
            <w:pPr>
              <w:spacing w:after="0" w:line="240" w:lineRule="auto"/>
              <w:rPr>
                <w:rFonts w:ascii="Calibri" w:eastAsia="Times New Roman" w:hAnsi="Calibri" w:cs="Calibri"/>
                <w:b/>
                <w:bCs/>
                <w:color w:val="auto"/>
                <w:sz w:val="20"/>
                <w:szCs w:val="20"/>
                <w:lang w:val="en-SG" w:eastAsia="zh-CN"/>
              </w:rPr>
            </w:pPr>
            <w:r w:rsidRPr="003476BF">
              <w:rPr>
                <w:rFonts w:ascii="Calibri" w:eastAsia="Times New Roman" w:hAnsi="Calibri" w:cs="Calibri"/>
                <w:b/>
                <w:bCs/>
                <w:color w:val="auto"/>
                <w:sz w:val="20"/>
                <w:szCs w:val="20"/>
                <w:lang w:val="en-SG" w:eastAsia="zh-CN"/>
              </w:rPr>
              <w:t>version</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115CE1FB" w14:textId="77777777" w:rsidR="003476BF" w:rsidRPr="003476BF" w:rsidRDefault="003476BF" w:rsidP="003476BF">
            <w:pPr>
              <w:spacing w:after="0" w:line="240" w:lineRule="auto"/>
              <w:jc w:val="center"/>
              <w:rPr>
                <w:rFonts w:ascii="Calibri" w:eastAsia="Times New Roman" w:hAnsi="Calibri" w:cs="Calibri"/>
                <w:b/>
                <w:bCs/>
                <w:color w:val="auto"/>
                <w:sz w:val="20"/>
                <w:szCs w:val="20"/>
                <w:lang w:val="en-SG" w:eastAsia="zh-CN"/>
              </w:rPr>
            </w:pPr>
            <w:proofErr w:type="spellStart"/>
            <w:r w:rsidRPr="003476BF">
              <w:rPr>
                <w:rFonts w:ascii="Calibri" w:eastAsia="Times New Roman" w:hAnsi="Calibri" w:cs="Calibri"/>
                <w:b/>
                <w:bCs/>
                <w:color w:val="auto"/>
                <w:sz w:val="20"/>
                <w:szCs w:val="20"/>
                <w:lang w:val="en-SG" w:eastAsia="zh-CN"/>
              </w:rPr>
              <w:t>iso</w:t>
            </w:r>
            <w:proofErr w:type="spellEnd"/>
            <w:r w:rsidRPr="003476BF">
              <w:rPr>
                <w:rFonts w:ascii="Calibri" w:eastAsia="Times New Roman" w:hAnsi="Calibri" w:cs="Calibri"/>
                <w:b/>
                <w:bCs/>
                <w:color w:val="auto"/>
                <w:sz w:val="20"/>
                <w:szCs w:val="20"/>
                <w:lang w:val="en-SG" w:eastAsia="zh-CN"/>
              </w:rPr>
              <w:br/>
            </w:r>
            <w:proofErr w:type="spellStart"/>
            <w:r w:rsidRPr="003476BF">
              <w:rPr>
                <w:rFonts w:ascii="Calibri" w:eastAsia="Times New Roman" w:hAnsi="Calibri" w:cs="Calibri"/>
                <w:b/>
                <w:bCs/>
                <w:color w:val="auto"/>
                <w:sz w:val="20"/>
                <w:szCs w:val="20"/>
                <w:lang w:val="en-SG" w:eastAsia="zh-CN"/>
              </w:rPr>
              <w:t>star_rating</w:t>
            </w:r>
            <w:proofErr w:type="spellEnd"/>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3356105C" w14:textId="77777777" w:rsidR="003476BF" w:rsidRPr="003476BF" w:rsidRDefault="003476BF" w:rsidP="003476BF">
            <w:pPr>
              <w:spacing w:after="0" w:line="240" w:lineRule="auto"/>
              <w:jc w:val="center"/>
              <w:rPr>
                <w:rFonts w:ascii="Calibri" w:eastAsia="Times New Roman" w:hAnsi="Calibri" w:cs="Calibri"/>
                <w:b/>
                <w:bCs/>
                <w:color w:val="auto"/>
                <w:sz w:val="20"/>
                <w:szCs w:val="20"/>
                <w:lang w:val="en-SG" w:eastAsia="zh-CN"/>
              </w:rPr>
            </w:pPr>
            <w:r w:rsidRPr="003476BF">
              <w:rPr>
                <w:rFonts w:ascii="Calibri" w:eastAsia="Times New Roman" w:hAnsi="Calibri" w:cs="Calibri"/>
                <w:b/>
                <w:bCs/>
                <w:color w:val="auto"/>
                <w:sz w:val="20"/>
                <w:szCs w:val="20"/>
                <w:lang w:val="en-SG" w:eastAsia="zh-CN"/>
              </w:rPr>
              <w:t>poly</w:t>
            </w:r>
            <w:r w:rsidRPr="003476BF">
              <w:rPr>
                <w:rFonts w:ascii="Calibri" w:eastAsia="Times New Roman" w:hAnsi="Calibri" w:cs="Calibri"/>
                <w:b/>
                <w:bCs/>
                <w:color w:val="auto"/>
                <w:sz w:val="20"/>
                <w:szCs w:val="20"/>
                <w:lang w:val="en-SG" w:eastAsia="zh-CN"/>
              </w:rPr>
              <w:br/>
            </w:r>
            <w:proofErr w:type="spellStart"/>
            <w:r w:rsidRPr="003476BF">
              <w:rPr>
                <w:rFonts w:ascii="Calibri" w:eastAsia="Times New Roman" w:hAnsi="Calibri" w:cs="Calibri"/>
                <w:b/>
                <w:bCs/>
                <w:color w:val="auto"/>
                <w:sz w:val="20"/>
                <w:szCs w:val="20"/>
                <w:lang w:val="en-SG" w:eastAsia="zh-CN"/>
              </w:rPr>
              <w:t>star_rating</w:t>
            </w:r>
            <w:proofErr w:type="spellEnd"/>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07BE596A" w14:textId="77777777" w:rsidR="003476BF" w:rsidRPr="003476BF" w:rsidRDefault="003476BF" w:rsidP="003476BF">
            <w:pPr>
              <w:spacing w:after="0" w:line="240" w:lineRule="auto"/>
              <w:jc w:val="center"/>
              <w:rPr>
                <w:rFonts w:ascii="Calibri" w:eastAsia="Times New Roman" w:hAnsi="Calibri" w:cs="Calibri"/>
                <w:b/>
                <w:bCs/>
                <w:color w:val="auto"/>
                <w:sz w:val="20"/>
                <w:szCs w:val="20"/>
                <w:lang w:val="en-SG" w:eastAsia="zh-CN"/>
              </w:rPr>
            </w:pPr>
            <w:proofErr w:type="spellStart"/>
            <w:r w:rsidRPr="003476BF">
              <w:rPr>
                <w:rFonts w:ascii="Calibri" w:eastAsia="Times New Roman" w:hAnsi="Calibri" w:cs="Calibri"/>
                <w:b/>
                <w:bCs/>
                <w:color w:val="auto"/>
                <w:sz w:val="20"/>
                <w:szCs w:val="20"/>
                <w:lang w:val="en-SG" w:eastAsia="zh-CN"/>
              </w:rPr>
              <w:t>iso</w:t>
            </w:r>
            <w:proofErr w:type="spellEnd"/>
            <w:r w:rsidRPr="003476BF">
              <w:rPr>
                <w:rFonts w:ascii="Calibri" w:eastAsia="Times New Roman" w:hAnsi="Calibri" w:cs="Calibri"/>
                <w:b/>
                <w:bCs/>
                <w:color w:val="auto"/>
                <w:sz w:val="20"/>
                <w:szCs w:val="20"/>
                <w:lang w:val="en-SG" w:eastAsia="zh-CN"/>
              </w:rPr>
              <w:br/>
            </w:r>
            <w:proofErr w:type="spellStart"/>
            <w:r w:rsidRPr="003476BF">
              <w:rPr>
                <w:rFonts w:ascii="Calibri" w:eastAsia="Times New Roman" w:hAnsi="Calibri" w:cs="Calibri"/>
                <w:b/>
                <w:bCs/>
                <w:color w:val="auto"/>
                <w:sz w:val="20"/>
                <w:szCs w:val="20"/>
                <w:lang w:val="en-SG" w:eastAsia="zh-CN"/>
              </w:rPr>
              <w:t>star_rating</w:t>
            </w:r>
            <w:proofErr w:type="spellEnd"/>
            <w:r w:rsidRPr="003476BF">
              <w:rPr>
                <w:rFonts w:ascii="Calibri" w:eastAsia="Times New Roman" w:hAnsi="Calibri" w:cs="Calibri"/>
                <w:b/>
                <w:bCs/>
                <w:color w:val="auto"/>
                <w:sz w:val="20"/>
                <w:szCs w:val="20"/>
                <w:lang w:val="en-SG" w:eastAsia="zh-CN"/>
              </w:rPr>
              <w:br/>
              <w:t>delta</w:t>
            </w:r>
          </w:p>
        </w:tc>
        <w:tc>
          <w:tcPr>
            <w:tcW w:w="0" w:type="auto"/>
            <w:tcBorders>
              <w:top w:val="single" w:sz="6" w:space="0" w:color="A9D08E"/>
              <w:left w:val="single" w:sz="6" w:space="0" w:color="CCCCCC"/>
              <w:bottom w:val="single" w:sz="6" w:space="0" w:color="A9D08E"/>
              <w:right w:val="single" w:sz="6" w:space="0" w:color="A9D08E"/>
            </w:tcBorders>
            <w:shd w:val="clear" w:color="auto" w:fill="F46524"/>
            <w:tcMar>
              <w:top w:w="30" w:type="dxa"/>
              <w:left w:w="45" w:type="dxa"/>
              <w:bottom w:w="30" w:type="dxa"/>
              <w:right w:w="45" w:type="dxa"/>
            </w:tcMar>
            <w:vAlign w:val="center"/>
            <w:hideMark/>
          </w:tcPr>
          <w:p w14:paraId="2C78EFA1" w14:textId="77777777" w:rsidR="003476BF" w:rsidRPr="003476BF" w:rsidRDefault="003476BF" w:rsidP="003476BF">
            <w:pPr>
              <w:spacing w:after="0" w:line="240" w:lineRule="auto"/>
              <w:jc w:val="center"/>
              <w:rPr>
                <w:rFonts w:ascii="Calibri" w:eastAsia="Times New Roman" w:hAnsi="Calibri" w:cs="Calibri"/>
                <w:b/>
                <w:bCs/>
                <w:color w:val="auto"/>
                <w:sz w:val="20"/>
                <w:szCs w:val="20"/>
                <w:lang w:val="en-SG" w:eastAsia="zh-CN"/>
              </w:rPr>
            </w:pPr>
            <w:r w:rsidRPr="003476BF">
              <w:rPr>
                <w:rFonts w:ascii="Calibri" w:eastAsia="Times New Roman" w:hAnsi="Calibri" w:cs="Calibri"/>
                <w:b/>
                <w:bCs/>
                <w:color w:val="auto"/>
                <w:sz w:val="20"/>
                <w:szCs w:val="20"/>
                <w:lang w:val="en-SG" w:eastAsia="zh-CN"/>
              </w:rPr>
              <w:t>poly</w:t>
            </w:r>
            <w:r w:rsidRPr="003476BF">
              <w:rPr>
                <w:rFonts w:ascii="Calibri" w:eastAsia="Times New Roman" w:hAnsi="Calibri" w:cs="Calibri"/>
                <w:b/>
                <w:bCs/>
                <w:color w:val="auto"/>
                <w:sz w:val="20"/>
                <w:szCs w:val="20"/>
                <w:lang w:val="en-SG" w:eastAsia="zh-CN"/>
              </w:rPr>
              <w:br/>
            </w:r>
            <w:proofErr w:type="spellStart"/>
            <w:r w:rsidRPr="003476BF">
              <w:rPr>
                <w:rFonts w:ascii="Calibri" w:eastAsia="Times New Roman" w:hAnsi="Calibri" w:cs="Calibri"/>
                <w:b/>
                <w:bCs/>
                <w:color w:val="auto"/>
                <w:sz w:val="20"/>
                <w:szCs w:val="20"/>
                <w:lang w:val="en-SG" w:eastAsia="zh-CN"/>
              </w:rPr>
              <w:t>star_rating</w:t>
            </w:r>
            <w:proofErr w:type="spellEnd"/>
            <w:r w:rsidRPr="003476BF">
              <w:rPr>
                <w:rFonts w:ascii="Calibri" w:eastAsia="Times New Roman" w:hAnsi="Calibri" w:cs="Calibri"/>
                <w:b/>
                <w:bCs/>
                <w:color w:val="auto"/>
                <w:sz w:val="20"/>
                <w:szCs w:val="20"/>
                <w:lang w:val="en-SG" w:eastAsia="zh-CN"/>
              </w:rPr>
              <w:br/>
              <w:t>delta</w:t>
            </w:r>
          </w:p>
        </w:tc>
        <w:tc>
          <w:tcPr>
            <w:tcW w:w="0" w:type="auto"/>
            <w:tcBorders>
              <w:top w:val="single" w:sz="6" w:space="0" w:color="A9D08E"/>
              <w:left w:val="single" w:sz="6" w:space="0" w:color="CCCCCC"/>
              <w:bottom w:val="single" w:sz="6" w:space="0" w:color="A9D08E"/>
              <w:right w:val="single" w:sz="6" w:space="0" w:color="CCCCCC"/>
            </w:tcBorders>
            <w:shd w:val="clear" w:color="auto" w:fill="F46524"/>
            <w:tcMar>
              <w:top w:w="30" w:type="dxa"/>
              <w:left w:w="45" w:type="dxa"/>
              <w:bottom w:w="30" w:type="dxa"/>
              <w:right w:w="45" w:type="dxa"/>
            </w:tcMar>
            <w:vAlign w:val="center"/>
            <w:hideMark/>
          </w:tcPr>
          <w:p w14:paraId="368DCF34" w14:textId="77777777" w:rsidR="003476BF" w:rsidRPr="003476BF" w:rsidRDefault="003476BF" w:rsidP="003476BF">
            <w:pPr>
              <w:spacing w:after="0" w:line="240" w:lineRule="auto"/>
              <w:jc w:val="center"/>
              <w:rPr>
                <w:rFonts w:ascii="Calibri" w:eastAsia="Times New Roman" w:hAnsi="Calibri" w:cs="Calibri"/>
                <w:b/>
                <w:bCs/>
                <w:color w:val="auto"/>
                <w:sz w:val="20"/>
                <w:szCs w:val="20"/>
                <w:lang w:val="en-SG" w:eastAsia="zh-CN"/>
              </w:rPr>
            </w:pPr>
            <w:proofErr w:type="spellStart"/>
            <w:r w:rsidRPr="003476BF">
              <w:rPr>
                <w:rFonts w:ascii="Calibri" w:eastAsia="Times New Roman" w:hAnsi="Calibri" w:cs="Calibri"/>
                <w:b/>
                <w:bCs/>
                <w:color w:val="auto"/>
                <w:sz w:val="20"/>
                <w:szCs w:val="20"/>
                <w:lang w:val="en-SG" w:eastAsia="zh-CN"/>
              </w:rPr>
              <w:t>star_rating</w:t>
            </w:r>
            <w:proofErr w:type="spellEnd"/>
          </w:p>
        </w:tc>
      </w:tr>
      <w:tr w:rsidR="003476BF" w:rsidRPr="003476BF" w14:paraId="553625F1"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64E1F17"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8</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E0BB376"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Warak</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1F08452"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REANIMATE</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310F815"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Reanimated obj. Kamikaze</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D0A239B"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5.100</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904D351"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5.047</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92B9461"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+1.361</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47E831CB"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+1.308</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1CB0972"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3.739</w:t>
            </w:r>
          </w:p>
        </w:tc>
      </w:tr>
      <w:tr w:rsidR="003476BF" w:rsidRPr="003476BF" w14:paraId="77E1BBC7"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95A6BFD"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CED8FCB"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TSUNKU</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0B23225"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Batting Show Perfect Version</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F3A6F49"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Batter Up!</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FCC260E"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4.272</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5DCA08F"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4.254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C084DA4"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+1.262</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05974F31"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+1.244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8C5D0A3"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3.009</w:t>
            </w:r>
          </w:p>
        </w:tc>
      </w:tr>
      <w:tr w:rsidR="003476BF" w:rsidRPr="003476BF" w14:paraId="4BDF035F"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9EDB4D6"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F3F2CD1"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proofErr w:type="gramStart"/>
            <w:r w:rsidRPr="003476BF">
              <w:rPr>
                <w:rFonts w:ascii="Calibri" w:eastAsia="Times New Roman" w:hAnsi="Calibri" w:cs="Calibri"/>
                <w:color w:val="auto"/>
                <w:sz w:val="18"/>
                <w:szCs w:val="18"/>
                <w:lang w:val="en-SG" w:eastAsia="zh-CN"/>
              </w:rPr>
              <w:t>So</w:t>
            </w:r>
            <w:proofErr w:type="gramEnd"/>
            <w:r w:rsidRPr="003476BF">
              <w:rPr>
                <w:rFonts w:ascii="Calibri" w:eastAsia="Times New Roman" w:hAnsi="Calibri" w:cs="Calibri"/>
                <w:color w:val="auto"/>
                <w:sz w:val="18"/>
                <w:szCs w:val="18"/>
                <w:lang w:val="en-SG" w:eastAsia="zh-CN"/>
              </w:rPr>
              <w:t xml:space="preserve"> Sus + </w:t>
            </w:r>
            <w:proofErr w:type="spellStart"/>
            <w:r w:rsidRPr="003476BF">
              <w:rPr>
                <w:rFonts w:ascii="Calibri" w:eastAsia="Times New Roman" w:hAnsi="Calibri" w:cs="Calibri"/>
                <w:color w:val="auto"/>
                <w:sz w:val="18"/>
                <w:szCs w:val="18"/>
                <w:lang w:val="en-SG" w:eastAsia="zh-CN"/>
              </w:rPr>
              <w:t>Konka</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5A714CF"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Acorn</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5D61C99"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Hard</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213D36E"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4.157</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DA2DF21"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4.123</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C56C95B"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+1.150</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2877AD22"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+1.116</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239BB9C"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3.007</w:t>
            </w:r>
          </w:p>
        </w:tc>
      </w:tr>
      <w:tr w:rsidR="003476BF" w:rsidRPr="003476BF" w14:paraId="6CBDB580"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5913A17"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9</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F6E5161"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Horie</w:t>
            </w:r>
            <w:proofErr w:type="spellEnd"/>
            <w:r w:rsidRPr="003476BF">
              <w:rPr>
                <w:rFonts w:ascii="Calibri" w:eastAsia="Times New Roman" w:hAnsi="Calibri" w:cs="Calibri"/>
                <w:color w:val="auto"/>
                <w:sz w:val="18"/>
                <w:szCs w:val="18"/>
                <w:lang w:val="en-SG" w:eastAsia="zh-CN"/>
              </w:rPr>
              <w:t xml:space="preserve"> </w:t>
            </w:r>
            <w:proofErr w:type="spellStart"/>
            <w:r w:rsidRPr="003476BF">
              <w:rPr>
                <w:rFonts w:ascii="Calibri" w:eastAsia="Times New Roman" w:hAnsi="Calibri" w:cs="Calibri"/>
                <w:color w:val="auto"/>
                <w:sz w:val="18"/>
                <w:szCs w:val="18"/>
                <w:lang w:val="en-SG" w:eastAsia="zh-CN"/>
              </w:rPr>
              <w:t>Yui</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634EBF3"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PRESENTER (TV Size)</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74CB0E7"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yoshilove's</w:t>
            </w:r>
            <w:proofErr w:type="spellEnd"/>
            <w:r w:rsidRPr="003476BF">
              <w:rPr>
                <w:rFonts w:ascii="Calibri" w:eastAsia="Times New Roman" w:hAnsi="Calibri" w:cs="Calibri"/>
                <w:color w:val="auto"/>
                <w:sz w:val="18"/>
                <w:szCs w:val="18"/>
                <w:lang w:val="en-SG" w:eastAsia="zh-CN"/>
              </w:rPr>
              <w:t xml:space="preserve"> EX</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42B6FDA"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4.645</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16EC12F"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4.570</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0F5EA62"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+1.165</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552DA849"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+1.090</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39DEDEE"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3.480</w:t>
            </w:r>
          </w:p>
        </w:tc>
      </w:tr>
      <w:tr w:rsidR="003476BF" w:rsidRPr="003476BF" w14:paraId="71971933"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4E8DADF"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7</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4218217"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Gotou</w:t>
            </w:r>
            <w:proofErr w:type="spellEnd"/>
            <w:r w:rsidRPr="003476BF">
              <w:rPr>
                <w:rFonts w:ascii="Calibri" w:eastAsia="Times New Roman" w:hAnsi="Calibri" w:cs="Calibri"/>
                <w:color w:val="auto"/>
                <w:sz w:val="18"/>
                <w:szCs w:val="18"/>
                <w:lang w:val="en-SG" w:eastAsia="zh-CN"/>
              </w:rPr>
              <w:t xml:space="preserve"> Mai</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4888779"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Funwari</w:t>
            </w:r>
            <w:proofErr w:type="spellEnd"/>
            <w:r w:rsidRPr="003476BF">
              <w:rPr>
                <w:rFonts w:ascii="Calibri" w:eastAsia="Times New Roman" w:hAnsi="Calibri" w:cs="Calibri"/>
                <w:color w:val="auto"/>
                <w:sz w:val="18"/>
                <w:szCs w:val="18"/>
                <w:lang w:val="en-SG" w:eastAsia="zh-CN"/>
              </w:rPr>
              <w:t xml:space="preserve"> </w:t>
            </w:r>
            <w:proofErr w:type="spellStart"/>
            <w:r w:rsidRPr="003476BF">
              <w:rPr>
                <w:rFonts w:ascii="Calibri" w:eastAsia="Times New Roman" w:hAnsi="Calibri" w:cs="Calibri"/>
                <w:color w:val="auto"/>
                <w:sz w:val="18"/>
                <w:szCs w:val="18"/>
                <w:lang w:val="en-SG" w:eastAsia="zh-CN"/>
              </w:rPr>
              <w:t>Fuwari</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04C1DBA4"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yoshilove's</w:t>
            </w:r>
            <w:proofErr w:type="spellEnd"/>
            <w:r w:rsidRPr="003476BF">
              <w:rPr>
                <w:rFonts w:ascii="Calibri" w:eastAsia="Times New Roman" w:hAnsi="Calibri" w:cs="Calibri"/>
                <w:color w:val="auto"/>
                <w:sz w:val="18"/>
                <w:szCs w:val="18"/>
                <w:lang w:val="en-SG" w:eastAsia="zh-CN"/>
              </w:rPr>
              <w:t xml:space="preserve"> </w:t>
            </w:r>
            <w:proofErr w:type="spellStart"/>
            <w:r w:rsidRPr="003476BF">
              <w:rPr>
                <w:rFonts w:ascii="Calibri" w:eastAsia="Times New Roman" w:hAnsi="Calibri" w:cs="Calibri"/>
                <w:color w:val="auto"/>
                <w:sz w:val="18"/>
                <w:szCs w:val="18"/>
                <w:lang w:val="en-SG" w:eastAsia="zh-CN"/>
              </w:rPr>
              <w:t>Uryu</w:t>
            </w:r>
            <w:proofErr w:type="spellEnd"/>
            <w:r w:rsidRPr="003476BF">
              <w:rPr>
                <w:rFonts w:ascii="Calibri" w:eastAsia="Times New Roman" w:hAnsi="Calibri" w:cs="Calibri"/>
                <w:color w:val="auto"/>
                <w:sz w:val="18"/>
                <w:szCs w:val="18"/>
                <w:lang w:val="en-SG" w:eastAsia="zh-CN"/>
              </w:rPr>
              <w:t>~</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C13DC47"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4.042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0F63E06"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4.111</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1B648CB"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+1.013</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09135AB5"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+1.082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68B85C1"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3.029</w:t>
            </w:r>
          </w:p>
        </w:tc>
      </w:tr>
      <w:tr w:rsidR="003476BF" w:rsidRPr="003476BF" w14:paraId="0349BF1A"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CAE9C6F"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7</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1B41F2C"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 xml:space="preserve">Orange </w:t>
            </w:r>
            <w:proofErr w:type="gramStart"/>
            <w:r w:rsidRPr="003476BF">
              <w:rPr>
                <w:rFonts w:ascii="Calibri" w:eastAsia="Times New Roman" w:hAnsi="Calibri" w:cs="Calibri"/>
                <w:color w:val="auto"/>
                <w:sz w:val="18"/>
                <w:szCs w:val="18"/>
                <w:lang w:val="en-SG" w:eastAsia="zh-CN"/>
              </w:rPr>
              <w:t>Heart(</w:t>
            </w:r>
            <w:proofErr w:type="spellStart"/>
            <w:proofErr w:type="gramEnd"/>
            <w:r w:rsidRPr="003476BF">
              <w:rPr>
                <w:rFonts w:ascii="Calibri" w:eastAsia="Times New Roman" w:hAnsi="Calibri" w:cs="Calibri"/>
                <w:color w:val="auto"/>
                <w:sz w:val="18"/>
                <w:szCs w:val="18"/>
                <w:lang w:val="en-SG" w:eastAsia="zh-CN"/>
              </w:rPr>
              <w:t>cv:Honda</w:t>
            </w:r>
            <w:proofErr w:type="spellEnd"/>
            <w:r w:rsidRPr="003476BF">
              <w:rPr>
                <w:rFonts w:ascii="Calibri" w:eastAsia="Times New Roman" w:hAnsi="Calibri" w:cs="Calibri"/>
                <w:color w:val="auto"/>
                <w:sz w:val="18"/>
                <w:szCs w:val="18"/>
                <w:lang w:val="en-SG" w:eastAsia="zh-CN"/>
              </w:rPr>
              <w:t xml:space="preserve"> Mariko) Neptune(</w:t>
            </w:r>
            <w:proofErr w:type="spellStart"/>
            <w:r w:rsidRPr="003476BF">
              <w:rPr>
                <w:rFonts w:ascii="Calibri" w:eastAsia="Times New Roman" w:hAnsi="Calibri" w:cs="Calibri"/>
                <w:color w:val="auto"/>
                <w:sz w:val="18"/>
                <w:szCs w:val="18"/>
                <w:lang w:val="en-SG" w:eastAsia="zh-CN"/>
              </w:rPr>
              <w:t>cv:Tanaka</w:t>
            </w:r>
            <w:proofErr w:type="spellEnd"/>
            <w:r w:rsidRPr="003476BF">
              <w:rPr>
                <w:rFonts w:ascii="Calibri" w:eastAsia="Times New Roman" w:hAnsi="Calibri" w:cs="Calibri"/>
                <w:color w:val="auto"/>
                <w:sz w:val="18"/>
                <w:szCs w:val="18"/>
                <w:lang w:val="en-SG" w:eastAsia="zh-CN"/>
              </w:rPr>
              <w:t xml:space="preserve"> </w:t>
            </w:r>
            <w:proofErr w:type="spellStart"/>
            <w:r w:rsidRPr="003476BF">
              <w:rPr>
                <w:rFonts w:ascii="Calibri" w:eastAsia="Times New Roman" w:hAnsi="Calibri" w:cs="Calibri"/>
                <w:color w:val="auto"/>
                <w:sz w:val="18"/>
                <w:szCs w:val="18"/>
                <w:lang w:val="en-SG" w:eastAsia="zh-CN"/>
              </w:rPr>
              <w:t>Rie</w:t>
            </w:r>
            <w:proofErr w:type="spellEnd"/>
            <w:r w:rsidRPr="003476BF">
              <w:rPr>
                <w:rFonts w:ascii="Calibri" w:eastAsia="Times New Roman" w:hAnsi="Calibri" w:cs="Calibri"/>
                <w:color w:val="auto"/>
                <w:sz w:val="18"/>
                <w:szCs w:val="18"/>
                <w:lang w:val="en-SG" w:eastAsia="zh-CN"/>
              </w:rPr>
              <w:t>)</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61CB473"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Mousou</w:t>
            </w:r>
            <w:proofErr w:type="spellEnd"/>
            <w:r w:rsidRPr="003476BF">
              <w:rPr>
                <w:rFonts w:ascii="Calibri" w:eastAsia="Times New Roman" w:hAnsi="Calibri" w:cs="Calibri"/>
                <w:color w:val="auto"/>
                <w:sz w:val="18"/>
                <w:szCs w:val="18"/>
                <w:lang w:val="en-SG" w:eastAsia="zh-CN"/>
              </w:rPr>
              <w:t xml:space="preserve"> </w:t>
            </w:r>
            <w:proofErr w:type="spellStart"/>
            <w:r w:rsidRPr="003476BF">
              <w:rPr>
                <w:rFonts w:ascii="Calibri" w:eastAsia="Times New Roman" w:hAnsi="Calibri" w:cs="Calibri"/>
                <w:color w:val="auto"/>
                <w:sz w:val="18"/>
                <w:szCs w:val="18"/>
                <w:lang w:val="en-SG" w:eastAsia="zh-CN"/>
              </w:rPr>
              <w:t>Katharsis</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64374F9"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_UJ's MX</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04EB3C18"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4.173</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4F6D0AB5"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4.132</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5409F1E"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+1.104</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3B2501D0"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+1.063</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5C36015"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3.069</w:t>
            </w:r>
          </w:p>
        </w:tc>
      </w:tr>
      <w:tr w:rsidR="003476BF" w:rsidRPr="003476BF" w14:paraId="2489C7F4"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F350822"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9</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085E953"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xi</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C55185A"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Happy End of the World</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79410A2"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9K Collab Hard</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164EEBD3"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4.622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CB9B060"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4.274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2AB051F4"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+1.380</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4944D9E1"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+1.032</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1675737"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3.241</w:t>
            </w:r>
          </w:p>
        </w:tc>
      </w:tr>
      <w:tr w:rsidR="003476BF" w:rsidRPr="003476BF" w14:paraId="425BF765"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4C88F91"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8</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D3882CC"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Ti7</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BFE8CC5"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Love Maker</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F6B5868"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8K MX</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42B448D"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4.467</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AF1CCF5"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4.344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6950B708"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+1.148</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588A9A8D"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+1.026</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857FB99"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3.318</w:t>
            </w:r>
          </w:p>
        </w:tc>
      </w:tr>
      <w:tr w:rsidR="003476BF" w:rsidRPr="003476BF" w14:paraId="679DC65C"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D2EBD39"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51E243F"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Culprate</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0617E58"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Finger VIP</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4738E0AB"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Difficult</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6C0FCCC5"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4.083</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352F9ACD"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4.170</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7E528069"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+0.913</w:t>
            </w:r>
          </w:p>
        </w:tc>
        <w:tc>
          <w:tcPr>
            <w:tcW w:w="0" w:type="auto"/>
            <w:tcBorders>
              <w:top w:val="single" w:sz="6" w:space="0" w:color="CCCCCC"/>
              <w:left w:val="single" w:sz="6" w:space="0" w:color="CCCCCC"/>
              <w:bottom w:val="single" w:sz="6" w:space="0" w:color="A9D08E"/>
              <w:right w:val="single" w:sz="6" w:space="0" w:color="A9D08E"/>
            </w:tcBorders>
            <w:shd w:val="clear" w:color="auto" w:fill="FFFFFF"/>
            <w:tcMar>
              <w:top w:w="30" w:type="dxa"/>
              <w:left w:w="45" w:type="dxa"/>
              <w:bottom w:w="30" w:type="dxa"/>
              <w:right w:w="45" w:type="dxa"/>
            </w:tcMar>
            <w:vAlign w:val="bottom"/>
            <w:hideMark/>
          </w:tcPr>
          <w:p w14:paraId="3E154976"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+1.001</w:t>
            </w:r>
          </w:p>
        </w:tc>
        <w:tc>
          <w:tcPr>
            <w:tcW w:w="0" w:type="auto"/>
            <w:tcBorders>
              <w:top w:val="single" w:sz="6" w:space="0" w:color="CCCCCC"/>
              <w:left w:val="single" w:sz="6" w:space="0" w:color="CCCCCC"/>
              <w:bottom w:val="single" w:sz="6" w:space="0" w:color="A9D08E"/>
              <w:right w:val="single" w:sz="6" w:space="0" w:color="CCCCCC"/>
            </w:tcBorders>
            <w:shd w:val="clear" w:color="auto" w:fill="FFFFFF"/>
            <w:tcMar>
              <w:top w:w="30" w:type="dxa"/>
              <w:left w:w="45" w:type="dxa"/>
              <w:bottom w:w="30" w:type="dxa"/>
              <w:right w:w="45" w:type="dxa"/>
            </w:tcMar>
            <w:vAlign w:val="bottom"/>
            <w:hideMark/>
          </w:tcPr>
          <w:p w14:paraId="51AFFD85"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3.169</w:t>
            </w:r>
          </w:p>
        </w:tc>
      </w:tr>
      <w:tr w:rsidR="003476BF" w:rsidRPr="003476BF" w14:paraId="31569FBF" w14:textId="77777777" w:rsidTr="003476BF">
        <w:trPr>
          <w:trHeight w:val="315"/>
        </w:trPr>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2ACF989B"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91E3C56" w14:textId="77777777" w:rsidR="003476BF" w:rsidRPr="003476BF" w:rsidRDefault="003476BF" w:rsidP="003476BF">
            <w:pPr>
              <w:spacing w:after="0" w:line="240" w:lineRule="auto"/>
              <w:jc w:val="right"/>
              <w:rPr>
                <w:rFonts w:ascii="Calibri" w:eastAsia="Times New Roman" w:hAnsi="Calibri" w:cs="Calibri"/>
                <w:color w:val="auto"/>
                <w:sz w:val="18"/>
                <w:szCs w:val="18"/>
                <w:lang w:val="en-SG" w:eastAsia="zh-CN"/>
              </w:rPr>
            </w:pPr>
            <w:proofErr w:type="spellStart"/>
            <w:r w:rsidRPr="003476BF">
              <w:rPr>
                <w:rFonts w:ascii="Calibri" w:eastAsia="Times New Roman" w:hAnsi="Calibri" w:cs="Calibri"/>
                <w:color w:val="auto"/>
                <w:sz w:val="18"/>
                <w:szCs w:val="18"/>
                <w:lang w:val="en-SG" w:eastAsia="zh-CN"/>
              </w:rPr>
              <w:t>sakuraburst</w:t>
            </w:r>
            <w:proofErr w:type="spellEnd"/>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17FD9AC4"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forest of the spirits</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7271DDA" w14:textId="77777777" w:rsidR="003476BF" w:rsidRPr="003476BF" w:rsidRDefault="003476BF" w:rsidP="003476BF">
            <w:pPr>
              <w:spacing w:after="0" w:line="240" w:lineRule="auto"/>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insane</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2B12D6E"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4.196</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5228AAE7"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4.179</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7D3146DE"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+1.009</w:t>
            </w:r>
          </w:p>
        </w:tc>
        <w:tc>
          <w:tcPr>
            <w:tcW w:w="0" w:type="auto"/>
            <w:tcBorders>
              <w:top w:val="single" w:sz="6" w:space="0" w:color="CCCCCC"/>
              <w:left w:val="single" w:sz="6" w:space="0" w:color="CCCCCC"/>
              <w:bottom w:val="single" w:sz="6" w:space="0" w:color="A9D08E"/>
              <w:right w:val="single" w:sz="6" w:space="0" w:color="A9D08E"/>
            </w:tcBorders>
            <w:shd w:val="clear" w:color="auto" w:fill="FFE6DD"/>
            <w:tcMar>
              <w:top w:w="30" w:type="dxa"/>
              <w:left w:w="45" w:type="dxa"/>
              <w:bottom w:w="30" w:type="dxa"/>
              <w:right w:w="45" w:type="dxa"/>
            </w:tcMar>
            <w:vAlign w:val="bottom"/>
            <w:hideMark/>
          </w:tcPr>
          <w:p w14:paraId="6678A284" w14:textId="77777777" w:rsidR="003476BF" w:rsidRPr="003476BF" w:rsidRDefault="003476BF" w:rsidP="003476BF">
            <w:pPr>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+0.993</w:t>
            </w:r>
          </w:p>
        </w:tc>
        <w:tc>
          <w:tcPr>
            <w:tcW w:w="0" w:type="auto"/>
            <w:tcBorders>
              <w:top w:val="single" w:sz="6" w:space="0" w:color="CCCCCC"/>
              <w:left w:val="single" w:sz="6" w:space="0" w:color="CCCCCC"/>
              <w:bottom w:val="single" w:sz="6" w:space="0" w:color="A9D08E"/>
              <w:right w:val="single" w:sz="6" w:space="0" w:color="CCCCCC"/>
            </w:tcBorders>
            <w:shd w:val="clear" w:color="auto" w:fill="FFE6DD"/>
            <w:tcMar>
              <w:top w:w="30" w:type="dxa"/>
              <w:left w:w="45" w:type="dxa"/>
              <w:bottom w:w="30" w:type="dxa"/>
              <w:right w:w="45" w:type="dxa"/>
            </w:tcMar>
            <w:vAlign w:val="bottom"/>
            <w:hideMark/>
          </w:tcPr>
          <w:p w14:paraId="3CFF8323" w14:textId="77777777" w:rsidR="003476BF" w:rsidRPr="003476BF" w:rsidRDefault="003476BF" w:rsidP="003476BF">
            <w:pPr>
              <w:keepNext/>
              <w:spacing w:after="0" w:line="240" w:lineRule="auto"/>
              <w:jc w:val="center"/>
              <w:rPr>
                <w:rFonts w:ascii="Calibri" w:eastAsia="Times New Roman" w:hAnsi="Calibri" w:cs="Calibri"/>
                <w:color w:val="auto"/>
                <w:sz w:val="18"/>
                <w:szCs w:val="18"/>
                <w:lang w:val="en-SG" w:eastAsia="zh-CN"/>
              </w:rPr>
            </w:pPr>
            <w:r w:rsidRPr="003476BF">
              <w:rPr>
                <w:rFonts w:ascii="Calibri" w:eastAsia="Times New Roman" w:hAnsi="Calibri" w:cs="Calibri"/>
                <w:color w:val="auto"/>
                <w:sz w:val="18"/>
                <w:szCs w:val="18"/>
                <w:lang w:val="en-SG" w:eastAsia="zh-CN"/>
              </w:rPr>
              <w:t>3.187</w:t>
            </w:r>
          </w:p>
        </w:tc>
      </w:tr>
    </w:tbl>
    <w:p w14:paraId="28297E97" w14:textId="155B69DB" w:rsidR="003476BF" w:rsidRDefault="003476BF" w:rsidP="003476BF">
      <w:pPr>
        <w:pStyle w:val="Caption"/>
        <w:jc w:val="center"/>
      </w:pPr>
      <w:r>
        <w:t xml:space="preserve">Table </w:t>
      </w:r>
      <w:fldSimple w:instr=" SEQ Table \* ARABIC ">
        <w:r w:rsidR="00363B25">
          <w:rPr>
            <w:noProof/>
          </w:rPr>
          <w:t>2</w:t>
        </w:r>
      </w:fldSimple>
      <w:r>
        <w:rPr>
          <w:lang w:val="en-SG"/>
        </w:rPr>
        <w:t xml:space="preserve">. Top 10 Results when sorted by </w:t>
      </w:r>
      <w:proofErr w:type="spellStart"/>
      <w:r>
        <w:rPr>
          <w:lang w:val="en-SG"/>
        </w:rPr>
        <w:t>poly_star_rating_delta</w:t>
      </w:r>
      <w:proofErr w:type="spellEnd"/>
    </w:p>
    <w:p w14:paraId="33EDB6D0" w14:textId="77777777" w:rsidR="003476BF" w:rsidRDefault="003476BF">
      <w:pPr>
        <w:rPr>
          <w:rFonts w:asciiTheme="majorHAnsi" w:eastAsiaTheme="majorEastAsia" w:hAnsiTheme="majorHAnsi" w:cstheme="majorBidi"/>
          <w:sz w:val="42"/>
          <w:szCs w:val="32"/>
        </w:rPr>
      </w:pPr>
      <w:r>
        <w:br w:type="page"/>
      </w:r>
      <w:bookmarkStart w:id="0" w:name="_GoBack"/>
      <w:bookmarkEnd w:id="0"/>
    </w:p>
    <w:p w14:paraId="276F0FBB" w14:textId="40FC8E59" w:rsidR="00034397" w:rsidRDefault="007E45D4" w:rsidP="007E45D4">
      <w:pPr>
        <w:pStyle w:val="Heading1"/>
      </w:pPr>
      <w:r>
        <w:lastRenderedPageBreak/>
        <w:t>Annex</w:t>
      </w:r>
    </w:p>
    <w:p w14:paraId="68A7C341" w14:textId="7181DEBB" w:rsidR="0023632C" w:rsidRDefault="0023632C" w:rsidP="0023632C">
      <w:pPr>
        <w:pStyle w:val="Caption"/>
        <w:keepNext/>
      </w:pPr>
      <w:r>
        <w:t xml:space="preserve">Figure </w:t>
      </w:r>
      <w:fldSimple w:instr=" SEQ Figure \* ARABIC ">
        <w:r w:rsidR="00363B25">
          <w:rPr>
            <w:noProof/>
          </w:rPr>
          <w:t>1</w:t>
        </w:r>
      </w:fldSimple>
      <w:r>
        <w:t xml:space="preserve">. Grabs Recent maps from </w:t>
      </w:r>
      <w:proofErr w:type="spellStart"/>
      <w:proofErr w:type="gramStart"/>
      <w:r>
        <w:t>osu!API</w:t>
      </w:r>
      <w:proofErr w:type="spellEnd"/>
      <w:proofErr w:type="gramEnd"/>
    </w:p>
    <w:bookmarkStart w:id="1" w:name="_MON_1602956170"/>
    <w:bookmarkEnd w:id="1"/>
    <w:p w14:paraId="073F8F65" w14:textId="66E6ABD7" w:rsidR="0023632C" w:rsidRPr="0023632C" w:rsidRDefault="0023632C" w:rsidP="0023632C">
      <w:r>
        <w:object w:dxaOrig="9026" w:dyaOrig="3289" w14:anchorId="2C6CD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64.55pt" o:ole="">
            <v:imagedata r:id="rId9" o:title=""/>
          </v:shape>
          <o:OLEObject Type="Embed" ProgID="Word.OpenDocumentText.12" ShapeID="_x0000_i1025" DrawAspect="Content" ObjectID="_1605281542" r:id="rId10"/>
        </w:object>
      </w:r>
    </w:p>
    <w:p w14:paraId="2067A304" w14:textId="4EF3C380" w:rsidR="0023632C" w:rsidRDefault="0023632C" w:rsidP="0023632C">
      <w:pPr>
        <w:pStyle w:val="Caption"/>
        <w:keepNext/>
      </w:pPr>
      <w:r>
        <w:t xml:space="preserve">Figure </w:t>
      </w:r>
      <w:fldSimple w:instr=" SEQ Figure \* ARABIC ">
        <w:r w:rsidR="00363B25">
          <w:rPr>
            <w:noProof/>
          </w:rPr>
          <w:t>2</w:t>
        </w:r>
      </w:fldSimple>
      <w:r>
        <w:rPr>
          <w:lang w:val="en-SG"/>
        </w:rPr>
        <w:t xml:space="preserve">. Grabs specific map data via </w:t>
      </w:r>
      <w:proofErr w:type="spellStart"/>
      <w:proofErr w:type="gramStart"/>
      <w:r>
        <w:rPr>
          <w:lang w:val="en-SG"/>
        </w:rPr>
        <w:t>osu!API</w:t>
      </w:r>
      <w:proofErr w:type="spellEnd"/>
      <w:proofErr w:type="gramEnd"/>
    </w:p>
    <w:bookmarkStart w:id="2" w:name="_MON_1602956097"/>
    <w:bookmarkEnd w:id="2"/>
    <w:p w14:paraId="4C8A8F86" w14:textId="7FFD4898" w:rsidR="007E45D4" w:rsidRDefault="005F6DB0" w:rsidP="007E45D4">
      <w:r>
        <w:object w:dxaOrig="9026" w:dyaOrig="5230" w14:anchorId="56A162B7">
          <v:shape id="_x0000_i1026" type="#_x0000_t75" style="width:451pt;height:261.1pt" o:ole="">
            <v:imagedata r:id="rId11" o:title=""/>
          </v:shape>
          <o:OLEObject Type="Embed" ProgID="Word.OpenDocumentText.12" ShapeID="_x0000_i1026" DrawAspect="Content" ObjectID="_1605281543" r:id="rId12"/>
        </w:object>
      </w:r>
    </w:p>
    <w:p w14:paraId="7617BA64" w14:textId="0597CBC5" w:rsidR="0023632C" w:rsidRDefault="0023632C" w:rsidP="0023632C">
      <w:pPr>
        <w:pStyle w:val="Caption"/>
        <w:keepNext/>
      </w:pPr>
      <w:r>
        <w:lastRenderedPageBreak/>
        <w:t xml:space="preserve">Figure </w:t>
      </w:r>
      <w:fldSimple w:instr=" SEQ Figure \* ARABIC ">
        <w:r w:rsidR="00363B25">
          <w:rPr>
            <w:noProof/>
          </w:rPr>
          <w:t>3</w:t>
        </w:r>
      </w:fldSimple>
      <w:r>
        <w:rPr>
          <w:lang w:val="en-SG"/>
        </w:rPr>
        <w:t>. Grabs Top 100 Player Scores from each map</w:t>
      </w:r>
    </w:p>
    <w:bookmarkStart w:id="3" w:name="_MON_1605040497"/>
    <w:bookmarkEnd w:id="3"/>
    <w:p w14:paraId="5A789501" w14:textId="4FF87DB2" w:rsidR="007E45D4" w:rsidRDefault="00F37942" w:rsidP="00F37942">
      <w:r>
        <w:object w:dxaOrig="9026" w:dyaOrig="7856" w14:anchorId="661034C3">
          <v:shape id="_x0000_i1027" type="#_x0000_t75" style="width:451pt;height:393.25pt" o:ole="">
            <v:imagedata r:id="rId13" o:title=""/>
          </v:shape>
          <o:OLEObject Type="Embed" ProgID="Word.OpenDocumentText.12" ShapeID="_x0000_i1027" DrawAspect="Content" ObjectID="_1605281544" r:id="rId14"/>
        </w:object>
      </w:r>
    </w:p>
    <w:p w14:paraId="1E5C08E5" w14:textId="0209D5EC" w:rsidR="00845F96" w:rsidRDefault="00845F96" w:rsidP="00845F96">
      <w:pPr>
        <w:pStyle w:val="Caption"/>
        <w:keepNext/>
        <w:jc w:val="center"/>
      </w:pPr>
      <w:r>
        <w:lastRenderedPageBreak/>
        <w:t xml:space="preserve">Figure </w:t>
      </w:r>
      <w:fldSimple w:instr=" SEQ Figure \* ARABIC ">
        <w:r w:rsidR="00363B25">
          <w:rPr>
            <w:noProof/>
          </w:rPr>
          <w:t>4</w:t>
        </w:r>
      </w:fldSimple>
      <w:r>
        <w:rPr>
          <w:lang w:val="en-SG"/>
        </w:rPr>
        <w:t>. KNIME Data Mining Workflow</w:t>
      </w:r>
      <w:r>
        <w:rPr>
          <w:noProof/>
        </w:rPr>
        <w:drawing>
          <wp:inline distT="0" distB="0" distL="0" distR="0" wp14:anchorId="5B84F16D" wp14:editId="7CEDC393">
            <wp:extent cx="6071870" cy="483743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071870" cy="4837430"/>
                    </a:xfrm>
                    <a:prstGeom prst="rect">
                      <a:avLst/>
                    </a:prstGeom>
                  </pic:spPr>
                </pic:pic>
              </a:graphicData>
            </a:graphic>
          </wp:inline>
        </w:drawing>
      </w:r>
    </w:p>
    <w:p w14:paraId="576408C9" w14:textId="1038AA71" w:rsidR="00845F96" w:rsidRDefault="00845F96">
      <w:pPr>
        <w:rPr>
          <w:i/>
          <w:iCs/>
          <w:sz w:val="20"/>
          <w:szCs w:val="18"/>
        </w:rPr>
      </w:pPr>
    </w:p>
    <w:p w14:paraId="4BCE0458" w14:textId="68156FE8" w:rsidR="00845F96" w:rsidRDefault="00845F96" w:rsidP="003A71B9">
      <w:pPr>
        <w:pStyle w:val="Caption"/>
        <w:keepNext/>
        <w:jc w:val="center"/>
      </w:pPr>
      <w:r>
        <w:t xml:space="preserve">Figure </w:t>
      </w:r>
      <w:fldSimple w:instr=" SEQ Figure \* ARABIC ">
        <w:r w:rsidR="00363B25">
          <w:rPr>
            <w:noProof/>
          </w:rPr>
          <w:t>5</w:t>
        </w:r>
      </w:fldSimple>
      <w:r>
        <w:rPr>
          <w:lang w:val="en-SG"/>
        </w:rPr>
        <w:t>. KNIME Data Analysis Workflow</w:t>
      </w:r>
    </w:p>
    <w:p w14:paraId="0AFAEAB6" w14:textId="5B48CE19" w:rsidR="0023632C" w:rsidRPr="007E45D4" w:rsidRDefault="003A71B9" w:rsidP="00845F96">
      <w:pPr>
        <w:pStyle w:val="Caption"/>
        <w:keepNext/>
        <w:jc w:val="center"/>
      </w:pPr>
      <w:r w:rsidRPr="003A71B9">
        <w:rPr>
          <w:noProof/>
        </w:rPr>
        <w:drawing>
          <wp:inline distT="0" distB="0" distL="0" distR="0" wp14:anchorId="131785A1" wp14:editId="6FF5BA2C">
            <wp:extent cx="7198995" cy="2531745"/>
            <wp:effectExtent l="0" t="0" r="0" b="190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7198995" cy="2531745"/>
                    </a:xfrm>
                    <a:prstGeom prst="rect">
                      <a:avLst/>
                    </a:prstGeom>
                  </pic:spPr>
                </pic:pic>
              </a:graphicData>
            </a:graphic>
          </wp:inline>
        </w:drawing>
      </w:r>
    </w:p>
    <w:sectPr w:rsidR="0023632C" w:rsidRPr="007E45D4" w:rsidSect="00343FF7">
      <w:footerReference w:type="default" r:id="rId19"/>
      <w:type w:val="nextColumn"/>
      <w:pgSz w:w="11905" w:h="16837" w:code="9"/>
      <w:pgMar w:top="284" w:right="284" w:bottom="284"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B8B45" w14:textId="77777777" w:rsidR="00875275" w:rsidRDefault="00875275">
      <w:pPr>
        <w:spacing w:after="0" w:line="240" w:lineRule="auto"/>
      </w:pPr>
      <w:r>
        <w:separator/>
      </w:r>
    </w:p>
    <w:p w14:paraId="4E3A9B13" w14:textId="77777777" w:rsidR="00875275" w:rsidRDefault="00875275"/>
    <w:p w14:paraId="395C0CE8" w14:textId="77777777" w:rsidR="00875275" w:rsidRDefault="00875275"/>
  </w:endnote>
  <w:endnote w:type="continuationSeparator" w:id="0">
    <w:p w14:paraId="7E18D2C2" w14:textId="77777777" w:rsidR="00875275" w:rsidRDefault="00875275">
      <w:pPr>
        <w:spacing w:after="0" w:line="240" w:lineRule="auto"/>
      </w:pPr>
      <w:r>
        <w:continuationSeparator/>
      </w:r>
    </w:p>
    <w:p w14:paraId="195A6287" w14:textId="77777777" w:rsidR="00875275" w:rsidRDefault="00875275"/>
    <w:p w14:paraId="3B8286DF" w14:textId="77777777" w:rsidR="00875275" w:rsidRDefault="008752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76F0FC8" w14:textId="77777777" w:rsidR="008666B5" w:rsidRDefault="008666B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0B963" w14:textId="77777777" w:rsidR="00875275" w:rsidRDefault="00875275">
      <w:pPr>
        <w:spacing w:after="0" w:line="240" w:lineRule="auto"/>
      </w:pPr>
      <w:r>
        <w:separator/>
      </w:r>
    </w:p>
    <w:p w14:paraId="3D64CBB4" w14:textId="77777777" w:rsidR="00875275" w:rsidRDefault="00875275"/>
    <w:p w14:paraId="5EE78FD5" w14:textId="77777777" w:rsidR="00875275" w:rsidRDefault="00875275"/>
  </w:footnote>
  <w:footnote w:type="continuationSeparator" w:id="0">
    <w:p w14:paraId="48D3AFB2" w14:textId="77777777" w:rsidR="00875275" w:rsidRDefault="00875275">
      <w:pPr>
        <w:spacing w:after="0" w:line="240" w:lineRule="auto"/>
      </w:pPr>
      <w:r>
        <w:continuationSeparator/>
      </w:r>
    </w:p>
    <w:p w14:paraId="7C082856" w14:textId="77777777" w:rsidR="00875275" w:rsidRDefault="00875275"/>
    <w:p w14:paraId="600061ED" w14:textId="77777777" w:rsidR="00875275" w:rsidRDefault="00875275"/>
  </w:footnote>
  <w:footnote w:id="1">
    <w:p w14:paraId="46E7B123" w14:textId="7E31DE24" w:rsidR="008666B5" w:rsidRPr="008666B5" w:rsidRDefault="008666B5">
      <w:pPr>
        <w:pStyle w:val="FootnoteText"/>
        <w:rPr>
          <w:lang w:val="en-SG"/>
        </w:rPr>
      </w:pPr>
      <w:r>
        <w:rPr>
          <w:rStyle w:val="FootnoteReference"/>
        </w:rPr>
        <w:footnoteRef/>
      </w:r>
      <w:r>
        <w:t xml:space="preserve"> </w:t>
      </w:r>
      <w:hyperlink r:id="rId1" w:history="1">
        <w:r w:rsidRPr="001D5282">
          <w:rPr>
            <w:rStyle w:val="Hyperlink"/>
          </w:rPr>
          <w:t>https://osu.ppy.sh/community/forums/topics/835809?start=6890991</w:t>
        </w:r>
      </w:hyperlink>
    </w:p>
  </w:footnote>
  <w:footnote w:id="2">
    <w:p w14:paraId="3C8A89AD" w14:textId="3EC1502A" w:rsidR="005A0DDB" w:rsidRPr="005A0DDB" w:rsidRDefault="005A0DDB">
      <w:pPr>
        <w:pStyle w:val="FootnoteText"/>
        <w:rPr>
          <w:lang w:val="en-SG"/>
        </w:rPr>
      </w:pPr>
      <w:r>
        <w:rPr>
          <w:rStyle w:val="FootnoteReference"/>
        </w:rPr>
        <w:footnoteRef/>
      </w:r>
      <w:r>
        <w:t xml:space="preserve"> </w:t>
      </w:r>
      <w:hyperlink r:id="rId2" w:history="1">
        <w:r w:rsidRPr="00C90A0A">
          <w:rPr>
            <w:rStyle w:val="Hyperlink"/>
          </w:rPr>
          <w:t>https://docs.google.com/spreadsheets/d/1XIFd0A34YlQaR_FUfOYt0gAHCfyltCkkndjiTS7ITs0/edit#gid=0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E3620"/>
    <w:multiLevelType w:val="hybridMultilevel"/>
    <w:tmpl w:val="739CC1E4"/>
    <w:lvl w:ilvl="0" w:tplc="05EA2B1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F2171"/>
    <w:multiLevelType w:val="hybridMultilevel"/>
    <w:tmpl w:val="2C1C7600"/>
    <w:lvl w:ilvl="0" w:tplc="B07E7230">
      <w:numFmt w:val="bullet"/>
      <w:lvlText w:val="-"/>
      <w:lvlJc w:val="left"/>
      <w:pPr>
        <w:ind w:left="720" w:hanging="360"/>
      </w:pPr>
      <w:rPr>
        <w:rFonts w:ascii="Times New Roman" w:eastAsiaTheme="minorHAnsi"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7B54AAA"/>
    <w:multiLevelType w:val="hybridMultilevel"/>
    <w:tmpl w:val="48380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3"/>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0D"/>
    <w:rsid w:val="00021E40"/>
    <w:rsid w:val="00027DC2"/>
    <w:rsid w:val="00033777"/>
    <w:rsid w:val="00034397"/>
    <w:rsid w:val="0006450D"/>
    <w:rsid w:val="00103D40"/>
    <w:rsid w:val="00112E70"/>
    <w:rsid w:val="00143B4A"/>
    <w:rsid w:val="001628E6"/>
    <w:rsid w:val="001636D6"/>
    <w:rsid w:val="0019296D"/>
    <w:rsid w:val="001D1A39"/>
    <w:rsid w:val="001D3089"/>
    <w:rsid w:val="0023632C"/>
    <w:rsid w:val="002E59B4"/>
    <w:rsid w:val="00313797"/>
    <w:rsid w:val="00343FF7"/>
    <w:rsid w:val="003476BF"/>
    <w:rsid w:val="00363B25"/>
    <w:rsid w:val="00390F01"/>
    <w:rsid w:val="003A71B9"/>
    <w:rsid w:val="003C27B9"/>
    <w:rsid w:val="004509EF"/>
    <w:rsid w:val="005765CC"/>
    <w:rsid w:val="00584EDB"/>
    <w:rsid w:val="005869F8"/>
    <w:rsid w:val="00586FD3"/>
    <w:rsid w:val="0058784E"/>
    <w:rsid w:val="005A0DDB"/>
    <w:rsid w:val="005B0321"/>
    <w:rsid w:val="005F6DB0"/>
    <w:rsid w:val="00613F24"/>
    <w:rsid w:val="0064755C"/>
    <w:rsid w:val="00686019"/>
    <w:rsid w:val="006B2A5C"/>
    <w:rsid w:val="006C2D6C"/>
    <w:rsid w:val="007E45D4"/>
    <w:rsid w:val="00845F96"/>
    <w:rsid w:val="008549D9"/>
    <w:rsid w:val="008666B5"/>
    <w:rsid w:val="00875275"/>
    <w:rsid w:val="00877393"/>
    <w:rsid w:val="008A40C7"/>
    <w:rsid w:val="008D676F"/>
    <w:rsid w:val="008E1729"/>
    <w:rsid w:val="00943971"/>
    <w:rsid w:val="00953688"/>
    <w:rsid w:val="009A54C9"/>
    <w:rsid w:val="00A039FC"/>
    <w:rsid w:val="00C83192"/>
    <w:rsid w:val="00CD5638"/>
    <w:rsid w:val="00D91C4A"/>
    <w:rsid w:val="00DD7689"/>
    <w:rsid w:val="00E472AA"/>
    <w:rsid w:val="00EA679B"/>
    <w:rsid w:val="00EB1215"/>
    <w:rsid w:val="00F2474F"/>
    <w:rsid w:val="00F37942"/>
    <w:rsid w:val="00F65DF6"/>
    <w:rsid w:val="00F71A15"/>
    <w:rsid w:val="00FA2F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F0F9C"/>
  <w15:chartTrackingRefBased/>
  <w15:docId w15:val="{CE14648C-5C0B-834C-9F5D-E0339721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64755C"/>
    <w:pPr>
      <w:ind w:left="720"/>
      <w:contextualSpacing/>
    </w:pPr>
  </w:style>
  <w:style w:type="character" w:styleId="Hyperlink">
    <w:name w:val="Hyperlink"/>
    <w:basedOn w:val="DefaultParagraphFont"/>
    <w:uiPriority w:val="99"/>
    <w:unhideWhenUsed/>
    <w:rsid w:val="00027DC2"/>
    <w:rPr>
      <w:color w:val="5E9EA1" w:themeColor="hyperlink"/>
      <w:u w:val="single"/>
    </w:rPr>
  </w:style>
  <w:style w:type="character" w:styleId="UnresolvedMention">
    <w:name w:val="Unresolved Mention"/>
    <w:basedOn w:val="DefaultParagraphFont"/>
    <w:uiPriority w:val="99"/>
    <w:semiHidden/>
    <w:unhideWhenUsed/>
    <w:rsid w:val="00027DC2"/>
    <w:rPr>
      <w:color w:val="808080"/>
      <w:shd w:val="clear" w:color="auto" w:fill="E6E6E6"/>
    </w:rPr>
  </w:style>
  <w:style w:type="paragraph" w:styleId="FootnoteText">
    <w:name w:val="footnote text"/>
    <w:basedOn w:val="Normal"/>
    <w:link w:val="FootnoteTextChar"/>
    <w:uiPriority w:val="99"/>
    <w:semiHidden/>
    <w:unhideWhenUsed/>
    <w:rsid w:val="008666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66B5"/>
    <w:rPr>
      <w:sz w:val="20"/>
      <w:szCs w:val="20"/>
    </w:rPr>
  </w:style>
  <w:style w:type="character" w:styleId="FootnoteReference">
    <w:name w:val="footnote reference"/>
    <w:basedOn w:val="DefaultParagraphFont"/>
    <w:uiPriority w:val="99"/>
    <w:semiHidden/>
    <w:unhideWhenUsed/>
    <w:rsid w:val="008666B5"/>
    <w:rPr>
      <w:vertAlign w:val="superscript"/>
    </w:rPr>
  </w:style>
  <w:style w:type="character" w:styleId="FollowedHyperlink">
    <w:name w:val="FollowedHyperlink"/>
    <w:basedOn w:val="DefaultParagraphFont"/>
    <w:uiPriority w:val="99"/>
    <w:semiHidden/>
    <w:unhideWhenUsed/>
    <w:rsid w:val="005765CC"/>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4917">
      <w:bodyDiv w:val="1"/>
      <w:marLeft w:val="0"/>
      <w:marRight w:val="0"/>
      <w:marTop w:val="0"/>
      <w:marBottom w:val="0"/>
      <w:divBdr>
        <w:top w:val="none" w:sz="0" w:space="0" w:color="auto"/>
        <w:left w:val="none" w:sz="0" w:space="0" w:color="auto"/>
        <w:bottom w:val="none" w:sz="0" w:space="0" w:color="auto"/>
        <w:right w:val="none" w:sz="0" w:space="0" w:color="auto"/>
      </w:divBdr>
    </w:div>
    <w:div w:id="653027062">
      <w:bodyDiv w:val="1"/>
      <w:marLeft w:val="0"/>
      <w:marRight w:val="0"/>
      <w:marTop w:val="0"/>
      <w:marBottom w:val="0"/>
      <w:divBdr>
        <w:top w:val="none" w:sz="0" w:space="0" w:color="auto"/>
        <w:left w:val="none" w:sz="0" w:space="0" w:color="auto"/>
        <w:bottom w:val="none" w:sz="0" w:space="0" w:color="auto"/>
        <w:right w:val="none" w:sz="0" w:space="0" w:color="auto"/>
      </w:divBdr>
    </w:div>
    <w:div w:id="1293823994">
      <w:bodyDiv w:val="1"/>
      <w:marLeft w:val="0"/>
      <w:marRight w:val="0"/>
      <w:marTop w:val="0"/>
      <w:marBottom w:val="0"/>
      <w:divBdr>
        <w:top w:val="none" w:sz="0" w:space="0" w:color="auto"/>
        <w:left w:val="none" w:sz="0" w:space="0" w:color="auto"/>
        <w:bottom w:val="none" w:sz="0" w:space="0" w:color="auto"/>
        <w:right w:val="none" w:sz="0" w:space="0" w:color="auto"/>
      </w:divBdr>
    </w:div>
    <w:div w:id="13445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u.ppy.sh/community/forums/topics/835809?start=6890991" TargetMode="External"/><Relationship Id="rId13" Type="http://schemas.openxmlformats.org/officeDocument/2006/relationships/image" Target="media/image3.emf"/><Relationship Id="rId18" Type="http://schemas.openxmlformats.org/officeDocument/2006/relationships/image" Target="media/image7.sv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ocs.google.com/spreadsheets/d/1XIFd0A34YlQaR_FUfOYt0gAHCfyltCkkndjiTS7ITs0/edit#gid=0" TargetMode="External"/><Relationship Id="rId1" Type="http://schemas.openxmlformats.org/officeDocument/2006/relationships/hyperlink" Target="https://osu.ppy.sh/community/forums/topics/835809?start=68909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7bDCF244E3-F6C5-E64A-947D-26172EC4927C%7dtf5000204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B0F"/>
    <w:rsid w:val="00551B0F"/>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1B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54BB9-2EEF-476F-87B4-0824F6A1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{DCF244E3-F6C5-E64A-947D-26172EC4927C}tf50002040.dotx</Template>
  <TotalTime>921</TotalTime>
  <Pages>1</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Chang</dc:creator>
  <cp:keywords/>
  <dc:description/>
  <cp:lastModifiedBy>CHANG RONG QI, JOHN</cp:lastModifiedBy>
  <cp:revision>25</cp:revision>
  <cp:lastPrinted>2018-12-02T10:34:00Z</cp:lastPrinted>
  <dcterms:created xsi:type="dcterms:W3CDTF">2018-11-04T13:26:00Z</dcterms:created>
  <dcterms:modified xsi:type="dcterms:W3CDTF">2018-12-02T10:46:00Z</dcterms:modified>
</cp:coreProperties>
</file>