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A12" w:rsidRPr="00A33923" w:rsidRDefault="001618F4" w:rsidP="00DC22F5">
      <w:pPr>
        <w:pStyle w:val="Title"/>
        <w:rPr>
          <w:color w:val="000000" w:themeColor="text1"/>
        </w:rPr>
      </w:pPr>
      <w:r w:rsidRPr="00A33923">
        <w:rPr>
          <w:color w:val="000000" w:themeColor="text1"/>
        </w:rPr>
        <w:t>Mindfulness Meditation</w:t>
      </w:r>
      <w:r w:rsidR="006662E5" w:rsidRPr="00A33923">
        <w:rPr>
          <w:color w:val="000000" w:themeColor="text1"/>
        </w:rPr>
        <w:t xml:space="preserve"> for Managing</w:t>
      </w:r>
      <w:r w:rsidR="008776DA" w:rsidRPr="00A33923">
        <w:rPr>
          <w:color w:val="000000" w:themeColor="text1"/>
        </w:rPr>
        <w:t xml:space="preserve"> Symptoms of </w:t>
      </w:r>
      <w:r w:rsidR="00B173D1" w:rsidRPr="00A33923">
        <w:rPr>
          <w:color w:val="000000" w:themeColor="text1"/>
        </w:rPr>
        <w:t>Bipolar</w:t>
      </w:r>
      <w:r w:rsidR="006662E5" w:rsidRPr="00A33923">
        <w:rPr>
          <w:color w:val="000000" w:themeColor="text1"/>
        </w:rPr>
        <w:t xml:space="preserve"> Disorder </w:t>
      </w:r>
    </w:p>
    <w:p w:rsidR="00E93C28" w:rsidRPr="00A33923" w:rsidRDefault="00E93C28" w:rsidP="005C466E">
      <w:pPr>
        <w:pStyle w:val="Subtitle"/>
        <w:jc w:val="right"/>
        <w:rPr>
          <w:color w:val="000000" w:themeColor="text1"/>
        </w:rPr>
      </w:pPr>
      <w:r w:rsidRPr="00A33923">
        <w:rPr>
          <w:color w:val="000000" w:themeColor="text1"/>
        </w:rPr>
        <w:t>Eve Karp</w:t>
      </w:r>
    </w:p>
    <w:p w:rsidR="00E93C28" w:rsidRPr="00A33923" w:rsidRDefault="00E93C28" w:rsidP="005C466E">
      <w:pPr>
        <w:pStyle w:val="Subtitle"/>
        <w:jc w:val="right"/>
        <w:rPr>
          <w:color w:val="000000" w:themeColor="text1"/>
        </w:rPr>
      </w:pPr>
      <w:r w:rsidRPr="00A33923">
        <w:rPr>
          <w:color w:val="000000" w:themeColor="text1"/>
        </w:rPr>
        <w:t>HH 540</w:t>
      </w:r>
    </w:p>
    <w:p w:rsidR="00E93C28" w:rsidRPr="00A33923" w:rsidRDefault="00E93C28" w:rsidP="005C466E">
      <w:pPr>
        <w:pStyle w:val="Subtitle"/>
        <w:jc w:val="right"/>
        <w:rPr>
          <w:color w:val="000000" w:themeColor="text1"/>
        </w:rPr>
      </w:pPr>
      <w:r w:rsidRPr="00A33923">
        <w:rPr>
          <w:color w:val="000000" w:themeColor="text1"/>
        </w:rPr>
        <w:t>March 2018</w:t>
      </w:r>
    </w:p>
    <w:p w:rsidR="00E01915" w:rsidRPr="00A33923" w:rsidRDefault="00E01915" w:rsidP="00DC22F5">
      <w:pPr>
        <w:rPr>
          <w:color w:val="000000" w:themeColor="text1"/>
        </w:rPr>
      </w:pPr>
    </w:p>
    <w:p w:rsidR="00094281" w:rsidRPr="00A33923" w:rsidRDefault="00094281" w:rsidP="00094281">
      <w:pPr>
        <w:pStyle w:val="Quote"/>
        <w:rPr>
          <w:color w:val="000000" w:themeColor="text1"/>
          <w:shd w:val="clear" w:color="auto" w:fill="FFFFFF"/>
        </w:rPr>
      </w:pPr>
      <w:r w:rsidRPr="00A33923">
        <w:rPr>
          <w:color w:val="000000" w:themeColor="text1"/>
          <w:shd w:val="clear" w:color="auto" w:fill="FFFFFF"/>
        </w:rPr>
        <w:t xml:space="preserve">Between stimulus and response there is a space. </w:t>
      </w:r>
    </w:p>
    <w:p w:rsidR="00094281" w:rsidRPr="00A33923" w:rsidRDefault="00094281" w:rsidP="00094281">
      <w:pPr>
        <w:pStyle w:val="Quote"/>
        <w:rPr>
          <w:color w:val="000000" w:themeColor="text1"/>
          <w:shd w:val="clear" w:color="auto" w:fill="FFFFFF"/>
        </w:rPr>
      </w:pPr>
      <w:r w:rsidRPr="00A33923">
        <w:rPr>
          <w:color w:val="000000" w:themeColor="text1"/>
          <w:shd w:val="clear" w:color="auto" w:fill="FFFFFF"/>
        </w:rPr>
        <w:t xml:space="preserve">In that space is our power to choose our response. </w:t>
      </w:r>
    </w:p>
    <w:p w:rsidR="00E01915" w:rsidRDefault="00094281" w:rsidP="00094281">
      <w:pPr>
        <w:pStyle w:val="Quote"/>
        <w:rPr>
          <w:color w:val="000000" w:themeColor="text1"/>
          <w:shd w:val="clear" w:color="auto" w:fill="FFFFFF"/>
        </w:rPr>
      </w:pPr>
      <w:r w:rsidRPr="00A33923">
        <w:rPr>
          <w:color w:val="000000" w:themeColor="text1"/>
          <w:shd w:val="clear" w:color="auto" w:fill="FFFFFF"/>
        </w:rPr>
        <w:t>In our response lies our growth and our freedom.</w:t>
      </w:r>
    </w:p>
    <w:p w:rsidR="00A33923" w:rsidRPr="00A33923" w:rsidRDefault="00A33923" w:rsidP="00B32B93">
      <w:pPr>
        <w:jc w:val="center"/>
      </w:pPr>
      <w:r>
        <w:t>- Viktor Frankl</w:t>
      </w:r>
    </w:p>
    <w:p w:rsidR="00094281" w:rsidRPr="00A33923" w:rsidRDefault="00094281" w:rsidP="003F7104">
      <w:pPr>
        <w:pStyle w:val="Heading1"/>
        <w:pBdr>
          <w:bottom w:val="single" w:sz="4" w:space="1" w:color="auto"/>
        </w:pBdr>
      </w:pPr>
    </w:p>
    <w:p w:rsidR="00E20A41" w:rsidRPr="00A33923" w:rsidRDefault="00A92D58" w:rsidP="00E87E46">
      <w:pPr>
        <w:pStyle w:val="Heading1"/>
      </w:pPr>
      <w:r w:rsidRPr="00A33923">
        <w:t>Summary</w:t>
      </w:r>
    </w:p>
    <w:p w:rsidR="00E20A41" w:rsidRPr="00A33923" w:rsidRDefault="00A92D58" w:rsidP="00DC22F5">
      <w:pPr>
        <w:rPr>
          <w:rFonts w:asciiTheme="majorHAnsi" w:eastAsiaTheme="majorEastAsia" w:hAnsiTheme="majorHAnsi" w:cstheme="majorBidi"/>
          <w:color w:val="000000" w:themeColor="text1"/>
          <w:sz w:val="32"/>
          <w:szCs w:val="32"/>
        </w:rPr>
      </w:pPr>
      <w:r w:rsidRPr="004D34DA">
        <w:rPr>
          <w:color w:val="000000" w:themeColor="text1"/>
        </w:rPr>
        <w:t>Bipolar disord</w:t>
      </w:r>
      <w:r w:rsidR="00AB1CDA" w:rsidRPr="004D34DA">
        <w:rPr>
          <w:color w:val="000000" w:themeColor="text1"/>
        </w:rPr>
        <w:t xml:space="preserve">er is a chronic illness that </w:t>
      </w:r>
      <w:r w:rsidR="003F7104" w:rsidRPr="004D34DA">
        <w:rPr>
          <w:color w:val="000000" w:themeColor="text1"/>
        </w:rPr>
        <w:t>affects</w:t>
      </w:r>
      <w:r w:rsidRPr="004D34DA">
        <w:rPr>
          <w:color w:val="000000" w:themeColor="text1"/>
        </w:rPr>
        <w:t xml:space="preserve"> an individual’s ability to function due to </w:t>
      </w:r>
      <w:r w:rsidR="00DF24DC" w:rsidRPr="004D34DA">
        <w:rPr>
          <w:color w:val="000000" w:themeColor="text1"/>
        </w:rPr>
        <w:t xml:space="preserve">their </w:t>
      </w:r>
      <w:r w:rsidRPr="004D34DA">
        <w:rPr>
          <w:color w:val="000000" w:themeColor="text1"/>
        </w:rPr>
        <w:t xml:space="preserve">continuous cycling </w:t>
      </w:r>
      <w:r w:rsidR="00DF24DC" w:rsidRPr="004D34DA">
        <w:rPr>
          <w:color w:val="000000" w:themeColor="text1"/>
        </w:rPr>
        <w:t>between two</w:t>
      </w:r>
      <w:r w:rsidRPr="004D34DA">
        <w:rPr>
          <w:color w:val="000000" w:themeColor="text1"/>
        </w:rPr>
        <w:t xml:space="preserve"> extreme mood states</w:t>
      </w:r>
      <w:r w:rsidR="00DF24DC" w:rsidRPr="004D34DA">
        <w:rPr>
          <w:color w:val="000000" w:themeColor="text1"/>
        </w:rPr>
        <w:t>: mania and depression.</w:t>
      </w:r>
      <w:r w:rsidR="00DF24DC" w:rsidRPr="00A33923">
        <w:rPr>
          <w:color w:val="000000" w:themeColor="text1"/>
        </w:rPr>
        <w:t xml:space="preserve"> </w:t>
      </w:r>
      <w:r w:rsidR="003F7104">
        <w:rPr>
          <w:color w:val="000000" w:themeColor="text1"/>
        </w:rPr>
        <w:t>N</w:t>
      </w:r>
      <w:r w:rsidR="00DF24DC" w:rsidRPr="00A33923">
        <w:rPr>
          <w:color w:val="000000" w:themeColor="text1"/>
        </w:rPr>
        <w:t>early 3 out of 10 adults in the U.S.</w:t>
      </w:r>
      <w:r w:rsidR="003F7104">
        <w:rPr>
          <w:color w:val="000000" w:themeColor="text1"/>
        </w:rPr>
        <w:t xml:space="preserve"> are impacted by bipolar disorder. </w:t>
      </w:r>
      <w:r w:rsidR="000A43AA" w:rsidRPr="00A33923">
        <w:rPr>
          <w:color w:val="000000" w:themeColor="text1"/>
        </w:rPr>
        <w:t xml:space="preserve">Patients are generally treated with medication and psychotherapy, however it can take years of trial-and-error for a doctor to determine the right combination and dosage. Even then, medication has a low success rate in preventing mood episodes. For this reason, medication is usually accompanied </w:t>
      </w:r>
      <w:r w:rsidR="003F7104">
        <w:rPr>
          <w:color w:val="000000" w:themeColor="text1"/>
        </w:rPr>
        <w:t>by</w:t>
      </w:r>
      <w:r w:rsidR="000A43AA" w:rsidRPr="00A33923">
        <w:rPr>
          <w:color w:val="000000" w:themeColor="text1"/>
        </w:rPr>
        <w:t xml:space="preserve"> psychotherapy to help patients improve their thought and behavioral patterns. The most common method is Cognitive Behavioral </w:t>
      </w:r>
      <w:bookmarkStart w:id="0" w:name="_GoBack"/>
      <w:bookmarkEnd w:id="0"/>
      <w:r w:rsidR="000A43AA" w:rsidRPr="00A33923">
        <w:rPr>
          <w:color w:val="000000" w:themeColor="text1"/>
        </w:rPr>
        <w:t>Therapy, in which patients learn awareness of destructive thought patterns and develop more effective ways to respond to challenging situations.</w:t>
      </w:r>
      <w:r w:rsidR="00012E24" w:rsidRPr="00A33923">
        <w:rPr>
          <w:color w:val="000000" w:themeColor="text1"/>
        </w:rPr>
        <w:t xml:space="preserve"> There is another method </w:t>
      </w:r>
      <w:r w:rsidR="003F7104">
        <w:rPr>
          <w:color w:val="000000" w:themeColor="text1"/>
        </w:rPr>
        <w:t>that</w:t>
      </w:r>
      <w:r w:rsidR="00012E24" w:rsidRPr="00A33923">
        <w:rPr>
          <w:color w:val="000000" w:themeColor="text1"/>
        </w:rPr>
        <w:t xml:space="preserve"> is growing in popularity, called Mindfulness-Based Cognitive Therapy. MBCT uses elements from CBT, as well as</w:t>
      </w:r>
      <w:r w:rsidR="00E52788">
        <w:rPr>
          <w:color w:val="000000" w:themeColor="text1"/>
        </w:rPr>
        <w:t xml:space="preserve"> from</w:t>
      </w:r>
      <w:r w:rsidR="00012E24" w:rsidRPr="00A33923">
        <w:rPr>
          <w:color w:val="000000" w:themeColor="text1"/>
        </w:rPr>
        <w:t xml:space="preserve"> mindfulness meditation. The meditation practice consists of focusing one’s attention on the present moment and accepting it without judgment. The objective for teaching it to individuals with bipolar disorder is to enable them to recognize the shifts in their mood, </w:t>
      </w:r>
      <w:r w:rsidR="00E52788">
        <w:rPr>
          <w:color w:val="000000" w:themeColor="text1"/>
        </w:rPr>
        <w:t>and</w:t>
      </w:r>
      <w:r w:rsidR="00012E24" w:rsidRPr="00A33923">
        <w:rPr>
          <w:color w:val="000000" w:themeColor="text1"/>
        </w:rPr>
        <w:t xml:space="preserve"> avoid reacting to thoughts that would lead to a maniac or depressive episode. </w:t>
      </w:r>
      <w:r w:rsidR="00094281" w:rsidRPr="00A33923">
        <w:rPr>
          <w:color w:val="000000" w:themeColor="text1"/>
        </w:rPr>
        <w:t xml:space="preserve">At this time, researchers are not in agreement on whether meditation causes an improvement to the symptoms of bipolar disorder. Several studies have indicated that, based on </w:t>
      </w:r>
      <w:r w:rsidR="00E52788">
        <w:rPr>
          <w:color w:val="000000" w:themeColor="text1"/>
        </w:rPr>
        <w:t xml:space="preserve">patient </w:t>
      </w:r>
      <w:r w:rsidR="00094281" w:rsidRPr="00A33923">
        <w:rPr>
          <w:color w:val="000000" w:themeColor="text1"/>
        </w:rPr>
        <w:t>self-reporting and</w:t>
      </w:r>
      <w:r w:rsidR="00E52788">
        <w:rPr>
          <w:color w:val="000000" w:themeColor="text1"/>
        </w:rPr>
        <w:t xml:space="preserve"> clinician</w:t>
      </w:r>
      <w:r w:rsidR="00094281" w:rsidRPr="00A33923">
        <w:rPr>
          <w:color w:val="000000" w:themeColor="text1"/>
        </w:rPr>
        <w:t xml:space="preserve"> observation, the data does show a link</w:t>
      </w:r>
      <w:r w:rsidR="00586D35">
        <w:rPr>
          <w:color w:val="000000" w:themeColor="text1"/>
        </w:rPr>
        <w:t xml:space="preserve"> between the two.</w:t>
      </w:r>
      <w:r w:rsidR="00094281" w:rsidRPr="00A33923">
        <w:rPr>
          <w:color w:val="000000" w:themeColor="text1"/>
        </w:rPr>
        <w:t xml:space="preserve"> </w:t>
      </w:r>
      <w:r w:rsidR="00586D35">
        <w:rPr>
          <w:color w:val="000000" w:themeColor="text1"/>
        </w:rPr>
        <w:t>H</w:t>
      </w:r>
      <w:r w:rsidR="0000509C">
        <w:rPr>
          <w:color w:val="000000" w:themeColor="text1"/>
        </w:rPr>
        <w:t>owever</w:t>
      </w:r>
      <w:r w:rsidR="009001D0">
        <w:rPr>
          <w:color w:val="000000" w:themeColor="text1"/>
        </w:rPr>
        <w:t>,</w:t>
      </w:r>
      <w:r w:rsidR="0000509C">
        <w:rPr>
          <w:color w:val="000000" w:themeColor="text1"/>
        </w:rPr>
        <w:t xml:space="preserve"> </w:t>
      </w:r>
      <w:r w:rsidR="00094281" w:rsidRPr="00A33923">
        <w:rPr>
          <w:color w:val="000000" w:themeColor="text1"/>
        </w:rPr>
        <w:t xml:space="preserve">many researchers are critical of the studies’ procedures, </w:t>
      </w:r>
      <w:r w:rsidR="003F7104">
        <w:rPr>
          <w:color w:val="000000" w:themeColor="text1"/>
        </w:rPr>
        <w:t>such as their</w:t>
      </w:r>
      <w:r w:rsidR="00094281" w:rsidRPr="00A33923">
        <w:rPr>
          <w:color w:val="000000" w:themeColor="text1"/>
        </w:rPr>
        <w:t xml:space="preserve"> sample siz</w:t>
      </w:r>
      <w:r w:rsidR="003F7104">
        <w:rPr>
          <w:color w:val="000000" w:themeColor="text1"/>
        </w:rPr>
        <w:t>e and</w:t>
      </w:r>
      <w:r w:rsidR="00094281" w:rsidRPr="00A33923">
        <w:rPr>
          <w:color w:val="000000" w:themeColor="text1"/>
        </w:rPr>
        <w:t xml:space="preserve"> lack of control groups. </w:t>
      </w:r>
      <w:r w:rsidR="00E20A41" w:rsidRPr="00A33923">
        <w:rPr>
          <w:color w:val="000000" w:themeColor="text1"/>
        </w:rPr>
        <w:br w:type="page"/>
      </w:r>
    </w:p>
    <w:p w:rsidR="000900A0" w:rsidRPr="00A33923" w:rsidRDefault="000900A0" w:rsidP="00E87E46">
      <w:pPr>
        <w:pStyle w:val="Heading1"/>
      </w:pPr>
      <w:r w:rsidRPr="00A33923">
        <w:lastRenderedPageBreak/>
        <w:t>What is bipolar disorder and how is it</w:t>
      </w:r>
      <w:r w:rsidR="00571CD9" w:rsidRPr="00A33923">
        <w:t xml:space="preserve"> being</w:t>
      </w:r>
      <w:r w:rsidRPr="00A33923">
        <w:t xml:space="preserve"> treated?</w:t>
      </w:r>
    </w:p>
    <w:p w:rsidR="005F29B7" w:rsidRPr="00A33923" w:rsidRDefault="005F3220" w:rsidP="00DC22F5">
      <w:pPr>
        <w:rPr>
          <w:color w:val="000000" w:themeColor="text1"/>
        </w:rPr>
      </w:pPr>
      <w:r w:rsidRPr="00A33923">
        <w:rPr>
          <w:color w:val="000000" w:themeColor="text1"/>
        </w:rPr>
        <w:t>Also known as maniac-depressive illness, bipolar disorder is a chemical imbalance in the brain that causes changes to a person’</w:t>
      </w:r>
      <w:r w:rsidR="00AC1140" w:rsidRPr="00A33923">
        <w:rPr>
          <w:color w:val="000000" w:themeColor="text1"/>
        </w:rPr>
        <w:t xml:space="preserve">s mood and energy, </w:t>
      </w:r>
      <w:r w:rsidR="00614A89" w:rsidRPr="00A33923">
        <w:rPr>
          <w:color w:val="000000" w:themeColor="text1"/>
        </w:rPr>
        <w:t>and affects</w:t>
      </w:r>
      <w:r w:rsidR="00AC1140" w:rsidRPr="00A33923">
        <w:rPr>
          <w:color w:val="000000" w:themeColor="text1"/>
        </w:rPr>
        <w:t xml:space="preserve"> their</w:t>
      </w:r>
      <w:r w:rsidRPr="00A33923">
        <w:rPr>
          <w:color w:val="000000" w:themeColor="text1"/>
        </w:rPr>
        <w:t xml:space="preserve"> ability to function. People with bipolar disorder cycle through two extreme emotional states</w:t>
      </w:r>
      <w:r w:rsidR="00AC1140" w:rsidRPr="00A33923">
        <w:rPr>
          <w:color w:val="000000" w:themeColor="text1"/>
        </w:rPr>
        <w:t>, known as</w:t>
      </w:r>
      <w:r w:rsidRPr="00A33923">
        <w:rPr>
          <w:color w:val="000000" w:themeColor="text1"/>
        </w:rPr>
        <w:t xml:space="preserve"> mania and depression</w:t>
      </w:r>
      <w:r w:rsidR="00AC1140" w:rsidRPr="00A33923">
        <w:rPr>
          <w:color w:val="000000" w:themeColor="text1"/>
        </w:rPr>
        <w:t>. The shifts in mood are more sudden and more severe than the up and downs experienced by the general population.</w:t>
      </w:r>
    </w:p>
    <w:p w:rsidR="00921F07" w:rsidRPr="00A33923" w:rsidRDefault="00AC1140" w:rsidP="00DC22F5">
      <w:pPr>
        <w:rPr>
          <w:color w:val="000000" w:themeColor="text1"/>
        </w:rPr>
      </w:pPr>
      <w:r w:rsidRPr="00A33923">
        <w:rPr>
          <w:color w:val="000000" w:themeColor="text1"/>
        </w:rPr>
        <w:t xml:space="preserve">Approximately 2.8% of adults in the U.S. </w:t>
      </w:r>
      <w:r w:rsidR="00EC5212" w:rsidRPr="00A33923">
        <w:rPr>
          <w:color w:val="000000" w:themeColor="text1"/>
        </w:rPr>
        <w:t>have</w:t>
      </w:r>
      <w:r w:rsidRPr="00A33923">
        <w:rPr>
          <w:color w:val="000000" w:themeColor="text1"/>
        </w:rPr>
        <w:t xml:space="preserve"> bipolar disorder, according to the National Institute of Mental Health.</w:t>
      </w:r>
      <w:r w:rsidR="000361D9" w:rsidRPr="00A33923">
        <w:rPr>
          <w:color w:val="000000" w:themeColor="text1"/>
        </w:rPr>
        <w:t xml:space="preserve"> It affects an equal</w:t>
      </w:r>
      <w:r w:rsidR="0054667B" w:rsidRPr="00A33923">
        <w:rPr>
          <w:color w:val="000000" w:themeColor="text1"/>
        </w:rPr>
        <w:t xml:space="preserve"> number of men</w:t>
      </w:r>
      <w:r w:rsidR="000361D9" w:rsidRPr="00A33923">
        <w:rPr>
          <w:color w:val="000000" w:themeColor="text1"/>
        </w:rPr>
        <w:t xml:space="preserve"> and women, </w:t>
      </w:r>
      <w:r w:rsidR="0054667B" w:rsidRPr="00A33923">
        <w:rPr>
          <w:color w:val="000000" w:themeColor="text1"/>
        </w:rPr>
        <w:t>and it is found in all ages, races, ethnic groups and social classes.</w:t>
      </w:r>
      <w:r w:rsidR="000361D9" w:rsidRPr="00A33923">
        <w:rPr>
          <w:color w:val="000000" w:themeColor="text1"/>
        </w:rPr>
        <w:t xml:space="preserve"> Individuals with bipolar disorder have a decreased life expectancy by about ten years due to stress, lifestyle factors, and a higher suicide rate t</w:t>
      </w:r>
      <w:r w:rsidR="00EC5212" w:rsidRPr="00A33923">
        <w:rPr>
          <w:color w:val="000000" w:themeColor="text1"/>
        </w:rPr>
        <w:t>han the general public: a</w:t>
      </w:r>
      <w:r w:rsidR="000361D9" w:rsidRPr="00A33923">
        <w:rPr>
          <w:color w:val="000000" w:themeColor="text1"/>
        </w:rPr>
        <w:t xml:space="preserve">bout one in five commit suicide. </w:t>
      </w:r>
      <w:sdt>
        <w:sdtPr>
          <w:rPr>
            <w:color w:val="000000" w:themeColor="text1"/>
          </w:rPr>
          <w:id w:val="700511099"/>
          <w:citation/>
        </w:sdtPr>
        <w:sdtEndPr/>
        <w:sdtContent>
          <w:r w:rsidR="0054667B" w:rsidRPr="00A33923">
            <w:rPr>
              <w:color w:val="000000" w:themeColor="text1"/>
            </w:rPr>
            <w:fldChar w:fldCharType="begin"/>
          </w:r>
          <w:r w:rsidR="0054667B" w:rsidRPr="00A33923">
            <w:rPr>
              <w:color w:val="000000" w:themeColor="text1"/>
            </w:rPr>
            <w:instrText xml:space="preserve">CITATION Bip17 \l 1033 </w:instrText>
          </w:r>
          <w:r w:rsidR="0054667B" w:rsidRPr="00A33923">
            <w:rPr>
              <w:color w:val="000000" w:themeColor="text1"/>
            </w:rPr>
            <w:fldChar w:fldCharType="separate"/>
          </w:r>
          <w:r w:rsidR="007C673D" w:rsidRPr="00A33923">
            <w:rPr>
              <w:noProof/>
              <w:color w:val="000000" w:themeColor="text1"/>
            </w:rPr>
            <w:t>(Bipolar Disorder Statistics, 2017)</w:t>
          </w:r>
          <w:r w:rsidR="0054667B" w:rsidRPr="00A33923">
            <w:rPr>
              <w:color w:val="000000" w:themeColor="text1"/>
            </w:rPr>
            <w:fldChar w:fldCharType="end"/>
          </w:r>
        </w:sdtContent>
      </w:sdt>
    </w:p>
    <w:p w:rsidR="00921F07" w:rsidRPr="00A33923" w:rsidRDefault="00DC22F5" w:rsidP="00DC22F5">
      <w:pPr>
        <w:rPr>
          <w:color w:val="000000" w:themeColor="text1"/>
        </w:rPr>
      </w:pPr>
      <w:r w:rsidRPr="00A33923">
        <w:rPr>
          <w:color w:val="000000" w:themeColor="text1"/>
        </w:rPr>
        <w:t xml:space="preserve">Bipolar disorder is a lifelong illness; there is no cure. Patients are treated through a combination of psychotherapy and medications. It is not uncommon for an individual to spend years trying different medications and dosages to find the ones that work best and with the least-unpleasant side effects. </w:t>
      </w:r>
    </w:p>
    <w:p w:rsidR="00066DAC" w:rsidRPr="00A33923" w:rsidRDefault="00E50328" w:rsidP="00DC22F5">
      <w:pPr>
        <w:pStyle w:val="Heading2"/>
        <w:rPr>
          <w:color w:val="000000" w:themeColor="text1"/>
        </w:rPr>
      </w:pPr>
      <w:r w:rsidRPr="00A33923">
        <w:rPr>
          <w:color w:val="000000" w:themeColor="text1"/>
        </w:rPr>
        <w:t xml:space="preserve">Medication </w:t>
      </w:r>
      <w:r w:rsidR="009860B4" w:rsidRPr="00A33923">
        <w:rPr>
          <w:color w:val="000000" w:themeColor="text1"/>
        </w:rPr>
        <w:t xml:space="preserve">alone </w:t>
      </w:r>
      <w:r w:rsidRPr="00A33923">
        <w:rPr>
          <w:color w:val="000000" w:themeColor="text1"/>
        </w:rPr>
        <w:t>isn</w:t>
      </w:r>
      <w:r w:rsidR="00630A5B" w:rsidRPr="00A33923">
        <w:rPr>
          <w:color w:val="000000" w:themeColor="text1"/>
        </w:rPr>
        <w:t>’t enough</w:t>
      </w:r>
    </w:p>
    <w:p w:rsidR="0061544A" w:rsidRPr="00A33923" w:rsidRDefault="00C22BE0" w:rsidP="00DC22F5">
      <w:pPr>
        <w:rPr>
          <w:color w:val="000000" w:themeColor="text1"/>
        </w:rPr>
      </w:pPr>
      <w:r w:rsidRPr="00A33923">
        <w:rPr>
          <w:color w:val="000000" w:themeColor="text1"/>
        </w:rPr>
        <w:t xml:space="preserve">While pharmacotherapy is the first line of treatment, it is not enough to maintain a balanced state for most patients </w:t>
      </w:r>
      <w:sdt>
        <w:sdtPr>
          <w:rPr>
            <w:color w:val="000000" w:themeColor="text1"/>
          </w:rPr>
          <w:id w:val="787248813"/>
          <w:citation/>
        </w:sdtPr>
        <w:sdtEndPr/>
        <w:sdtContent>
          <w:r w:rsidRPr="00A33923">
            <w:rPr>
              <w:color w:val="000000" w:themeColor="text1"/>
            </w:rPr>
            <w:fldChar w:fldCharType="begin"/>
          </w:r>
          <w:r w:rsidRPr="00A33923">
            <w:rPr>
              <w:color w:val="000000" w:themeColor="text1"/>
            </w:rPr>
            <w:instrText xml:space="preserve"> CITATION Str11 \l 1033 </w:instrText>
          </w:r>
          <w:r w:rsidRPr="00A33923">
            <w:rPr>
              <w:color w:val="000000" w:themeColor="text1"/>
            </w:rPr>
            <w:fldChar w:fldCharType="separate"/>
          </w:r>
          <w:r w:rsidR="007C673D" w:rsidRPr="00A33923">
            <w:rPr>
              <w:noProof/>
              <w:color w:val="000000" w:themeColor="text1"/>
            </w:rPr>
            <w:t>(Strange, et al., 2011)</w:t>
          </w:r>
          <w:r w:rsidRPr="00A33923">
            <w:rPr>
              <w:color w:val="000000" w:themeColor="text1"/>
            </w:rPr>
            <w:fldChar w:fldCharType="end"/>
          </w:r>
        </w:sdtContent>
      </w:sdt>
      <w:r w:rsidRPr="00A33923">
        <w:rPr>
          <w:color w:val="000000" w:themeColor="text1"/>
        </w:rPr>
        <w:t xml:space="preserve">. Medication is only effective for </w:t>
      </w:r>
      <w:r w:rsidR="00AE62E1" w:rsidRPr="00A33923">
        <w:rPr>
          <w:color w:val="000000" w:themeColor="text1"/>
        </w:rPr>
        <w:t>physiological symptoms, not psychological – yet</w:t>
      </w:r>
      <w:r w:rsidR="0061544A" w:rsidRPr="00A33923">
        <w:rPr>
          <w:color w:val="000000" w:themeColor="text1"/>
        </w:rPr>
        <w:t xml:space="preserve"> a huge</w:t>
      </w:r>
      <w:r w:rsidR="00AE62E1" w:rsidRPr="00A33923">
        <w:rPr>
          <w:color w:val="000000" w:themeColor="text1"/>
        </w:rPr>
        <w:t xml:space="preserve"> part of the condition is that patients have difficulties with regulating their thoughts and feelings.</w:t>
      </w:r>
      <w:r w:rsidR="0061544A" w:rsidRPr="00A33923">
        <w:rPr>
          <w:color w:val="000000" w:themeColor="text1"/>
        </w:rPr>
        <w:t xml:space="preserve"> When a patient escalates into either of the extremes, the time spent in that extreme is called an episode. Research indicates that stress plays a major role in triggering or worsening episodes for patients who don’t have the knowledge of how to </w:t>
      </w:r>
      <w:r w:rsidR="00342888" w:rsidRPr="00A33923">
        <w:rPr>
          <w:color w:val="000000" w:themeColor="text1"/>
        </w:rPr>
        <w:t>manage stress</w:t>
      </w:r>
      <w:r w:rsidR="0061544A" w:rsidRPr="00A33923">
        <w:rPr>
          <w:color w:val="000000" w:themeColor="text1"/>
        </w:rPr>
        <w:t xml:space="preserve">. </w:t>
      </w:r>
      <w:sdt>
        <w:sdtPr>
          <w:rPr>
            <w:color w:val="000000" w:themeColor="text1"/>
          </w:rPr>
          <w:id w:val="618882501"/>
          <w:citation/>
        </w:sdtPr>
        <w:sdtEndPr/>
        <w:sdtContent>
          <w:r w:rsidR="0061544A" w:rsidRPr="00A33923">
            <w:rPr>
              <w:color w:val="000000" w:themeColor="text1"/>
            </w:rPr>
            <w:fldChar w:fldCharType="begin"/>
          </w:r>
          <w:r w:rsidR="0061544A" w:rsidRPr="00A33923">
            <w:rPr>
              <w:color w:val="000000" w:themeColor="text1"/>
            </w:rPr>
            <w:instrText xml:space="preserve">CITATION Sco04 \l 1033 </w:instrText>
          </w:r>
          <w:r w:rsidR="0061544A" w:rsidRPr="00A33923">
            <w:rPr>
              <w:color w:val="000000" w:themeColor="text1"/>
            </w:rPr>
            <w:fldChar w:fldCharType="separate"/>
          </w:r>
          <w:r w:rsidR="007C673D" w:rsidRPr="00A33923">
            <w:rPr>
              <w:noProof/>
              <w:color w:val="000000" w:themeColor="text1"/>
            </w:rPr>
            <w:t>(Scott, 2004)</w:t>
          </w:r>
          <w:r w:rsidR="0061544A" w:rsidRPr="00A33923">
            <w:rPr>
              <w:color w:val="000000" w:themeColor="text1"/>
            </w:rPr>
            <w:fldChar w:fldCharType="end"/>
          </w:r>
        </w:sdtContent>
      </w:sdt>
    </w:p>
    <w:p w:rsidR="00901C3F" w:rsidRPr="00A33923" w:rsidRDefault="00C22BE0" w:rsidP="00901C3F">
      <w:pPr>
        <w:rPr>
          <w:color w:val="000000" w:themeColor="text1"/>
        </w:rPr>
      </w:pPr>
      <w:r w:rsidRPr="00A33923">
        <w:rPr>
          <w:color w:val="000000" w:themeColor="text1"/>
        </w:rPr>
        <w:t>As a result, patients on medications such as mood stabilizers experience high relapse rates of 40% in the first year, 60% in the second, and nearly 75% over 5 years or more</w:t>
      </w:r>
      <w:sdt>
        <w:sdtPr>
          <w:rPr>
            <w:color w:val="000000" w:themeColor="text1"/>
          </w:rPr>
          <w:id w:val="-272784001"/>
          <w:citation/>
        </w:sdtPr>
        <w:sdtEndPr/>
        <w:sdtContent>
          <w:r w:rsidRPr="00A33923">
            <w:rPr>
              <w:color w:val="000000" w:themeColor="text1"/>
            </w:rPr>
            <w:fldChar w:fldCharType="begin"/>
          </w:r>
          <w:r w:rsidRPr="00A33923">
            <w:rPr>
              <w:color w:val="000000" w:themeColor="text1"/>
            </w:rPr>
            <w:instrText xml:space="preserve">CITATION Git95 \l 1033 </w:instrText>
          </w:r>
          <w:r w:rsidRPr="00A33923">
            <w:rPr>
              <w:color w:val="000000" w:themeColor="text1"/>
            </w:rPr>
            <w:fldChar w:fldCharType="separate"/>
          </w:r>
          <w:r w:rsidR="007C673D" w:rsidRPr="00A33923">
            <w:rPr>
              <w:noProof/>
              <w:color w:val="000000" w:themeColor="text1"/>
            </w:rPr>
            <w:t xml:space="preserve"> (Gitlin, Swendson, Heller, &amp; Hammen, 1995)</w:t>
          </w:r>
          <w:r w:rsidRPr="00A33923">
            <w:rPr>
              <w:color w:val="000000" w:themeColor="text1"/>
            </w:rPr>
            <w:fldChar w:fldCharType="end"/>
          </w:r>
        </w:sdtContent>
      </w:sdt>
      <w:r w:rsidRPr="00A33923">
        <w:rPr>
          <w:color w:val="000000" w:themeColor="text1"/>
        </w:rPr>
        <w:t>.</w:t>
      </w:r>
    </w:p>
    <w:p w:rsidR="009860B4" w:rsidRPr="00A33923" w:rsidRDefault="00901C3F" w:rsidP="00901C3F">
      <w:pPr>
        <w:rPr>
          <w:color w:val="000000" w:themeColor="text1"/>
        </w:rPr>
      </w:pPr>
      <w:r w:rsidRPr="00A33923">
        <w:rPr>
          <w:color w:val="000000" w:themeColor="text1"/>
        </w:rPr>
        <w:t xml:space="preserve">One of the most common approaches for improving thought and behavioral patterns is </w:t>
      </w:r>
      <w:r w:rsidR="009860B4" w:rsidRPr="00A33923">
        <w:rPr>
          <w:color w:val="000000" w:themeColor="text1"/>
        </w:rPr>
        <w:t>Cognitive B</w:t>
      </w:r>
      <w:r w:rsidRPr="00A33923">
        <w:rPr>
          <w:color w:val="000000" w:themeColor="text1"/>
        </w:rPr>
        <w:t xml:space="preserve">ehavior </w:t>
      </w:r>
      <w:r w:rsidR="009860B4" w:rsidRPr="00A33923">
        <w:rPr>
          <w:color w:val="000000" w:themeColor="text1"/>
        </w:rPr>
        <w:t>T</w:t>
      </w:r>
      <w:r w:rsidRPr="00A33923">
        <w:rPr>
          <w:color w:val="000000" w:themeColor="text1"/>
        </w:rPr>
        <w:t>herapy</w:t>
      </w:r>
      <w:r w:rsidR="00AD4648" w:rsidRPr="00A33923">
        <w:rPr>
          <w:color w:val="000000" w:themeColor="text1"/>
        </w:rPr>
        <w:t xml:space="preserve"> (CBT)</w:t>
      </w:r>
      <w:r w:rsidRPr="00A33923">
        <w:rPr>
          <w:color w:val="000000" w:themeColor="text1"/>
        </w:rPr>
        <w:t>. CBT consists of a series of structured sessions that focus on helping patients become aware of inaccurate or destructive thought patterns</w:t>
      </w:r>
      <w:r w:rsidR="006F5D7A" w:rsidRPr="00A33923">
        <w:rPr>
          <w:color w:val="000000" w:themeColor="text1"/>
        </w:rPr>
        <w:t>, so as to enable them to respond to challenging situations in a more effective way.</w:t>
      </w:r>
      <w:r w:rsidR="00DD5133" w:rsidRPr="00A33923">
        <w:rPr>
          <w:color w:val="000000" w:themeColor="text1"/>
        </w:rPr>
        <w:t xml:space="preserve"> The sessions include identifying the sources of stress, awareness of the messages the patient tells him or herself about the situations, recognizing patterns of negative thinking, and then reshaping those thought patterns</w:t>
      </w:r>
      <w:r w:rsidR="00D631F6" w:rsidRPr="00A33923">
        <w:rPr>
          <w:color w:val="000000" w:themeColor="text1"/>
        </w:rPr>
        <w:t xml:space="preserve"> </w:t>
      </w:r>
      <w:sdt>
        <w:sdtPr>
          <w:rPr>
            <w:color w:val="000000" w:themeColor="text1"/>
          </w:rPr>
          <w:id w:val="-327907254"/>
          <w:citation/>
        </w:sdtPr>
        <w:sdtEndPr/>
        <w:sdtContent>
          <w:r w:rsidR="007D409E" w:rsidRPr="00A33923">
            <w:rPr>
              <w:color w:val="000000" w:themeColor="text1"/>
            </w:rPr>
            <w:fldChar w:fldCharType="begin"/>
          </w:r>
          <w:r w:rsidR="007D409E" w:rsidRPr="00A33923">
            <w:rPr>
              <w:color w:val="000000" w:themeColor="text1"/>
            </w:rPr>
            <w:instrText xml:space="preserve"> CITATION Cog17 \l 1033 </w:instrText>
          </w:r>
          <w:r w:rsidR="007D409E" w:rsidRPr="00A33923">
            <w:rPr>
              <w:color w:val="000000" w:themeColor="text1"/>
            </w:rPr>
            <w:fldChar w:fldCharType="separate"/>
          </w:r>
          <w:r w:rsidR="007C673D" w:rsidRPr="00A33923">
            <w:rPr>
              <w:noProof/>
              <w:color w:val="000000" w:themeColor="text1"/>
            </w:rPr>
            <w:t>(Cognitive behavioral therapy, 2017)</w:t>
          </w:r>
          <w:r w:rsidR="007D409E" w:rsidRPr="00A33923">
            <w:rPr>
              <w:color w:val="000000" w:themeColor="text1"/>
            </w:rPr>
            <w:fldChar w:fldCharType="end"/>
          </w:r>
        </w:sdtContent>
      </w:sdt>
      <w:r w:rsidR="00BD7FA2" w:rsidRPr="00A33923">
        <w:rPr>
          <w:color w:val="000000" w:themeColor="text1"/>
        </w:rPr>
        <w:t>.</w:t>
      </w:r>
    </w:p>
    <w:p w:rsidR="009860B4" w:rsidRPr="00A33923" w:rsidRDefault="005B42B9" w:rsidP="00FF4694">
      <w:pPr>
        <w:rPr>
          <w:color w:val="000000" w:themeColor="text1"/>
        </w:rPr>
      </w:pPr>
      <w:r w:rsidRPr="00A33923">
        <w:rPr>
          <w:color w:val="000000" w:themeColor="text1"/>
        </w:rPr>
        <w:t>C</w:t>
      </w:r>
      <w:r w:rsidR="009860B4" w:rsidRPr="00A33923">
        <w:rPr>
          <w:color w:val="000000" w:themeColor="text1"/>
        </w:rPr>
        <w:t xml:space="preserve">BT has been shown to decrease </w:t>
      </w:r>
      <w:r w:rsidR="007D409E" w:rsidRPr="00A33923">
        <w:rPr>
          <w:color w:val="000000" w:themeColor="text1"/>
        </w:rPr>
        <w:t xml:space="preserve">the severity </w:t>
      </w:r>
      <w:r w:rsidRPr="00A33923">
        <w:rPr>
          <w:color w:val="000000" w:themeColor="text1"/>
        </w:rPr>
        <w:t>and rates of episodes</w:t>
      </w:r>
      <w:r w:rsidR="009860B4" w:rsidRPr="00A33923">
        <w:rPr>
          <w:color w:val="000000" w:themeColor="text1"/>
        </w:rPr>
        <w:t>, however many patients continue to experience persistent symptoms that place them at risk for relapse</w:t>
      </w:r>
      <w:sdt>
        <w:sdtPr>
          <w:rPr>
            <w:color w:val="000000" w:themeColor="text1"/>
            <w:shd w:val="clear" w:color="auto" w:fill="FFFFFF"/>
          </w:rPr>
          <w:id w:val="769119261"/>
          <w:citation/>
        </w:sdtPr>
        <w:sdtEndPr/>
        <w:sdtContent>
          <w:r w:rsidR="009860B4" w:rsidRPr="00A33923">
            <w:rPr>
              <w:color w:val="000000" w:themeColor="text1"/>
              <w:shd w:val="clear" w:color="auto" w:fill="FFFFFF"/>
            </w:rPr>
            <w:fldChar w:fldCharType="begin"/>
          </w:r>
          <w:r w:rsidR="009860B4" w:rsidRPr="00A33923">
            <w:rPr>
              <w:color w:val="000000" w:themeColor="text1"/>
              <w:shd w:val="clear" w:color="auto" w:fill="FFFFFF"/>
            </w:rPr>
            <w:instrText xml:space="preserve"> CITATION Str11 \l 1033 </w:instrText>
          </w:r>
          <w:r w:rsidR="009860B4" w:rsidRPr="00A33923">
            <w:rPr>
              <w:color w:val="000000" w:themeColor="text1"/>
              <w:shd w:val="clear" w:color="auto" w:fill="FFFFFF"/>
            </w:rPr>
            <w:fldChar w:fldCharType="separate"/>
          </w:r>
          <w:r w:rsidR="007C673D" w:rsidRPr="00A33923">
            <w:rPr>
              <w:noProof/>
              <w:color w:val="000000" w:themeColor="text1"/>
              <w:shd w:val="clear" w:color="auto" w:fill="FFFFFF"/>
            </w:rPr>
            <w:t xml:space="preserve"> (Strange, et al., 2011)</w:t>
          </w:r>
          <w:r w:rsidR="009860B4" w:rsidRPr="00A33923">
            <w:rPr>
              <w:color w:val="000000" w:themeColor="text1"/>
              <w:shd w:val="clear" w:color="auto" w:fill="FFFFFF"/>
            </w:rPr>
            <w:fldChar w:fldCharType="end"/>
          </w:r>
        </w:sdtContent>
      </w:sdt>
      <w:r w:rsidR="00BD7FA2" w:rsidRPr="00A33923">
        <w:rPr>
          <w:color w:val="000000" w:themeColor="text1"/>
          <w:shd w:val="clear" w:color="auto" w:fill="FFFFFF"/>
        </w:rPr>
        <w:t>.</w:t>
      </w:r>
      <w:r w:rsidR="0050274B" w:rsidRPr="00A33923">
        <w:rPr>
          <w:color w:val="000000" w:themeColor="text1"/>
          <w:shd w:val="clear" w:color="auto" w:fill="FFFFFF"/>
        </w:rPr>
        <w:t xml:space="preserve"> There is an </w:t>
      </w:r>
      <w:r w:rsidR="00994855" w:rsidRPr="00A33923">
        <w:rPr>
          <w:color w:val="000000" w:themeColor="text1"/>
          <w:shd w:val="clear" w:color="auto" w:fill="FFFFFF"/>
        </w:rPr>
        <w:t xml:space="preserve">alternative </w:t>
      </w:r>
      <w:r w:rsidR="0050274B" w:rsidRPr="00A33923">
        <w:rPr>
          <w:color w:val="000000" w:themeColor="text1"/>
          <w:shd w:val="clear" w:color="auto" w:fill="FFFFFF"/>
        </w:rPr>
        <w:t xml:space="preserve">type of therapy that </w:t>
      </w:r>
      <w:r w:rsidR="00994855" w:rsidRPr="00A33923">
        <w:rPr>
          <w:color w:val="000000" w:themeColor="text1"/>
          <w:shd w:val="clear" w:color="auto" w:fill="FFFFFF"/>
        </w:rPr>
        <w:t>builds on the concepts of CBT and mindfulness meditation</w:t>
      </w:r>
      <w:r w:rsidR="0050274B" w:rsidRPr="00A33923">
        <w:rPr>
          <w:color w:val="000000" w:themeColor="text1"/>
          <w:shd w:val="clear" w:color="auto" w:fill="FFFFFF"/>
        </w:rPr>
        <w:t>, and</w:t>
      </w:r>
      <w:r w:rsidR="00994855" w:rsidRPr="00A33923">
        <w:rPr>
          <w:color w:val="000000" w:themeColor="text1"/>
          <w:shd w:val="clear" w:color="auto" w:fill="FFFFFF"/>
        </w:rPr>
        <w:t xml:space="preserve"> is gaining popularity as a treatment for mood disorders.</w:t>
      </w:r>
    </w:p>
    <w:p w:rsidR="000900A0" w:rsidRPr="00A33923" w:rsidRDefault="000900A0" w:rsidP="00E87E46">
      <w:pPr>
        <w:pStyle w:val="Heading1"/>
      </w:pPr>
      <w:r w:rsidRPr="00A33923">
        <w:lastRenderedPageBreak/>
        <w:t xml:space="preserve">What </w:t>
      </w:r>
      <w:r w:rsidR="00C0033B" w:rsidRPr="00A33923">
        <w:t>is Mindfulness-Based Cognitive Therapy</w:t>
      </w:r>
      <w:r w:rsidR="00360BB0" w:rsidRPr="00A33923">
        <w:t>?</w:t>
      </w:r>
    </w:p>
    <w:p w:rsidR="00D865E6" w:rsidRPr="00A33923" w:rsidRDefault="00AD4648" w:rsidP="00DD7AAA">
      <w:pPr>
        <w:rPr>
          <w:color w:val="000000" w:themeColor="text1"/>
        </w:rPr>
      </w:pPr>
      <w:r w:rsidRPr="00A33923">
        <w:rPr>
          <w:color w:val="000000" w:themeColor="text1"/>
        </w:rPr>
        <w:t>M</w:t>
      </w:r>
      <w:r w:rsidR="00DD7AAA" w:rsidRPr="00A33923">
        <w:rPr>
          <w:color w:val="000000" w:themeColor="text1"/>
        </w:rPr>
        <w:t>indfulness-Based Cognitive Therapy (MBCT) is an eight week pro</w:t>
      </w:r>
      <w:r w:rsidR="0079140C" w:rsidRPr="00A33923">
        <w:rPr>
          <w:color w:val="000000" w:themeColor="text1"/>
        </w:rPr>
        <w:t xml:space="preserve">gram that </w:t>
      </w:r>
      <w:r w:rsidR="00DD7AAA" w:rsidRPr="00A33923">
        <w:rPr>
          <w:color w:val="000000" w:themeColor="text1"/>
        </w:rPr>
        <w:t>combines</w:t>
      </w:r>
      <w:r w:rsidR="0079140C" w:rsidRPr="00A33923">
        <w:rPr>
          <w:color w:val="000000" w:themeColor="text1"/>
        </w:rPr>
        <w:t xml:space="preserve"> elements of cognitive therapy with mindfu</w:t>
      </w:r>
      <w:r w:rsidR="00975282" w:rsidRPr="00A33923">
        <w:rPr>
          <w:color w:val="000000" w:themeColor="text1"/>
        </w:rPr>
        <w:t>lness</w:t>
      </w:r>
      <w:r w:rsidR="00DD7AAA" w:rsidRPr="00A33923">
        <w:rPr>
          <w:color w:val="000000" w:themeColor="text1"/>
        </w:rPr>
        <w:t xml:space="preserve"> meditative practices. Patients learn the practice of mindfulness meditation, become educated about their illness, and are taught exercises from CBT. Through practice, patients learn to become aware of distressing thoughts and feelings as they occur, and develop the ability to disengage from those thoughts and feelings. </w:t>
      </w:r>
      <w:sdt>
        <w:sdtPr>
          <w:rPr>
            <w:color w:val="000000" w:themeColor="text1"/>
          </w:rPr>
          <w:id w:val="467780076"/>
          <w:citation/>
        </w:sdtPr>
        <w:sdtEndPr/>
        <w:sdtContent>
          <w:r w:rsidR="00DD7AAA" w:rsidRPr="00A33923">
            <w:rPr>
              <w:color w:val="000000" w:themeColor="text1"/>
            </w:rPr>
            <w:fldChar w:fldCharType="begin"/>
          </w:r>
          <w:r w:rsidR="00DD7AAA" w:rsidRPr="00A33923">
            <w:rPr>
              <w:color w:val="000000" w:themeColor="text1"/>
            </w:rPr>
            <w:instrText xml:space="preserve"> CITATION Tea00 \l 1033 </w:instrText>
          </w:r>
          <w:r w:rsidR="00DD7AAA" w:rsidRPr="00A33923">
            <w:rPr>
              <w:color w:val="000000" w:themeColor="text1"/>
            </w:rPr>
            <w:fldChar w:fldCharType="separate"/>
          </w:r>
          <w:r w:rsidR="007C673D" w:rsidRPr="00A33923">
            <w:rPr>
              <w:noProof/>
              <w:color w:val="000000" w:themeColor="text1"/>
            </w:rPr>
            <w:t>(Teasdale, et al., 2000)</w:t>
          </w:r>
          <w:r w:rsidR="00DD7AAA" w:rsidRPr="00A33923">
            <w:rPr>
              <w:color w:val="000000" w:themeColor="text1"/>
            </w:rPr>
            <w:fldChar w:fldCharType="end"/>
          </w:r>
        </w:sdtContent>
      </w:sdt>
      <w:r w:rsidR="00DD7AAA" w:rsidRPr="00A33923">
        <w:rPr>
          <w:color w:val="000000" w:themeColor="text1"/>
        </w:rPr>
        <w:t>.</w:t>
      </w:r>
    </w:p>
    <w:p w:rsidR="00975282" w:rsidRPr="00A33923" w:rsidRDefault="00975282" w:rsidP="00DD7AAA">
      <w:pPr>
        <w:rPr>
          <w:color w:val="000000" w:themeColor="text1"/>
        </w:rPr>
      </w:pPr>
      <w:r w:rsidRPr="00A33923">
        <w:rPr>
          <w:color w:val="000000" w:themeColor="text1"/>
        </w:rPr>
        <w:t xml:space="preserve">Mindfulness meditation is the practice of purposely focusing </w:t>
      </w:r>
      <w:r w:rsidR="008776DA" w:rsidRPr="00A33923">
        <w:rPr>
          <w:color w:val="000000" w:themeColor="text1"/>
        </w:rPr>
        <w:t>one’s</w:t>
      </w:r>
      <w:r w:rsidRPr="00A33923">
        <w:rPr>
          <w:color w:val="000000" w:themeColor="text1"/>
        </w:rPr>
        <w:t xml:space="preserve"> attention on the present moment – and accepting it without judgment.</w:t>
      </w:r>
      <w:r w:rsidR="00542EE1" w:rsidRPr="00A33923">
        <w:rPr>
          <w:color w:val="000000" w:themeColor="text1"/>
        </w:rPr>
        <w:t xml:space="preserve"> Professor emeritus Jon Kabat-Zinn, founder and former director of the Stress Reduction Clinic at the University of Massachusetts Medical Center, was one of the first professionals to integrate mindfulness meditation into a therapy program. </w:t>
      </w:r>
      <w:r w:rsidR="00D84CA0" w:rsidRPr="00A33923">
        <w:rPr>
          <w:color w:val="000000" w:themeColor="text1"/>
        </w:rPr>
        <w:t xml:space="preserve">His method was successful in </w:t>
      </w:r>
      <w:r w:rsidR="00542EE1" w:rsidRPr="00A33923">
        <w:rPr>
          <w:color w:val="000000" w:themeColor="text1"/>
        </w:rPr>
        <w:t>help</w:t>
      </w:r>
      <w:r w:rsidR="0019401A" w:rsidRPr="00A33923">
        <w:rPr>
          <w:color w:val="000000" w:themeColor="text1"/>
        </w:rPr>
        <w:t>ing</w:t>
      </w:r>
      <w:r w:rsidR="00542EE1" w:rsidRPr="00A33923">
        <w:rPr>
          <w:color w:val="000000" w:themeColor="text1"/>
        </w:rPr>
        <w:t xml:space="preserve"> patients </w:t>
      </w:r>
      <w:r w:rsidR="00D84CA0" w:rsidRPr="00A33923">
        <w:rPr>
          <w:color w:val="000000" w:themeColor="text1"/>
        </w:rPr>
        <w:t>view their chronic</w:t>
      </w:r>
      <w:r w:rsidR="00542EE1" w:rsidRPr="00A33923">
        <w:rPr>
          <w:color w:val="000000" w:themeColor="text1"/>
        </w:rPr>
        <w:t xml:space="preserve"> pain more objectively and learn how to relate to it differently so as to suffer less from it. </w:t>
      </w:r>
      <w:r w:rsidR="006018CD" w:rsidRPr="00A33923">
        <w:rPr>
          <w:color w:val="000000" w:themeColor="text1"/>
        </w:rPr>
        <w:t xml:space="preserve">Many psychotherapists now use elements of mindfulness meditation in their treatment practices. </w:t>
      </w:r>
      <w:sdt>
        <w:sdtPr>
          <w:rPr>
            <w:color w:val="000000" w:themeColor="text1"/>
          </w:rPr>
          <w:id w:val="-1577132074"/>
          <w:citation/>
        </w:sdtPr>
        <w:sdtEndPr/>
        <w:sdtContent>
          <w:r w:rsidR="009C71D5" w:rsidRPr="00A33923">
            <w:rPr>
              <w:color w:val="000000" w:themeColor="text1"/>
            </w:rPr>
            <w:fldChar w:fldCharType="begin"/>
          </w:r>
          <w:r w:rsidR="009C71D5" w:rsidRPr="00A33923">
            <w:rPr>
              <w:color w:val="000000" w:themeColor="text1"/>
            </w:rPr>
            <w:instrText xml:space="preserve"> CITATION Ben \l 1033 </w:instrText>
          </w:r>
          <w:r w:rsidR="009C71D5" w:rsidRPr="00A33923">
            <w:rPr>
              <w:color w:val="000000" w:themeColor="text1"/>
            </w:rPr>
            <w:fldChar w:fldCharType="separate"/>
          </w:r>
          <w:r w:rsidR="007C673D" w:rsidRPr="00A33923">
            <w:rPr>
              <w:noProof/>
              <w:color w:val="000000" w:themeColor="text1"/>
            </w:rPr>
            <w:t>(Benefits of Mindfulness, n.d.)</w:t>
          </w:r>
          <w:r w:rsidR="009C71D5" w:rsidRPr="00A33923">
            <w:rPr>
              <w:color w:val="000000" w:themeColor="text1"/>
            </w:rPr>
            <w:fldChar w:fldCharType="end"/>
          </w:r>
        </w:sdtContent>
      </w:sdt>
      <w:r w:rsidR="009C71D5" w:rsidRPr="00A33923">
        <w:rPr>
          <w:color w:val="000000" w:themeColor="text1"/>
        </w:rPr>
        <w:t xml:space="preserve"> </w:t>
      </w:r>
    </w:p>
    <w:p w:rsidR="0079140C" w:rsidRPr="00A33923" w:rsidRDefault="00D865E6" w:rsidP="00D865E6">
      <w:pPr>
        <w:pStyle w:val="Heading2"/>
        <w:rPr>
          <w:color w:val="000000" w:themeColor="text1"/>
        </w:rPr>
      </w:pPr>
      <w:r w:rsidRPr="00A33923">
        <w:rPr>
          <w:color w:val="000000" w:themeColor="text1"/>
        </w:rPr>
        <w:t xml:space="preserve">The </w:t>
      </w:r>
      <w:r w:rsidR="004C65AD" w:rsidRPr="00A33923">
        <w:rPr>
          <w:color w:val="000000" w:themeColor="text1"/>
        </w:rPr>
        <w:t>Impact</w:t>
      </w:r>
      <w:r w:rsidRPr="00A33923">
        <w:rPr>
          <w:color w:val="000000" w:themeColor="text1"/>
        </w:rPr>
        <w:t xml:space="preserve"> of Mind</w:t>
      </w:r>
      <w:r w:rsidR="0079140C" w:rsidRPr="00A33923">
        <w:rPr>
          <w:color w:val="000000" w:themeColor="text1"/>
        </w:rPr>
        <w:t xml:space="preserve">fulness </w:t>
      </w:r>
      <w:r w:rsidRPr="00A33923">
        <w:rPr>
          <w:color w:val="000000" w:themeColor="text1"/>
        </w:rPr>
        <w:t>Meditation</w:t>
      </w:r>
    </w:p>
    <w:p w:rsidR="0050274B" w:rsidRPr="00A33923" w:rsidRDefault="008776DA" w:rsidP="00DC22F5">
      <w:pPr>
        <w:rPr>
          <w:color w:val="000000" w:themeColor="text1"/>
        </w:rPr>
      </w:pPr>
      <w:r w:rsidRPr="00A33923">
        <w:rPr>
          <w:color w:val="000000" w:themeColor="text1"/>
        </w:rPr>
        <w:t>In MBCT, patients are taught through a series of mediation techniques to heighten their awareness of the present</w:t>
      </w:r>
      <w:r w:rsidR="004C65AD" w:rsidRPr="00A33923">
        <w:rPr>
          <w:color w:val="000000" w:themeColor="text1"/>
        </w:rPr>
        <w:t xml:space="preserve"> </w:t>
      </w:r>
      <w:r w:rsidR="005E3CBA" w:rsidRPr="00A33923">
        <w:rPr>
          <w:color w:val="000000" w:themeColor="text1"/>
        </w:rPr>
        <w:t>and</w:t>
      </w:r>
      <w:r w:rsidR="004C65AD" w:rsidRPr="00A33923">
        <w:rPr>
          <w:color w:val="000000" w:themeColor="text1"/>
        </w:rPr>
        <w:t xml:space="preserve"> observe </w:t>
      </w:r>
      <w:r w:rsidR="005E3CBA" w:rsidRPr="00A33923">
        <w:rPr>
          <w:color w:val="000000" w:themeColor="text1"/>
        </w:rPr>
        <w:t>moment-to-moment changes in the</w:t>
      </w:r>
      <w:r w:rsidRPr="00A33923">
        <w:rPr>
          <w:color w:val="000000" w:themeColor="text1"/>
        </w:rPr>
        <w:t xml:space="preserve"> body</w:t>
      </w:r>
      <w:r w:rsidR="005E3CBA" w:rsidRPr="00A33923">
        <w:rPr>
          <w:color w:val="000000" w:themeColor="text1"/>
        </w:rPr>
        <w:t xml:space="preserve"> and mind.</w:t>
      </w:r>
      <w:r w:rsidRPr="00A33923">
        <w:rPr>
          <w:color w:val="000000" w:themeColor="text1"/>
        </w:rPr>
        <w:t xml:space="preserve"> </w:t>
      </w:r>
      <w:r w:rsidR="005E3CBA" w:rsidRPr="00A33923">
        <w:rPr>
          <w:color w:val="000000" w:themeColor="text1"/>
        </w:rPr>
        <w:t xml:space="preserve">With practice, individuals become able to recognize shifts in their mood, so as to avoid reacting to thoughts that would lead to a maniac or depressive episode. Mindfulness mediation improves the day-to-day life of a person with bipolar disorder by enabling them to notice thoughts and feelings as they come and go, without having to struggle with them. </w:t>
      </w:r>
      <w:sdt>
        <w:sdtPr>
          <w:rPr>
            <w:color w:val="000000" w:themeColor="text1"/>
          </w:rPr>
          <w:id w:val="344992247"/>
          <w:citation/>
        </w:sdtPr>
        <w:sdtEndPr/>
        <w:sdtContent>
          <w:r w:rsidRPr="00A33923">
            <w:rPr>
              <w:color w:val="000000" w:themeColor="text1"/>
            </w:rPr>
            <w:fldChar w:fldCharType="begin"/>
          </w:r>
          <w:r w:rsidRPr="00A33923">
            <w:rPr>
              <w:color w:val="000000" w:themeColor="text1"/>
            </w:rPr>
            <w:instrText xml:space="preserve">CITATION Ein07 \l 1033 </w:instrText>
          </w:r>
          <w:r w:rsidRPr="00A33923">
            <w:rPr>
              <w:color w:val="000000" w:themeColor="text1"/>
            </w:rPr>
            <w:fldChar w:fldCharType="separate"/>
          </w:r>
          <w:r w:rsidR="007C673D" w:rsidRPr="00A33923">
            <w:rPr>
              <w:noProof/>
              <w:color w:val="000000" w:themeColor="text1"/>
            </w:rPr>
            <w:t>(Ball, Corry, &amp; Mitchell, 2007)</w:t>
          </w:r>
          <w:r w:rsidRPr="00A33923">
            <w:rPr>
              <w:color w:val="000000" w:themeColor="text1"/>
            </w:rPr>
            <w:fldChar w:fldCharType="end"/>
          </w:r>
        </w:sdtContent>
      </w:sdt>
    </w:p>
    <w:p w:rsidR="001D4A9F" w:rsidRPr="00A33923" w:rsidRDefault="001D4A9F" w:rsidP="004C65AD">
      <w:pPr>
        <w:pStyle w:val="Heading2"/>
        <w:rPr>
          <w:color w:val="000000" w:themeColor="text1"/>
        </w:rPr>
      </w:pPr>
      <w:r w:rsidRPr="00A33923">
        <w:rPr>
          <w:color w:val="000000" w:themeColor="text1"/>
        </w:rPr>
        <w:t>The mind on meditation</w:t>
      </w:r>
    </w:p>
    <w:p w:rsidR="0061007B" w:rsidRPr="00A33923" w:rsidRDefault="00922454" w:rsidP="00922454">
      <w:pPr>
        <w:rPr>
          <w:color w:val="000000" w:themeColor="text1"/>
        </w:rPr>
      </w:pPr>
      <w:r w:rsidRPr="00A33923">
        <w:rPr>
          <w:color w:val="000000" w:themeColor="text1"/>
        </w:rPr>
        <w:t>Meditation offers two levels of benefits</w:t>
      </w:r>
      <w:r w:rsidR="0061007B" w:rsidRPr="00A33923">
        <w:rPr>
          <w:color w:val="000000" w:themeColor="text1"/>
        </w:rPr>
        <w:t>:</w:t>
      </w:r>
      <w:r w:rsidRPr="00A33923">
        <w:rPr>
          <w:color w:val="000000" w:themeColor="text1"/>
        </w:rPr>
        <w:t xml:space="preserve"> immediate and long-term. In the </w:t>
      </w:r>
      <w:r w:rsidR="0061007B" w:rsidRPr="00A33923">
        <w:rPr>
          <w:color w:val="000000" w:themeColor="text1"/>
        </w:rPr>
        <w:t>immediate subjective state</w:t>
      </w:r>
      <w:r w:rsidRPr="00A33923">
        <w:rPr>
          <w:color w:val="000000" w:themeColor="text1"/>
        </w:rPr>
        <w:t xml:space="preserve">, an individual experiences calmness, slowing or </w:t>
      </w:r>
      <w:r w:rsidR="0061007B" w:rsidRPr="00A33923">
        <w:rPr>
          <w:color w:val="000000" w:themeColor="text1"/>
        </w:rPr>
        <w:t>cessation of thoughts,</w:t>
      </w:r>
      <w:r w:rsidRPr="00A33923">
        <w:rPr>
          <w:color w:val="000000" w:themeColor="text1"/>
        </w:rPr>
        <w:t xml:space="preserve"> and increased perceptual clarity. Over the long-term, the</w:t>
      </w:r>
      <w:r w:rsidR="0061007B" w:rsidRPr="00A33923">
        <w:rPr>
          <w:color w:val="000000" w:themeColor="text1"/>
        </w:rPr>
        <w:t xml:space="preserve"> accrued benefits from regular practice</w:t>
      </w:r>
      <w:r w:rsidRPr="00A33923">
        <w:rPr>
          <w:color w:val="000000" w:themeColor="text1"/>
        </w:rPr>
        <w:t xml:space="preserve"> include a change</w:t>
      </w:r>
      <w:r w:rsidR="0061007B" w:rsidRPr="00A33923">
        <w:rPr>
          <w:color w:val="000000" w:themeColor="text1"/>
        </w:rPr>
        <w:t xml:space="preserve"> in </w:t>
      </w:r>
      <w:r w:rsidRPr="00A33923">
        <w:rPr>
          <w:color w:val="000000" w:themeColor="text1"/>
        </w:rPr>
        <w:t>one’s relationship</w:t>
      </w:r>
      <w:r w:rsidR="0061007B" w:rsidRPr="00A33923">
        <w:rPr>
          <w:color w:val="000000" w:themeColor="text1"/>
        </w:rPr>
        <w:t xml:space="preserve"> to</w:t>
      </w:r>
      <w:r w:rsidRPr="00A33923">
        <w:rPr>
          <w:color w:val="000000" w:themeColor="text1"/>
        </w:rPr>
        <w:t xml:space="preserve"> their</w:t>
      </w:r>
      <w:r w:rsidR="0061007B" w:rsidRPr="00A33923">
        <w:rPr>
          <w:color w:val="000000" w:themeColor="text1"/>
        </w:rPr>
        <w:t xml:space="preserve"> thoughts, feelings, </w:t>
      </w:r>
      <w:r w:rsidRPr="00A33923">
        <w:rPr>
          <w:color w:val="000000" w:themeColor="text1"/>
        </w:rPr>
        <w:t>and other internal experiences. This leads</w:t>
      </w:r>
      <w:r w:rsidR="0061007B" w:rsidRPr="00A33923">
        <w:rPr>
          <w:color w:val="000000" w:themeColor="text1"/>
        </w:rPr>
        <w:t xml:space="preserve"> to </w:t>
      </w:r>
      <w:r w:rsidRPr="00A33923">
        <w:rPr>
          <w:color w:val="000000" w:themeColor="text1"/>
        </w:rPr>
        <w:t xml:space="preserve">a more sustained </w:t>
      </w:r>
      <w:r w:rsidR="0061007B" w:rsidRPr="00A33923">
        <w:rPr>
          <w:color w:val="000000" w:themeColor="text1"/>
        </w:rPr>
        <w:t xml:space="preserve">sense of calm, comfort, and heightened sensory awareness </w:t>
      </w:r>
      <w:sdt>
        <w:sdtPr>
          <w:rPr>
            <w:color w:val="000000" w:themeColor="text1"/>
          </w:rPr>
          <w:id w:val="1647085965"/>
          <w:citation/>
        </w:sdtPr>
        <w:sdtEndPr/>
        <w:sdtContent>
          <w:r w:rsidR="00F13FDC" w:rsidRPr="00A33923">
            <w:rPr>
              <w:color w:val="000000" w:themeColor="text1"/>
            </w:rPr>
            <w:fldChar w:fldCharType="begin"/>
          </w:r>
          <w:r w:rsidR="00F13FDC" w:rsidRPr="00A33923">
            <w:rPr>
              <w:color w:val="000000" w:themeColor="text1"/>
            </w:rPr>
            <w:instrText xml:space="preserve"> CITATION Cah06 \l 1033 </w:instrText>
          </w:r>
          <w:r w:rsidR="00F13FDC" w:rsidRPr="00A33923">
            <w:rPr>
              <w:color w:val="000000" w:themeColor="text1"/>
            </w:rPr>
            <w:fldChar w:fldCharType="separate"/>
          </w:r>
          <w:r w:rsidR="007C673D" w:rsidRPr="00A33923">
            <w:rPr>
              <w:noProof/>
              <w:color w:val="000000" w:themeColor="text1"/>
            </w:rPr>
            <w:t>(Cahn &amp; Polich, 2006)</w:t>
          </w:r>
          <w:r w:rsidR="00F13FDC" w:rsidRPr="00A33923">
            <w:rPr>
              <w:color w:val="000000" w:themeColor="text1"/>
            </w:rPr>
            <w:fldChar w:fldCharType="end"/>
          </w:r>
        </w:sdtContent>
      </w:sdt>
      <w:r w:rsidRPr="00A33923">
        <w:rPr>
          <w:color w:val="000000" w:themeColor="text1"/>
        </w:rPr>
        <w:t>.</w:t>
      </w:r>
    </w:p>
    <w:p w:rsidR="00803E1C" w:rsidRPr="00A33923" w:rsidRDefault="00803E1C" w:rsidP="00922454">
      <w:pPr>
        <w:rPr>
          <w:color w:val="000000" w:themeColor="text1"/>
        </w:rPr>
      </w:pPr>
      <w:r w:rsidRPr="00A33923">
        <w:rPr>
          <w:color w:val="000000" w:themeColor="text1"/>
        </w:rPr>
        <w:t xml:space="preserve">Still, there remain skeptics of the link between mindfulness meditation and the reduction in the symptoms of bipolar disorder. </w:t>
      </w:r>
    </w:p>
    <w:p w:rsidR="000F7E5D" w:rsidRPr="00A33923" w:rsidRDefault="003D1C38" w:rsidP="00E87E46">
      <w:pPr>
        <w:pStyle w:val="Heading1"/>
      </w:pPr>
      <w:r w:rsidRPr="00A33923">
        <w:t>Scientists are not in consensus on the effectiveness of M</w:t>
      </w:r>
      <w:r w:rsidR="00C425AD" w:rsidRPr="00A33923">
        <w:t>indfulness Meditation</w:t>
      </w:r>
    </w:p>
    <w:p w:rsidR="0027683C" w:rsidRPr="00A33923" w:rsidRDefault="0027683C" w:rsidP="00553728">
      <w:pPr>
        <w:rPr>
          <w:color w:val="000000" w:themeColor="text1"/>
        </w:rPr>
      </w:pPr>
      <w:r w:rsidRPr="00A33923">
        <w:rPr>
          <w:color w:val="000000" w:themeColor="text1"/>
        </w:rPr>
        <w:t xml:space="preserve">Every few years, a new study is published on the benefits of meditation. With the same frequency, a review that questions the validity of the findings from previous studies is released. There are several challenges in performing a study on meditation and mental health: low funding hinders the ability of researchers to collect data from a large sample, plus the data is </w:t>
      </w:r>
      <w:r w:rsidRPr="00A33923">
        <w:rPr>
          <w:color w:val="000000" w:themeColor="text1"/>
        </w:rPr>
        <w:lastRenderedPageBreak/>
        <w:t xml:space="preserve">collected from observation and self-reporting, so it is difficult to conclude that meditation causes improvements in mental health outcomes. </w:t>
      </w:r>
    </w:p>
    <w:p w:rsidR="004C21CA" w:rsidRPr="00A33923" w:rsidRDefault="00553728" w:rsidP="00553728">
      <w:pPr>
        <w:rPr>
          <w:color w:val="000000" w:themeColor="text1"/>
          <w:shd w:val="clear" w:color="auto" w:fill="FFFFFF"/>
        </w:rPr>
      </w:pPr>
      <w:r w:rsidRPr="00A33923">
        <w:rPr>
          <w:color w:val="000000" w:themeColor="text1"/>
        </w:rPr>
        <w:t>In 2011, researchers studied a twelve-</w:t>
      </w:r>
      <w:r w:rsidR="00955269" w:rsidRPr="00A33923">
        <w:rPr>
          <w:color w:val="000000" w:themeColor="text1"/>
        </w:rPr>
        <w:t>week treatment</w:t>
      </w:r>
      <w:r w:rsidRPr="00A33923">
        <w:rPr>
          <w:color w:val="000000" w:themeColor="text1"/>
        </w:rPr>
        <w:t xml:space="preserve"> program</w:t>
      </w:r>
      <w:r w:rsidR="00955269" w:rsidRPr="00A33923">
        <w:rPr>
          <w:color w:val="000000" w:themeColor="text1"/>
        </w:rPr>
        <w:t xml:space="preserve"> which c</w:t>
      </w:r>
      <w:r w:rsidRPr="00A33923">
        <w:rPr>
          <w:color w:val="000000" w:themeColor="text1"/>
        </w:rPr>
        <w:t xml:space="preserve">ombined elements of CBT and mindfulness meditation. According to the researchers, </w:t>
      </w:r>
      <w:r w:rsidR="00955269" w:rsidRPr="00A33923">
        <w:rPr>
          <w:color w:val="000000" w:themeColor="text1"/>
        </w:rPr>
        <w:t>participants showed</w:t>
      </w:r>
      <w:r w:rsidRPr="00A33923">
        <w:rPr>
          <w:color w:val="000000" w:themeColor="text1"/>
        </w:rPr>
        <w:t xml:space="preserve"> </w:t>
      </w:r>
      <w:r w:rsidR="00955269" w:rsidRPr="00A33923">
        <w:rPr>
          <w:color w:val="000000" w:themeColor="text1"/>
          <w:shd w:val="clear" w:color="auto" w:fill="FFFFFF"/>
        </w:rPr>
        <w:t>“Reduced residual depressive symptoms, fewer attentional difficulties</w:t>
      </w:r>
      <w:r w:rsidRPr="00A33923">
        <w:rPr>
          <w:color w:val="000000" w:themeColor="text1"/>
          <w:shd w:val="clear" w:color="auto" w:fill="FFFFFF"/>
        </w:rPr>
        <w:t>” as well as “</w:t>
      </w:r>
      <w:r w:rsidR="00955269" w:rsidRPr="00A33923">
        <w:rPr>
          <w:color w:val="000000" w:themeColor="text1"/>
          <w:shd w:val="clear" w:color="auto" w:fill="FFFFFF"/>
        </w:rPr>
        <w:t xml:space="preserve">increased emotional regulation abilities, psychological well-being, positive affect, and psychosocial functioning” </w:t>
      </w:r>
      <w:sdt>
        <w:sdtPr>
          <w:rPr>
            <w:color w:val="000000" w:themeColor="text1"/>
            <w:shd w:val="clear" w:color="auto" w:fill="FFFFFF"/>
          </w:rPr>
          <w:id w:val="-1383321624"/>
          <w:citation/>
        </w:sdtPr>
        <w:sdtEndPr/>
        <w:sdtContent>
          <w:r w:rsidR="00955269" w:rsidRPr="00A33923">
            <w:rPr>
              <w:color w:val="000000" w:themeColor="text1"/>
              <w:shd w:val="clear" w:color="auto" w:fill="FFFFFF"/>
            </w:rPr>
            <w:fldChar w:fldCharType="begin"/>
          </w:r>
          <w:r w:rsidR="00955269" w:rsidRPr="00A33923">
            <w:rPr>
              <w:color w:val="000000" w:themeColor="text1"/>
              <w:shd w:val="clear" w:color="auto" w:fill="FFFFFF"/>
            </w:rPr>
            <w:instrText xml:space="preserve"> CITATION Str11 \l 1033 </w:instrText>
          </w:r>
          <w:r w:rsidR="00955269" w:rsidRPr="00A33923">
            <w:rPr>
              <w:color w:val="000000" w:themeColor="text1"/>
              <w:shd w:val="clear" w:color="auto" w:fill="FFFFFF"/>
            </w:rPr>
            <w:fldChar w:fldCharType="separate"/>
          </w:r>
          <w:r w:rsidR="007C673D" w:rsidRPr="00A33923">
            <w:rPr>
              <w:noProof/>
              <w:color w:val="000000" w:themeColor="text1"/>
              <w:shd w:val="clear" w:color="auto" w:fill="FFFFFF"/>
            </w:rPr>
            <w:t>(Strange, et al., 2011)</w:t>
          </w:r>
          <w:r w:rsidR="00955269" w:rsidRPr="00A33923">
            <w:rPr>
              <w:color w:val="000000" w:themeColor="text1"/>
              <w:shd w:val="clear" w:color="auto" w:fill="FFFFFF"/>
            </w:rPr>
            <w:fldChar w:fldCharType="end"/>
          </w:r>
        </w:sdtContent>
      </w:sdt>
      <w:r w:rsidRPr="00A33923">
        <w:rPr>
          <w:color w:val="000000" w:themeColor="text1"/>
          <w:shd w:val="clear" w:color="auto" w:fill="FFFFFF"/>
        </w:rPr>
        <w:t xml:space="preserve">. </w:t>
      </w:r>
    </w:p>
    <w:p w:rsidR="00DD7AAA" w:rsidRPr="00A33923" w:rsidRDefault="00C425AD" w:rsidP="00C425AD">
      <w:pPr>
        <w:rPr>
          <w:color w:val="000000" w:themeColor="text1"/>
          <w:shd w:val="clear" w:color="auto" w:fill="FFFFFF"/>
        </w:rPr>
      </w:pPr>
      <w:r w:rsidRPr="00A33923">
        <w:rPr>
          <w:color w:val="000000" w:themeColor="text1"/>
          <w:shd w:val="clear" w:color="auto" w:fill="FFFFFF"/>
        </w:rPr>
        <w:t>Then in late 2017, another group of researchers published a paper which brought up several issues in the way studies on meditation were administered. One strong point against the accuracy of the studies’ claims was that most of those studies lacked a c</w:t>
      </w:r>
      <w:r w:rsidR="00973AA5" w:rsidRPr="00A33923">
        <w:rPr>
          <w:color w:val="000000" w:themeColor="text1"/>
          <w:shd w:val="clear" w:color="auto" w:fill="FFFFFF"/>
        </w:rPr>
        <w:t>ontrol group to rule out the placebo effect</w:t>
      </w:r>
      <w:r w:rsidRPr="00A33923">
        <w:rPr>
          <w:color w:val="000000" w:themeColor="text1"/>
          <w:shd w:val="clear" w:color="auto" w:fill="FFFFFF"/>
        </w:rPr>
        <w:t>. Still, the l</w:t>
      </w:r>
      <w:r w:rsidR="00973AA5" w:rsidRPr="00A33923">
        <w:rPr>
          <w:color w:val="000000" w:themeColor="text1"/>
          <w:shd w:val="clear" w:color="auto" w:fill="FFFFFF"/>
        </w:rPr>
        <w:t xml:space="preserve">ead author of the report Nicholas Van Dam </w:t>
      </w:r>
      <w:r w:rsidRPr="00A33923">
        <w:rPr>
          <w:color w:val="000000" w:themeColor="text1"/>
          <w:shd w:val="clear" w:color="auto" w:fill="FFFFFF"/>
        </w:rPr>
        <w:t xml:space="preserve">explained that their objective wasn’t to determine if mindfulness meditation is or isn’t helping patients, but rather to ensure the integrity of the </w:t>
      </w:r>
      <w:r w:rsidR="00BD22E1" w:rsidRPr="00A33923">
        <w:rPr>
          <w:color w:val="000000" w:themeColor="text1"/>
          <w:shd w:val="clear" w:color="auto" w:fill="FFFFFF"/>
        </w:rPr>
        <w:t>studies that have influence on the work of mental health professionals:</w:t>
      </w:r>
      <w:r w:rsidRPr="00A33923">
        <w:rPr>
          <w:color w:val="000000" w:themeColor="text1"/>
          <w:shd w:val="clear" w:color="auto" w:fill="FFFFFF"/>
        </w:rPr>
        <w:t xml:space="preserve"> </w:t>
      </w:r>
      <w:r w:rsidR="00DD7AAA" w:rsidRPr="00A33923">
        <w:rPr>
          <w:color w:val="000000" w:themeColor="text1"/>
          <w:shd w:val="clear" w:color="auto" w:fill="FFFFFF"/>
        </w:rPr>
        <w:t>“Our report does not mean that [meditation] is not beneficial…but the scientific rigor just isn’t there yet to be making these big claims.”</w:t>
      </w:r>
      <w:sdt>
        <w:sdtPr>
          <w:rPr>
            <w:color w:val="000000" w:themeColor="text1"/>
            <w:shd w:val="clear" w:color="auto" w:fill="FFFFFF"/>
          </w:rPr>
          <w:id w:val="-886173606"/>
          <w:citation/>
        </w:sdtPr>
        <w:sdtEndPr/>
        <w:sdtContent>
          <w:r w:rsidR="00973AA5" w:rsidRPr="00A33923">
            <w:rPr>
              <w:color w:val="000000" w:themeColor="text1"/>
              <w:shd w:val="clear" w:color="auto" w:fill="FFFFFF"/>
            </w:rPr>
            <w:fldChar w:fldCharType="begin"/>
          </w:r>
          <w:r w:rsidR="00973AA5" w:rsidRPr="00A33923">
            <w:rPr>
              <w:color w:val="000000" w:themeColor="text1"/>
              <w:shd w:val="clear" w:color="auto" w:fill="FFFFFF"/>
            </w:rPr>
            <w:instrText xml:space="preserve"> CITATION Van18 \l 1033 </w:instrText>
          </w:r>
          <w:r w:rsidR="00973AA5" w:rsidRPr="00A33923">
            <w:rPr>
              <w:color w:val="000000" w:themeColor="text1"/>
              <w:shd w:val="clear" w:color="auto" w:fill="FFFFFF"/>
            </w:rPr>
            <w:fldChar w:fldCharType="separate"/>
          </w:r>
          <w:r w:rsidR="007C673D" w:rsidRPr="00A33923">
            <w:rPr>
              <w:noProof/>
              <w:color w:val="000000" w:themeColor="text1"/>
              <w:shd w:val="clear" w:color="auto" w:fill="FFFFFF"/>
            </w:rPr>
            <w:t xml:space="preserve"> (Van Dam, van Vugt, &amp; Vago, 2018)</w:t>
          </w:r>
          <w:r w:rsidR="00973AA5" w:rsidRPr="00A33923">
            <w:rPr>
              <w:color w:val="000000" w:themeColor="text1"/>
              <w:shd w:val="clear" w:color="auto" w:fill="FFFFFF"/>
            </w:rPr>
            <w:fldChar w:fldCharType="end"/>
          </w:r>
        </w:sdtContent>
      </w:sdt>
    </w:p>
    <w:p w:rsidR="0049738D" w:rsidRPr="00A33923" w:rsidRDefault="000F7E5D" w:rsidP="00E87E46">
      <w:pPr>
        <w:pStyle w:val="Heading1"/>
      </w:pPr>
      <w:r w:rsidRPr="00A33923">
        <w:t>Conclusion</w:t>
      </w:r>
      <w:r w:rsidR="000D5F36" w:rsidRPr="00A33923">
        <w:t xml:space="preserve"> </w:t>
      </w:r>
    </w:p>
    <w:p w:rsidR="0049738D" w:rsidRPr="00A33923" w:rsidRDefault="0065111C" w:rsidP="0065111C">
      <w:pPr>
        <w:rPr>
          <w:color w:val="000000" w:themeColor="text1"/>
        </w:rPr>
      </w:pPr>
      <w:r w:rsidRPr="00A33923">
        <w:rPr>
          <w:color w:val="000000" w:themeColor="text1"/>
        </w:rPr>
        <w:t>Despite the disagreements regarding the studies, it is undeniable that individuals with bipolar disorder</w:t>
      </w:r>
      <w:r w:rsidR="000F7E5D" w:rsidRPr="00A33923">
        <w:rPr>
          <w:color w:val="000000" w:themeColor="text1"/>
        </w:rPr>
        <w:t xml:space="preserve"> have the potential to benefit from </w:t>
      </w:r>
      <w:r w:rsidRPr="00A33923">
        <w:rPr>
          <w:color w:val="000000" w:themeColor="text1"/>
        </w:rPr>
        <w:t xml:space="preserve">learning how to incorporate </w:t>
      </w:r>
      <w:r w:rsidR="000F7E5D" w:rsidRPr="00A33923">
        <w:rPr>
          <w:color w:val="000000" w:themeColor="text1"/>
        </w:rPr>
        <w:t>mindfulness</w:t>
      </w:r>
      <w:r w:rsidRPr="00A33923">
        <w:rPr>
          <w:color w:val="000000" w:themeColor="text1"/>
        </w:rPr>
        <w:t xml:space="preserve"> meditation into their lives. </w:t>
      </w:r>
      <w:r w:rsidR="0099777D" w:rsidRPr="00A33923">
        <w:rPr>
          <w:color w:val="000000" w:themeColor="text1"/>
        </w:rPr>
        <w:t xml:space="preserve">Bipolar disorder is a lifelong illness </w:t>
      </w:r>
      <w:r w:rsidR="001F35A8" w:rsidRPr="00A33923">
        <w:rPr>
          <w:color w:val="000000" w:themeColor="text1"/>
        </w:rPr>
        <w:t>with</w:t>
      </w:r>
      <w:r w:rsidR="0099777D" w:rsidRPr="00A33923">
        <w:rPr>
          <w:color w:val="000000" w:themeColor="text1"/>
        </w:rPr>
        <w:t xml:space="preserve"> no cure, nor a definite medication</w:t>
      </w:r>
      <w:r w:rsidR="001F35A8" w:rsidRPr="00A33923">
        <w:rPr>
          <w:color w:val="000000" w:themeColor="text1"/>
        </w:rPr>
        <w:t xml:space="preserve"> to manage the illness</w:t>
      </w:r>
      <w:r w:rsidR="0099777D" w:rsidRPr="00A33923">
        <w:rPr>
          <w:color w:val="000000" w:themeColor="text1"/>
        </w:rPr>
        <w:t xml:space="preserve">. </w:t>
      </w:r>
      <w:r w:rsidRPr="00A33923">
        <w:rPr>
          <w:color w:val="000000" w:themeColor="text1"/>
        </w:rPr>
        <w:t xml:space="preserve">For </w:t>
      </w:r>
      <w:r w:rsidR="0099777D" w:rsidRPr="00A33923">
        <w:rPr>
          <w:color w:val="000000" w:themeColor="text1"/>
        </w:rPr>
        <w:t xml:space="preserve">these individuals, learning the proper stress-management skills that mindfulness </w:t>
      </w:r>
      <w:r w:rsidR="00F44DB5" w:rsidRPr="00A33923">
        <w:rPr>
          <w:color w:val="000000" w:themeColor="text1"/>
        </w:rPr>
        <w:t xml:space="preserve">meditation offers </w:t>
      </w:r>
      <w:r w:rsidR="0099777D" w:rsidRPr="00A33923">
        <w:rPr>
          <w:color w:val="000000" w:themeColor="text1"/>
        </w:rPr>
        <w:t>can be the difference between a</w:t>
      </w:r>
      <w:r w:rsidR="00F44DB5" w:rsidRPr="00A33923">
        <w:rPr>
          <w:color w:val="000000" w:themeColor="text1"/>
        </w:rPr>
        <w:t xml:space="preserve"> dysfunctional</w:t>
      </w:r>
      <w:r w:rsidR="0099777D" w:rsidRPr="00A33923">
        <w:rPr>
          <w:color w:val="000000" w:themeColor="text1"/>
        </w:rPr>
        <w:t xml:space="preserve"> lifelong cycle of </w:t>
      </w:r>
      <w:r w:rsidR="00EF0358" w:rsidRPr="00A33923">
        <w:rPr>
          <w:color w:val="000000" w:themeColor="text1"/>
        </w:rPr>
        <w:t>mania and depression, and</w:t>
      </w:r>
      <w:r w:rsidR="00F44DB5" w:rsidRPr="00A33923">
        <w:rPr>
          <w:color w:val="000000" w:themeColor="text1"/>
        </w:rPr>
        <w:t xml:space="preserve"> </w:t>
      </w:r>
      <w:r w:rsidR="00B823B5" w:rsidRPr="00A33923">
        <w:rPr>
          <w:color w:val="000000" w:themeColor="text1"/>
        </w:rPr>
        <w:t xml:space="preserve">self-awareness and </w:t>
      </w:r>
      <w:r w:rsidR="000F7E5D" w:rsidRPr="00A33923">
        <w:rPr>
          <w:color w:val="000000" w:themeColor="text1"/>
        </w:rPr>
        <w:t>healthy thought patterns</w:t>
      </w:r>
      <w:r w:rsidR="00F44DB5" w:rsidRPr="00A33923">
        <w:rPr>
          <w:color w:val="000000" w:themeColor="text1"/>
        </w:rPr>
        <w:t>.</w:t>
      </w:r>
    </w:p>
    <w:p w:rsidR="0049738D" w:rsidRPr="00A33923" w:rsidRDefault="0049738D" w:rsidP="00DC22F5">
      <w:pPr>
        <w:rPr>
          <w:color w:val="000000" w:themeColor="text1"/>
        </w:rPr>
      </w:pPr>
    </w:p>
    <w:p w:rsidR="0049738D" w:rsidRPr="00A33923" w:rsidRDefault="0049738D" w:rsidP="00DC22F5">
      <w:pPr>
        <w:rPr>
          <w:color w:val="000000" w:themeColor="text1"/>
        </w:rPr>
      </w:pPr>
    </w:p>
    <w:p w:rsidR="0049738D" w:rsidRPr="00A33923" w:rsidRDefault="0049738D" w:rsidP="00DC22F5">
      <w:pPr>
        <w:rPr>
          <w:color w:val="000000" w:themeColor="text1"/>
        </w:rPr>
      </w:pPr>
    </w:p>
    <w:p w:rsidR="0049738D" w:rsidRPr="00A33923" w:rsidRDefault="0049738D" w:rsidP="00DC22F5">
      <w:pPr>
        <w:rPr>
          <w:color w:val="000000" w:themeColor="text1"/>
        </w:rPr>
      </w:pPr>
      <w:r w:rsidRPr="00A33923">
        <w:rPr>
          <w:noProof/>
          <w:color w:val="000000" w:themeColor="text1"/>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3923030</wp:posOffset>
                </wp:positionV>
                <wp:extent cx="5981700" cy="2838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981700" cy="283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738D" w:rsidRPr="0049738D" w:rsidRDefault="0049738D" w:rsidP="00DC22F5">
                            <w:r w:rsidRPr="0049738D">
                              <w:t xml:space="preserve">"Between stimulus and response there's a space, in that space lies our power to choose our response, in our response lies our growth and our freedom." </w:t>
                            </w:r>
                          </w:p>
                          <w:p w:rsidR="0049738D" w:rsidRDefault="0049738D" w:rsidP="00DC22F5">
                            <w:pPr>
                              <w:pStyle w:val="Heading2"/>
                            </w:pPr>
                            <w:r>
                              <w:t>- Viktor Frankl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308.9pt;width:471pt;height:22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" fillcolor="white [3201]" strokeweight=".5pt">
                <v:textbox>
                  <w:txbxContent>
                    <w:p w:rsidR="0049738D" w:rsidRPr="0049738D" w:rsidRDefault="0049738D" w:rsidP="00DC22F5">
                      <w:r w:rsidRPr="0049738D">
                        <w:t xml:space="preserve">"Between stimulus and response there's a space, in that space lies our power to choose our response, in our response lies our growth and our freedom." </w:t>
                      </w:r>
                    </w:p>
                    <w:p w:rsidR="0049738D" w:rsidRDefault="0049738D" w:rsidP="00DC22F5">
                      <w:pPr>
                        <w:pStyle w:val="Heading2"/>
                      </w:pPr>
                      <w:r>
                        <w:t>- Viktor Frankl</w:t>
                      </w:r>
                    </w:p>
                  </w:txbxContent>
                </v:textbox>
              </v:shape>
            </w:pict>
          </mc:Fallback>
        </mc:AlternateContent>
      </w:r>
      <w:r w:rsidR="00C86A12" w:rsidRPr="00A33923">
        <w:rPr>
          <w:color w:val="000000" w:themeColor="text1"/>
        </w:rPr>
        <w:br w:type="page"/>
      </w:r>
    </w:p>
    <w:sdt>
      <w:sdtPr>
        <w:rPr>
          <w:rFonts w:asciiTheme="minorHAnsi" w:eastAsiaTheme="minorHAnsi" w:hAnsiTheme="minorHAnsi" w:cstheme="minorBidi"/>
          <w:color w:val="auto"/>
          <w:sz w:val="22"/>
          <w:szCs w:val="22"/>
        </w:rPr>
        <w:id w:val="-641808000"/>
        <w:docPartObj>
          <w:docPartGallery w:val="Bibliographies"/>
          <w:docPartUnique/>
        </w:docPartObj>
      </w:sdtPr>
      <w:sdtEndPr>
        <w:rPr>
          <w:rFonts w:ascii="Corbel" w:hAnsi="Corbel"/>
          <w:sz w:val="24"/>
          <w:szCs w:val="24"/>
        </w:rPr>
      </w:sdtEndPr>
      <w:sdtContent>
        <w:p w:rsidR="00C86A12" w:rsidRPr="00A33923" w:rsidRDefault="00C86A12" w:rsidP="00E87E46">
          <w:pPr>
            <w:pStyle w:val="Heading1"/>
          </w:pPr>
          <w:r w:rsidRPr="00A33923">
            <w:t>References</w:t>
          </w:r>
        </w:p>
        <w:sdt>
          <w:sdtPr>
            <w:rPr>
              <w:color w:val="000000" w:themeColor="text1"/>
            </w:rPr>
            <w:id w:val="-573587230"/>
            <w:bibliography/>
          </w:sdtPr>
          <w:sdtEndPr/>
          <w:sdtContent>
            <w:p w:rsidR="007C673D" w:rsidRPr="00A33923" w:rsidRDefault="00C86A12" w:rsidP="007C673D">
              <w:pPr>
                <w:pStyle w:val="Bibliography"/>
                <w:ind w:left="720" w:hanging="720"/>
                <w:rPr>
                  <w:noProof/>
                  <w:color w:val="000000" w:themeColor="text1"/>
                </w:rPr>
              </w:pPr>
              <w:r w:rsidRPr="00A33923">
                <w:rPr>
                  <w:color w:val="000000" w:themeColor="text1"/>
                </w:rPr>
                <w:fldChar w:fldCharType="begin"/>
              </w:r>
              <w:r w:rsidRPr="00A33923">
                <w:rPr>
                  <w:color w:val="000000" w:themeColor="text1"/>
                </w:rPr>
                <w:instrText xml:space="preserve"> BIBLIOGRAPHY </w:instrText>
              </w:r>
              <w:r w:rsidRPr="00A33923">
                <w:rPr>
                  <w:color w:val="000000" w:themeColor="text1"/>
                </w:rPr>
                <w:fldChar w:fldCharType="separate"/>
              </w:r>
              <w:r w:rsidR="007C673D" w:rsidRPr="00A33923">
                <w:rPr>
                  <w:noProof/>
                  <w:color w:val="000000" w:themeColor="text1"/>
                </w:rPr>
                <w:t xml:space="preserve">Ball, J., Corry, J., &amp; Mitchell, P. (2007). Mindfulness meditation and bipolar disorder. In D. Einstein, </w:t>
              </w:r>
              <w:r w:rsidR="007C673D" w:rsidRPr="00A33923">
                <w:rPr>
                  <w:i/>
                  <w:iCs/>
                  <w:noProof/>
                  <w:color w:val="000000" w:themeColor="text1"/>
                </w:rPr>
                <w:t>Innovations and Advances in Cognitive Behaviour Therapy.</w:t>
              </w:r>
              <w:r w:rsidR="007C673D" w:rsidRPr="00A33923">
                <w:rPr>
                  <w:noProof/>
                  <w:color w:val="000000" w:themeColor="text1"/>
                </w:rPr>
                <w:t xml:space="preserve"> Brisbane: Australian Academic Press.</w:t>
              </w:r>
            </w:p>
            <w:p w:rsidR="007C673D" w:rsidRPr="00A33923" w:rsidRDefault="007C673D" w:rsidP="007C673D">
              <w:pPr>
                <w:pStyle w:val="Bibliography"/>
                <w:ind w:left="720" w:hanging="720"/>
                <w:rPr>
                  <w:noProof/>
                  <w:color w:val="000000" w:themeColor="text1"/>
                </w:rPr>
              </w:pPr>
              <w:r w:rsidRPr="00A33923">
                <w:rPr>
                  <w:i/>
                  <w:iCs/>
                  <w:noProof/>
                  <w:color w:val="000000" w:themeColor="text1"/>
                </w:rPr>
                <w:t>Benefits of Mindfulness</w:t>
              </w:r>
              <w:r w:rsidRPr="00A33923">
                <w:rPr>
                  <w:noProof/>
                  <w:color w:val="000000" w:themeColor="text1"/>
                </w:rPr>
                <w:t>. (n.d.). Retrieved from Help Guide: https://www.helpguide.org/harvard/benefits-of-mindfulness.htm</w:t>
              </w:r>
            </w:p>
            <w:p w:rsidR="007C673D" w:rsidRPr="00A33923" w:rsidRDefault="007C673D" w:rsidP="007C673D">
              <w:pPr>
                <w:pStyle w:val="Bibliography"/>
                <w:ind w:left="720" w:hanging="720"/>
                <w:rPr>
                  <w:noProof/>
                  <w:color w:val="000000" w:themeColor="text1"/>
                </w:rPr>
              </w:pPr>
              <w:r w:rsidRPr="00A33923">
                <w:rPr>
                  <w:i/>
                  <w:iCs/>
                  <w:noProof/>
                  <w:color w:val="000000" w:themeColor="text1"/>
                </w:rPr>
                <w:t>Bipolar Disorder Statistics</w:t>
              </w:r>
              <w:r w:rsidRPr="00A33923">
                <w:rPr>
                  <w:noProof/>
                  <w:color w:val="000000" w:themeColor="text1"/>
                </w:rPr>
                <w:t>. (2017, November). Retrieved from DBSA: https://secure2.convio.net/dabsa/site/SPageServer/?pagename=education_statistics_bipolar_disorder</w:t>
              </w:r>
            </w:p>
            <w:p w:rsidR="007C673D" w:rsidRPr="00A33923" w:rsidRDefault="007C673D" w:rsidP="007C673D">
              <w:pPr>
                <w:pStyle w:val="Bibliography"/>
                <w:ind w:left="720" w:hanging="720"/>
                <w:rPr>
                  <w:noProof/>
                  <w:color w:val="000000" w:themeColor="text1"/>
                </w:rPr>
              </w:pPr>
              <w:r w:rsidRPr="00A33923">
                <w:rPr>
                  <w:noProof/>
                  <w:color w:val="000000" w:themeColor="text1"/>
                </w:rPr>
                <w:t xml:space="preserve">Cahn, B., &amp; Polich, J. (2006). Meditation States and Traits: EEG, ERP, and Neuroimaging Studies. </w:t>
              </w:r>
              <w:r w:rsidRPr="00A33923">
                <w:rPr>
                  <w:i/>
                  <w:iCs/>
                  <w:noProof/>
                  <w:color w:val="000000" w:themeColor="text1"/>
                </w:rPr>
                <w:t>Psychological Bulletin</w:t>
              </w:r>
              <w:r w:rsidRPr="00A33923">
                <w:rPr>
                  <w:noProof/>
                  <w:color w:val="000000" w:themeColor="text1"/>
                </w:rPr>
                <w:t>, 132, 180-211.</w:t>
              </w:r>
            </w:p>
            <w:p w:rsidR="007C673D" w:rsidRPr="00A33923" w:rsidRDefault="007C673D" w:rsidP="007C673D">
              <w:pPr>
                <w:pStyle w:val="Bibliography"/>
                <w:ind w:left="720" w:hanging="720"/>
                <w:rPr>
                  <w:noProof/>
                  <w:color w:val="000000" w:themeColor="text1"/>
                </w:rPr>
              </w:pPr>
              <w:r w:rsidRPr="00A33923">
                <w:rPr>
                  <w:i/>
                  <w:iCs/>
                  <w:noProof/>
                  <w:color w:val="000000" w:themeColor="text1"/>
                </w:rPr>
                <w:t>Cognitive behavioral therapy</w:t>
              </w:r>
              <w:r w:rsidRPr="00A33923">
                <w:rPr>
                  <w:noProof/>
                  <w:color w:val="000000" w:themeColor="text1"/>
                </w:rPr>
                <w:t>. (2017, Dec 29). Retrieved from Mayo Clinic: https://www.mayoclinic.org/tests-procedures/cognitive-behavioral-therapy/about/pac-20384610</w:t>
              </w:r>
            </w:p>
            <w:p w:rsidR="007C673D" w:rsidRPr="00A33923" w:rsidRDefault="007C673D" w:rsidP="007C673D">
              <w:pPr>
                <w:pStyle w:val="Bibliography"/>
                <w:ind w:left="720" w:hanging="720"/>
                <w:rPr>
                  <w:noProof/>
                  <w:color w:val="000000" w:themeColor="text1"/>
                </w:rPr>
              </w:pPr>
              <w:r w:rsidRPr="00A33923">
                <w:rPr>
                  <w:noProof/>
                  <w:color w:val="000000" w:themeColor="text1"/>
                </w:rPr>
                <w:t xml:space="preserve">Gitlin, M., Swendson, J., Heller, T., &amp; Hammen, C. (1995). Relapse and impairment in bipolar disorder. </w:t>
              </w:r>
              <w:r w:rsidRPr="00A33923">
                <w:rPr>
                  <w:i/>
                  <w:iCs/>
                  <w:noProof/>
                  <w:color w:val="000000" w:themeColor="text1"/>
                </w:rPr>
                <w:t>American Journal of Psychiatry</w:t>
              </w:r>
              <w:r w:rsidRPr="00A33923">
                <w:rPr>
                  <w:noProof/>
                  <w:color w:val="000000" w:themeColor="text1"/>
                </w:rPr>
                <w:t>, 1635-1640.</w:t>
              </w:r>
            </w:p>
            <w:p w:rsidR="007C673D" w:rsidRPr="00A33923" w:rsidRDefault="007C673D" w:rsidP="007C673D">
              <w:pPr>
                <w:pStyle w:val="Bibliography"/>
                <w:ind w:left="720" w:hanging="720"/>
                <w:rPr>
                  <w:noProof/>
                  <w:color w:val="000000" w:themeColor="text1"/>
                </w:rPr>
              </w:pPr>
              <w:r w:rsidRPr="00A33923">
                <w:rPr>
                  <w:noProof/>
                  <w:color w:val="000000" w:themeColor="text1"/>
                </w:rPr>
                <w:t xml:space="preserve">Scott, J. (2004). Treatment outcome studies. In S. Johnson, &amp; R. Leahy, </w:t>
              </w:r>
              <w:r w:rsidRPr="00A33923">
                <w:rPr>
                  <w:i/>
                  <w:iCs/>
                  <w:noProof/>
                  <w:color w:val="000000" w:themeColor="text1"/>
                </w:rPr>
                <w:t>Psychological Treatment of bipolar disorder</w:t>
              </w:r>
              <w:r w:rsidRPr="00A33923">
                <w:rPr>
                  <w:noProof/>
                  <w:color w:val="000000" w:themeColor="text1"/>
                </w:rPr>
                <w:t xml:space="preserve"> (pp. 226-244). New York: The Guildford Press.</w:t>
              </w:r>
            </w:p>
            <w:p w:rsidR="007C673D" w:rsidRPr="00A33923" w:rsidRDefault="007C673D" w:rsidP="007C673D">
              <w:pPr>
                <w:pStyle w:val="Bibliography"/>
                <w:ind w:left="720" w:hanging="720"/>
                <w:rPr>
                  <w:noProof/>
                  <w:color w:val="000000" w:themeColor="text1"/>
                </w:rPr>
              </w:pPr>
              <w:r w:rsidRPr="00A33923">
                <w:rPr>
                  <w:noProof/>
                  <w:color w:val="000000" w:themeColor="text1"/>
                </w:rPr>
                <w:t xml:space="preserve">Strange, J., Eisner, L., Holzel, B., Peckham, A., Dougherty, D., Raunch, S., . . . Lazar, S. (2011). Mindfulness-Based Cognitive Therapy for Bipolar Disorder: Effects on Cognitive Functioning. </w:t>
              </w:r>
              <w:r w:rsidRPr="00A33923">
                <w:rPr>
                  <w:i/>
                  <w:iCs/>
                  <w:noProof/>
                  <w:color w:val="000000" w:themeColor="text1"/>
                </w:rPr>
                <w:t>Journal of Psychiatric Practice</w:t>
              </w:r>
              <w:r w:rsidRPr="00A33923">
                <w:rPr>
                  <w:noProof/>
                  <w:color w:val="000000" w:themeColor="text1"/>
                </w:rPr>
                <w:t>, 410–419.</w:t>
              </w:r>
            </w:p>
            <w:p w:rsidR="007C673D" w:rsidRPr="00A33923" w:rsidRDefault="007C673D" w:rsidP="007C673D">
              <w:pPr>
                <w:pStyle w:val="Bibliography"/>
                <w:ind w:left="720" w:hanging="720"/>
                <w:rPr>
                  <w:noProof/>
                  <w:color w:val="000000" w:themeColor="text1"/>
                </w:rPr>
              </w:pPr>
              <w:r w:rsidRPr="00A33923">
                <w:rPr>
                  <w:noProof/>
                  <w:color w:val="000000" w:themeColor="text1"/>
                </w:rPr>
                <w:t xml:space="preserve">Teasdale, J., Segal, Z., Williams, J., Ridgeway, V., Soulsby, J., &amp; Lau, M. (2000). Prevention of relapse/reoccurance in major depression by mindfulness-based cognitive therapy. </w:t>
              </w:r>
              <w:r w:rsidRPr="00A33923">
                <w:rPr>
                  <w:i/>
                  <w:iCs/>
                  <w:noProof/>
                  <w:color w:val="000000" w:themeColor="text1"/>
                </w:rPr>
                <w:t>Journal of Consulting and Clinical Psychology</w:t>
              </w:r>
              <w:r w:rsidRPr="00A33923">
                <w:rPr>
                  <w:noProof/>
                  <w:color w:val="000000" w:themeColor="text1"/>
                </w:rPr>
                <w:t>, 68. 615-623.</w:t>
              </w:r>
            </w:p>
            <w:p w:rsidR="007C673D" w:rsidRPr="00A33923" w:rsidRDefault="007C673D" w:rsidP="007C673D">
              <w:pPr>
                <w:pStyle w:val="Bibliography"/>
                <w:ind w:left="720" w:hanging="720"/>
                <w:rPr>
                  <w:noProof/>
                  <w:color w:val="000000" w:themeColor="text1"/>
                </w:rPr>
              </w:pPr>
              <w:r w:rsidRPr="00A33923">
                <w:rPr>
                  <w:noProof/>
                  <w:color w:val="000000" w:themeColor="text1"/>
                </w:rPr>
                <w:t xml:space="preserve">Van Dam, N., van Vugt, M., &amp; Vago, D. (2018). Mind the Hype: A Critical Evaluation and Prescriptive Agenda for Research on Mindfulness and Meditation. </w:t>
              </w:r>
              <w:r w:rsidRPr="00A33923">
                <w:rPr>
                  <w:i/>
                  <w:iCs/>
                  <w:noProof/>
                  <w:color w:val="000000" w:themeColor="text1"/>
                </w:rPr>
                <w:t>Perspectives on Psychological Science</w:t>
              </w:r>
              <w:r w:rsidRPr="00A33923">
                <w:rPr>
                  <w:noProof/>
                  <w:color w:val="000000" w:themeColor="text1"/>
                </w:rPr>
                <w:t>.</w:t>
              </w:r>
            </w:p>
            <w:p w:rsidR="00C86A12" w:rsidRPr="00A33923" w:rsidRDefault="00C86A12" w:rsidP="007C673D">
              <w:pPr>
                <w:rPr>
                  <w:color w:val="000000" w:themeColor="text1"/>
                </w:rPr>
              </w:pPr>
              <w:r w:rsidRPr="00A33923">
                <w:rPr>
                  <w:b/>
                  <w:bCs/>
                  <w:noProof/>
                  <w:color w:val="000000" w:themeColor="text1"/>
                </w:rPr>
                <w:fldChar w:fldCharType="end"/>
              </w:r>
            </w:p>
          </w:sdtContent>
        </w:sdt>
      </w:sdtContent>
    </w:sdt>
    <w:sectPr w:rsidR="00C86A12" w:rsidRPr="00A339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A10" w:rsidRDefault="00F03A10" w:rsidP="00DC22F5">
      <w:r>
        <w:separator/>
      </w:r>
    </w:p>
  </w:endnote>
  <w:endnote w:type="continuationSeparator" w:id="0">
    <w:p w:rsidR="00F03A10" w:rsidRDefault="00F03A10" w:rsidP="00DC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A10" w:rsidRDefault="00F03A10" w:rsidP="00DC22F5">
      <w:r>
        <w:separator/>
      </w:r>
    </w:p>
  </w:footnote>
  <w:footnote w:type="continuationSeparator" w:id="0">
    <w:p w:rsidR="00F03A10" w:rsidRDefault="00F03A10" w:rsidP="00DC22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C5C"/>
    <w:multiLevelType w:val="hybridMultilevel"/>
    <w:tmpl w:val="EED887A6"/>
    <w:lvl w:ilvl="0" w:tplc="FEB2A7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4A51"/>
    <w:multiLevelType w:val="hybridMultilevel"/>
    <w:tmpl w:val="0CE2750E"/>
    <w:lvl w:ilvl="0" w:tplc="B4DE1D9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2335E"/>
    <w:multiLevelType w:val="hybridMultilevel"/>
    <w:tmpl w:val="EED02FC4"/>
    <w:lvl w:ilvl="0" w:tplc="7BA85C9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C6236"/>
    <w:multiLevelType w:val="hybridMultilevel"/>
    <w:tmpl w:val="8890A788"/>
    <w:lvl w:ilvl="0" w:tplc="93FCB02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1140A"/>
    <w:multiLevelType w:val="multilevel"/>
    <w:tmpl w:val="F98C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D118E"/>
    <w:multiLevelType w:val="hybridMultilevel"/>
    <w:tmpl w:val="5B8EEA72"/>
    <w:lvl w:ilvl="0" w:tplc="1E2AAB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82468"/>
    <w:multiLevelType w:val="hybridMultilevel"/>
    <w:tmpl w:val="9CD63700"/>
    <w:lvl w:ilvl="0" w:tplc="B40CBC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A12"/>
    <w:rsid w:val="0000509C"/>
    <w:rsid w:val="00010839"/>
    <w:rsid w:val="00012E24"/>
    <w:rsid w:val="000361D9"/>
    <w:rsid w:val="00066DAC"/>
    <w:rsid w:val="000900A0"/>
    <w:rsid w:val="00094281"/>
    <w:rsid w:val="00095FCE"/>
    <w:rsid w:val="000976B0"/>
    <w:rsid w:val="000A43AA"/>
    <w:rsid w:val="000B58F0"/>
    <w:rsid w:val="000D5F36"/>
    <w:rsid w:val="000F7E5D"/>
    <w:rsid w:val="001618F4"/>
    <w:rsid w:val="00167303"/>
    <w:rsid w:val="0019401A"/>
    <w:rsid w:val="001D4A9F"/>
    <w:rsid w:val="001F35A8"/>
    <w:rsid w:val="00247955"/>
    <w:rsid w:val="0025278E"/>
    <w:rsid w:val="00254FB4"/>
    <w:rsid w:val="002601D5"/>
    <w:rsid w:val="002700B5"/>
    <w:rsid w:val="0027683C"/>
    <w:rsid w:val="00276CBB"/>
    <w:rsid w:val="002A59B9"/>
    <w:rsid w:val="002B4534"/>
    <w:rsid w:val="002D3DA5"/>
    <w:rsid w:val="00300B6A"/>
    <w:rsid w:val="00342888"/>
    <w:rsid w:val="00360BB0"/>
    <w:rsid w:val="00380E1B"/>
    <w:rsid w:val="003D1C38"/>
    <w:rsid w:val="003E7ADA"/>
    <w:rsid w:val="003F3977"/>
    <w:rsid w:val="003F7104"/>
    <w:rsid w:val="004135E3"/>
    <w:rsid w:val="00466FF6"/>
    <w:rsid w:val="0049738D"/>
    <w:rsid w:val="004976A2"/>
    <w:rsid w:val="004C21CA"/>
    <w:rsid w:val="004C65AD"/>
    <w:rsid w:val="004D34DA"/>
    <w:rsid w:val="0050274B"/>
    <w:rsid w:val="00542746"/>
    <w:rsid w:val="00542EE1"/>
    <w:rsid w:val="0054667B"/>
    <w:rsid w:val="00553728"/>
    <w:rsid w:val="00571CD9"/>
    <w:rsid w:val="00586D35"/>
    <w:rsid w:val="005B42B9"/>
    <w:rsid w:val="005C165B"/>
    <w:rsid w:val="005C466E"/>
    <w:rsid w:val="005D0A4D"/>
    <w:rsid w:val="005E3CBA"/>
    <w:rsid w:val="005E6A13"/>
    <w:rsid w:val="005F29B7"/>
    <w:rsid w:val="005F3220"/>
    <w:rsid w:val="006018CD"/>
    <w:rsid w:val="0060434B"/>
    <w:rsid w:val="0061007B"/>
    <w:rsid w:val="00614A89"/>
    <w:rsid w:val="0061544A"/>
    <w:rsid w:val="006219D5"/>
    <w:rsid w:val="00630A5B"/>
    <w:rsid w:val="00631E92"/>
    <w:rsid w:val="0064207B"/>
    <w:rsid w:val="0065111C"/>
    <w:rsid w:val="00665677"/>
    <w:rsid w:val="006662E5"/>
    <w:rsid w:val="00666C6F"/>
    <w:rsid w:val="00683D75"/>
    <w:rsid w:val="006A773A"/>
    <w:rsid w:val="006F5D7A"/>
    <w:rsid w:val="0079042B"/>
    <w:rsid w:val="0079140C"/>
    <w:rsid w:val="007C673D"/>
    <w:rsid w:val="007D409E"/>
    <w:rsid w:val="007F2FB0"/>
    <w:rsid w:val="008014FA"/>
    <w:rsid w:val="00801A26"/>
    <w:rsid w:val="00803E1C"/>
    <w:rsid w:val="00811851"/>
    <w:rsid w:val="008776DA"/>
    <w:rsid w:val="00887861"/>
    <w:rsid w:val="00892EE6"/>
    <w:rsid w:val="008A294F"/>
    <w:rsid w:val="008D1B6E"/>
    <w:rsid w:val="009001D0"/>
    <w:rsid w:val="00901C3F"/>
    <w:rsid w:val="009163A9"/>
    <w:rsid w:val="00921F07"/>
    <w:rsid w:val="00922454"/>
    <w:rsid w:val="00922AFA"/>
    <w:rsid w:val="00955269"/>
    <w:rsid w:val="00973AA5"/>
    <w:rsid w:val="00975282"/>
    <w:rsid w:val="009860B4"/>
    <w:rsid w:val="00994855"/>
    <w:rsid w:val="0099777D"/>
    <w:rsid w:val="009C71D5"/>
    <w:rsid w:val="009F3A07"/>
    <w:rsid w:val="00A10D7D"/>
    <w:rsid w:val="00A33923"/>
    <w:rsid w:val="00A76C40"/>
    <w:rsid w:val="00A84F9C"/>
    <w:rsid w:val="00A91DE3"/>
    <w:rsid w:val="00A92D58"/>
    <w:rsid w:val="00AB159E"/>
    <w:rsid w:val="00AB1CDA"/>
    <w:rsid w:val="00AC1140"/>
    <w:rsid w:val="00AC30A9"/>
    <w:rsid w:val="00AC7C38"/>
    <w:rsid w:val="00AD4648"/>
    <w:rsid w:val="00AE62E1"/>
    <w:rsid w:val="00B173D1"/>
    <w:rsid w:val="00B32B93"/>
    <w:rsid w:val="00B40265"/>
    <w:rsid w:val="00B823B5"/>
    <w:rsid w:val="00BA7397"/>
    <w:rsid w:val="00BD22E1"/>
    <w:rsid w:val="00BD7F04"/>
    <w:rsid w:val="00BD7FA2"/>
    <w:rsid w:val="00C0033B"/>
    <w:rsid w:val="00C01554"/>
    <w:rsid w:val="00C1066B"/>
    <w:rsid w:val="00C125AA"/>
    <w:rsid w:val="00C22BE0"/>
    <w:rsid w:val="00C22EA9"/>
    <w:rsid w:val="00C32091"/>
    <w:rsid w:val="00C425AD"/>
    <w:rsid w:val="00C73574"/>
    <w:rsid w:val="00C82D70"/>
    <w:rsid w:val="00C8588A"/>
    <w:rsid w:val="00C86A12"/>
    <w:rsid w:val="00C93F40"/>
    <w:rsid w:val="00D36ADD"/>
    <w:rsid w:val="00D5116F"/>
    <w:rsid w:val="00D631F6"/>
    <w:rsid w:val="00D84CA0"/>
    <w:rsid w:val="00D865E6"/>
    <w:rsid w:val="00DA1C5F"/>
    <w:rsid w:val="00DB5023"/>
    <w:rsid w:val="00DC22F5"/>
    <w:rsid w:val="00DD5133"/>
    <w:rsid w:val="00DD7AAA"/>
    <w:rsid w:val="00DF24DC"/>
    <w:rsid w:val="00E01915"/>
    <w:rsid w:val="00E17E82"/>
    <w:rsid w:val="00E20716"/>
    <w:rsid w:val="00E20A41"/>
    <w:rsid w:val="00E40EE0"/>
    <w:rsid w:val="00E43ACB"/>
    <w:rsid w:val="00E50328"/>
    <w:rsid w:val="00E52788"/>
    <w:rsid w:val="00E85B38"/>
    <w:rsid w:val="00E87E46"/>
    <w:rsid w:val="00E93C28"/>
    <w:rsid w:val="00EA73B9"/>
    <w:rsid w:val="00EC5212"/>
    <w:rsid w:val="00EE3226"/>
    <w:rsid w:val="00EE71D2"/>
    <w:rsid w:val="00EF0358"/>
    <w:rsid w:val="00F03A10"/>
    <w:rsid w:val="00F13FDC"/>
    <w:rsid w:val="00F32C3A"/>
    <w:rsid w:val="00F40F8F"/>
    <w:rsid w:val="00F44DB5"/>
    <w:rsid w:val="00F53DA4"/>
    <w:rsid w:val="00F6574B"/>
    <w:rsid w:val="00FC34D3"/>
    <w:rsid w:val="00FD2BC4"/>
    <w:rsid w:val="00FF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53183-4182-4FFB-9996-3146AA082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F5"/>
    <w:pPr>
      <w:jc w:val="both"/>
    </w:pPr>
    <w:rPr>
      <w:rFonts w:ascii="Corbel" w:hAnsi="Corbel"/>
      <w:sz w:val="24"/>
      <w:szCs w:val="24"/>
    </w:rPr>
  </w:style>
  <w:style w:type="paragraph" w:styleId="Heading1">
    <w:name w:val="heading 1"/>
    <w:basedOn w:val="Normal"/>
    <w:next w:val="Normal"/>
    <w:link w:val="Heading1Char"/>
    <w:uiPriority w:val="9"/>
    <w:qFormat/>
    <w:rsid w:val="00E87E46"/>
    <w:pPr>
      <w:keepNext/>
      <w:keepLines/>
      <w:spacing w:before="240" w:after="0"/>
      <w:jc w:val="left"/>
      <w:outlineLvl w:val="0"/>
    </w:pPr>
    <w:rPr>
      <w:rFonts w:ascii="Century Gothic" w:eastAsiaTheme="majorEastAsia" w:hAnsi="Century Gothic" w:cstheme="majorBidi"/>
      <w:color w:val="595959" w:themeColor="text1" w:themeTint="A6"/>
      <w:sz w:val="32"/>
      <w:szCs w:val="32"/>
    </w:rPr>
  </w:style>
  <w:style w:type="paragraph" w:styleId="Heading2">
    <w:name w:val="heading 2"/>
    <w:basedOn w:val="Normal"/>
    <w:next w:val="Normal"/>
    <w:link w:val="Heading2Char"/>
    <w:uiPriority w:val="9"/>
    <w:unhideWhenUsed/>
    <w:qFormat/>
    <w:rsid w:val="00066DAC"/>
    <w:pPr>
      <w:keepNext/>
      <w:keepLines/>
      <w:spacing w:before="40" w:after="0"/>
      <w:outlineLvl w:val="1"/>
    </w:pPr>
    <w:rPr>
      <w:rFonts w:ascii="Century Gothic" w:eastAsiaTheme="majorEastAsia" w:hAnsi="Century Gothic"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E46"/>
    <w:rPr>
      <w:rFonts w:ascii="Century Gothic" w:eastAsiaTheme="majorEastAsia" w:hAnsi="Century Gothic" w:cstheme="majorBidi"/>
      <w:color w:val="595959" w:themeColor="text1" w:themeTint="A6"/>
      <w:sz w:val="32"/>
      <w:szCs w:val="32"/>
    </w:rPr>
  </w:style>
  <w:style w:type="paragraph" w:styleId="ListParagraph">
    <w:name w:val="List Paragraph"/>
    <w:basedOn w:val="Normal"/>
    <w:uiPriority w:val="34"/>
    <w:qFormat/>
    <w:rsid w:val="000900A0"/>
    <w:pPr>
      <w:ind w:left="720"/>
      <w:contextualSpacing/>
    </w:pPr>
  </w:style>
  <w:style w:type="paragraph" w:styleId="Bibliography">
    <w:name w:val="Bibliography"/>
    <w:basedOn w:val="Normal"/>
    <w:next w:val="Normal"/>
    <w:uiPriority w:val="37"/>
    <w:unhideWhenUsed/>
    <w:rsid w:val="00E40EE0"/>
  </w:style>
  <w:style w:type="character" w:styleId="Hyperlink">
    <w:name w:val="Hyperlink"/>
    <w:basedOn w:val="DefaultParagraphFont"/>
    <w:uiPriority w:val="99"/>
    <w:semiHidden/>
    <w:unhideWhenUsed/>
    <w:rsid w:val="005E6A13"/>
    <w:rPr>
      <w:color w:val="0000FF"/>
      <w:u w:val="single"/>
    </w:rPr>
  </w:style>
  <w:style w:type="paragraph" w:styleId="Header">
    <w:name w:val="header"/>
    <w:basedOn w:val="Normal"/>
    <w:link w:val="HeaderChar"/>
    <w:uiPriority w:val="99"/>
    <w:unhideWhenUsed/>
    <w:rsid w:val="005C1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65B"/>
  </w:style>
  <w:style w:type="paragraph" w:styleId="Footer">
    <w:name w:val="footer"/>
    <w:basedOn w:val="Normal"/>
    <w:link w:val="FooterChar"/>
    <w:uiPriority w:val="99"/>
    <w:unhideWhenUsed/>
    <w:rsid w:val="005C1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65B"/>
  </w:style>
  <w:style w:type="character" w:customStyle="1" w:styleId="Heading2Char">
    <w:name w:val="Heading 2 Char"/>
    <w:basedOn w:val="DefaultParagraphFont"/>
    <w:link w:val="Heading2"/>
    <w:uiPriority w:val="9"/>
    <w:rsid w:val="00066DAC"/>
    <w:rPr>
      <w:rFonts w:ascii="Century Gothic" w:eastAsiaTheme="majorEastAsia" w:hAnsi="Century Gothic" w:cstheme="majorBidi"/>
      <w:color w:val="595959" w:themeColor="text1" w:themeTint="A6"/>
      <w:sz w:val="24"/>
      <w:szCs w:val="24"/>
    </w:rPr>
  </w:style>
  <w:style w:type="paragraph" w:styleId="Title">
    <w:name w:val="Title"/>
    <w:basedOn w:val="Normal"/>
    <w:next w:val="Normal"/>
    <w:link w:val="TitleChar"/>
    <w:uiPriority w:val="10"/>
    <w:qFormat/>
    <w:rsid w:val="006662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915"/>
    <w:pPr>
      <w:numPr>
        <w:ilvl w:val="1"/>
      </w:numPr>
    </w:pPr>
    <w:rPr>
      <w:rFonts w:eastAsiaTheme="minorEastAsia"/>
      <w:color w:val="5A5A5A" w:themeColor="text1" w:themeTint="A5"/>
      <w:spacing w:val="15"/>
      <w:sz w:val="20"/>
      <w:szCs w:val="20"/>
    </w:rPr>
  </w:style>
  <w:style w:type="character" w:customStyle="1" w:styleId="SubtitleChar">
    <w:name w:val="Subtitle Char"/>
    <w:basedOn w:val="DefaultParagraphFont"/>
    <w:link w:val="Subtitle"/>
    <w:uiPriority w:val="11"/>
    <w:rsid w:val="00E01915"/>
    <w:rPr>
      <w:rFonts w:ascii="Corbel" w:eastAsiaTheme="minorEastAsia" w:hAnsi="Corbel"/>
      <w:color w:val="5A5A5A" w:themeColor="text1" w:themeTint="A5"/>
      <w:spacing w:val="15"/>
      <w:sz w:val="20"/>
      <w:szCs w:val="20"/>
    </w:rPr>
  </w:style>
  <w:style w:type="paragraph" w:styleId="Quote">
    <w:name w:val="Quote"/>
    <w:basedOn w:val="Normal"/>
    <w:next w:val="Normal"/>
    <w:link w:val="QuoteChar"/>
    <w:uiPriority w:val="29"/>
    <w:qFormat/>
    <w:rsid w:val="0009428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94281"/>
    <w:rPr>
      <w:rFonts w:ascii="Corbel" w:hAnsi="Corbel"/>
      <w:i/>
      <w:iCs/>
      <w:color w:val="404040" w:themeColor="text1" w:themeTint="BF"/>
      <w:sz w:val="24"/>
      <w:szCs w:val="24"/>
    </w:rPr>
  </w:style>
  <w:style w:type="paragraph" w:styleId="BalloonText">
    <w:name w:val="Balloon Text"/>
    <w:basedOn w:val="Normal"/>
    <w:link w:val="BalloonTextChar"/>
    <w:uiPriority w:val="99"/>
    <w:semiHidden/>
    <w:unhideWhenUsed/>
    <w:rsid w:val="00A33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4739">
      <w:bodyDiv w:val="1"/>
      <w:marLeft w:val="0"/>
      <w:marRight w:val="0"/>
      <w:marTop w:val="0"/>
      <w:marBottom w:val="0"/>
      <w:divBdr>
        <w:top w:val="none" w:sz="0" w:space="0" w:color="auto"/>
        <w:left w:val="none" w:sz="0" w:space="0" w:color="auto"/>
        <w:bottom w:val="none" w:sz="0" w:space="0" w:color="auto"/>
        <w:right w:val="none" w:sz="0" w:space="0" w:color="auto"/>
      </w:divBdr>
    </w:div>
    <w:div w:id="55781248">
      <w:bodyDiv w:val="1"/>
      <w:marLeft w:val="0"/>
      <w:marRight w:val="0"/>
      <w:marTop w:val="0"/>
      <w:marBottom w:val="0"/>
      <w:divBdr>
        <w:top w:val="none" w:sz="0" w:space="0" w:color="auto"/>
        <w:left w:val="none" w:sz="0" w:space="0" w:color="auto"/>
        <w:bottom w:val="none" w:sz="0" w:space="0" w:color="auto"/>
        <w:right w:val="none" w:sz="0" w:space="0" w:color="auto"/>
      </w:divBdr>
    </w:div>
    <w:div w:id="76441350">
      <w:bodyDiv w:val="1"/>
      <w:marLeft w:val="0"/>
      <w:marRight w:val="0"/>
      <w:marTop w:val="0"/>
      <w:marBottom w:val="0"/>
      <w:divBdr>
        <w:top w:val="none" w:sz="0" w:space="0" w:color="auto"/>
        <w:left w:val="none" w:sz="0" w:space="0" w:color="auto"/>
        <w:bottom w:val="none" w:sz="0" w:space="0" w:color="auto"/>
        <w:right w:val="none" w:sz="0" w:space="0" w:color="auto"/>
      </w:divBdr>
    </w:div>
    <w:div w:id="82920384">
      <w:bodyDiv w:val="1"/>
      <w:marLeft w:val="0"/>
      <w:marRight w:val="0"/>
      <w:marTop w:val="0"/>
      <w:marBottom w:val="0"/>
      <w:divBdr>
        <w:top w:val="none" w:sz="0" w:space="0" w:color="auto"/>
        <w:left w:val="none" w:sz="0" w:space="0" w:color="auto"/>
        <w:bottom w:val="none" w:sz="0" w:space="0" w:color="auto"/>
        <w:right w:val="none" w:sz="0" w:space="0" w:color="auto"/>
      </w:divBdr>
    </w:div>
    <w:div w:id="84156785">
      <w:bodyDiv w:val="1"/>
      <w:marLeft w:val="0"/>
      <w:marRight w:val="0"/>
      <w:marTop w:val="0"/>
      <w:marBottom w:val="0"/>
      <w:divBdr>
        <w:top w:val="none" w:sz="0" w:space="0" w:color="auto"/>
        <w:left w:val="none" w:sz="0" w:space="0" w:color="auto"/>
        <w:bottom w:val="none" w:sz="0" w:space="0" w:color="auto"/>
        <w:right w:val="none" w:sz="0" w:space="0" w:color="auto"/>
      </w:divBdr>
    </w:div>
    <w:div w:id="109014019">
      <w:bodyDiv w:val="1"/>
      <w:marLeft w:val="0"/>
      <w:marRight w:val="0"/>
      <w:marTop w:val="0"/>
      <w:marBottom w:val="0"/>
      <w:divBdr>
        <w:top w:val="none" w:sz="0" w:space="0" w:color="auto"/>
        <w:left w:val="none" w:sz="0" w:space="0" w:color="auto"/>
        <w:bottom w:val="none" w:sz="0" w:space="0" w:color="auto"/>
        <w:right w:val="none" w:sz="0" w:space="0" w:color="auto"/>
      </w:divBdr>
    </w:div>
    <w:div w:id="132797169">
      <w:bodyDiv w:val="1"/>
      <w:marLeft w:val="0"/>
      <w:marRight w:val="0"/>
      <w:marTop w:val="0"/>
      <w:marBottom w:val="0"/>
      <w:divBdr>
        <w:top w:val="none" w:sz="0" w:space="0" w:color="auto"/>
        <w:left w:val="none" w:sz="0" w:space="0" w:color="auto"/>
        <w:bottom w:val="none" w:sz="0" w:space="0" w:color="auto"/>
        <w:right w:val="none" w:sz="0" w:space="0" w:color="auto"/>
      </w:divBdr>
    </w:div>
    <w:div w:id="146869795">
      <w:bodyDiv w:val="1"/>
      <w:marLeft w:val="0"/>
      <w:marRight w:val="0"/>
      <w:marTop w:val="0"/>
      <w:marBottom w:val="0"/>
      <w:divBdr>
        <w:top w:val="none" w:sz="0" w:space="0" w:color="auto"/>
        <w:left w:val="none" w:sz="0" w:space="0" w:color="auto"/>
        <w:bottom w:val="none" w:sz="0" w:space="0" w:color="auto"/>
        <w:right w:val="none" w:sz="0" w:space="0" w:color="auto"/>
      </w:divBdr>
    </w:div>
    <w:div w:id="191069139">
      <w:bodyDiv w:val="1"/>
      <w:marLeft w:val="0"/>
      <w:marRight w:val="0"/>
      <w:marTop w:val="0"/>
      <w:marBottom w:val="0"/>
      <w:divBdr>
        <w:top w:val="none" w:sz="0" w:space="0" w:color="auto"/>
        <w:left w:val="none" w:sz="0" w:space="0" w:color="auto"/>
        <w:bottom w:val="none" w:sz="0" w:space="0" w:color="auto"/>
        <w:right w:val="none" w:sz="0" w:space="0" w:color="auto"/>
      </w:divBdr>
    </w:div>
    <w:div w:id="212691877">
      <w:bodyDiv w:val="1"/>
      <w:marLeft w:val="0"/>
      <w:marRight w:val="0"/>
      <w:marTop w:val="0"/>
      <w:marBottom w:val="0"/>
      <w:divBdr>
        <w:top w:val="none" w:sz="0" w:space="0" w:color="auto"/>
        <w:left w:val="none" w:sz="0" w:space="0" w:color="auto"/>
        <w:bottom w:val="none" w:sz="0" w:space="0" w:color="auto"/>
        <w:right w:val="none" w:sz="0" w:space="0" w:color="auto"/>
      </w:divBdr>
    </w:div>
    <w:div w:id="216086256">
      <w:bodyDiv w:val="1"/>
      <w:marLeft w:val="0"/>
      <w:marRight w:val="0"/>
      <w:marTop w:val="0"/>
      <w:marBottom w:val="0"/>
      <w:divBdr>
        <w:top w:val="none" w:sz="0" w:space="0" w:color="auto"/>
        <w:left w:val="none" w:sz="0" w:space="0" w:color="auto"/>
        <w:bottom w:val="none" w:sz="0" w:space="0" w:color="auto"/>
        <w:right w:val="none" w:sz="0" w:space="0" w:color="auto"/>
      </w:divBdr>
    </w:div>
    <w:div w:id="230702585">
      <w:bodyDiv w:val="1"/>
      <w:marLeft w:val="0"/>
      <w:marRight w:val="0"/>
      <w:marTop w:val="0"/>
      <w:marBottom w:val="0"/>
      <w:divBdr>
        <w:top w:val="none" w:sz="0" w:space="0" w:color="auto"/>
        <w:left w:val="none" w:sz="0" w:space="0" w:color="auto"/>
        <w:bottom w:val="none" w:sz="0" w:space="0" w:color="auto"/>
        <w:right w:val="none" w:sz="0" w:space="0" w:color="auto"/>
      </w:divBdr>
    </w:div>
    <w:div w:id="231933686">
      <w:bodyDiv w:val="1"/>
      <w:marLeft w:val="0"/>
      <w:marRight w:val="0"/>
      <w:marTop w:val="0"/>
      <w:marBottom w:val="0"/>
      <w:divBdr>
        <w:top w:val="none" w:sz="0" w:space="0" w:color="auto"/>
        <w:left w:val="none" w:sz="0" w:space="0" w:color="auto"/>
        <w:bottom w:val="none" w:sz="0" w:space="0" w:color="auto"/>
        <w:right w:val="none" w:sz="0" w:space="0" w:color="auto"/>
      </w:divBdr>
    </w:div>
    <w:div w:id="268513335">
      <w:bodyDiv w:val="1"/>
      <w:marLeft w:val="0"/>
      <w:marRight w:val="0"/>
      <w:marTop w:val="0"/>
      <w:marBottom w:val="0"/>
      <w:divBdr>
        <w:top w:val="none" w:sz="0" w:space="0" w:color="auto"/>
        <w:left w:val="none" w:sz="0" w:space="0" w:color="auto"/>
        <w:bottom w:val="none" w:sz="0" w:space="0" w:color="auto"/>
        <w:right w:val="none" w:sz="0" w:space="0" w:color="auto"/>
      </w:divBdr>
    </w:div>
    <w:div w:id="285352343">
      <w:bodyDiv w:val="1"/>
      <w:marLeft w:val="0"/>
      <w:marRight w:val="0"/>
      <w:marTop w:val="0"/>
      <w:marBottom w:val="0"/>
      <w:divBdr>
        <w:top w:val="none" w:sz="0" w:space="0" w:color="auto"/>
        <w:left w:val="none" w:sz="0" w:space="0" w:color="auto"/>
        <w:bottom w:val="none" w:sz="0" w:space="0" w:color="auto"/>
        <w:right w:val="none" w:sz="0" w:space="0" w:color="auto"/>
      </w:divBdr>
    </w:div>
    <w:div w:id="286743665">
      <w:bodyDiv w:val="1"/>
      <w:marLeft w:val="0"/>
      <w:marRight w:val="0"/>
      <w:marTop w:val="0"/>
      <w:marBottom w:val="0"/>
      <w:divBdr>
        <w:top w:val="none" w:sz="0" w:space="0" w:color="auto"/>
        <w:left w:val="none" w:sz="0" w:space="0" w:color="auto"/>
        <w:bottom w:val="none" w:sz="0" w:space="0" w:color="auto"/>
        <w:right w:val="none" w:sz="0" w:space="0" w:color="auto"/>
      </w:divBdr>
    </w:div>
    <w:div w:id="288323782">
      <w:bodyDiv w:val="1"/>
      <w:marLeft w:val="0"/>
      <w:marRight w:val="0"/>
      <w:marTop w:val="0"/>
      <w:marBottom w:val="0"/>
      <w:divBdr>
        <w:top w:val="none" w:sz="0" w:space="0" w:color="auto"/>
        <w:left w:val="none" w:sz="0" w:space="0" w:color="auto"/>
        <w:bottom w:val="none" w:sz="0" w:space="0" w:color="auto"/>
        <w:right w:val="none" w:sz="0" w:space="0" w:color="auto"/>
      </w:divBdr>
    </w:div>
    <w:div w:id="303583055">
      <w:bodyDiv w:val="1"/>
      <w:marLeft w:val="0"/>
      <w:marRight w:val="0"/>
      <w:marTop w:val="0"/>
      <w:marBottom w:val="0"/>
      <w:divBdr>
        <w:top w:val="none" w:sz="0" w:space="0" w:color="auto"/>
        <w:left w:val="none" w:sz="0" w:space="0" w:color="auto"/>
        <w:bottom w:val="none" w:sz="0" w:space="0" w:color="auto"/>
        <w:right w:val="none" w:sz="0" w:space="0" w:color="auto"/>
      </w:divBdr>
    </w:div>
    <w:div w:id="306017069">
      <w:bodyDiv w:val="1"/>
      <w:marLeft w:val="0"/>
      <w:marRight w:val="0"/>
      <w:marTop w:val="0"/>
      <w:marBottom w:val="0"/>
      <w:divBdr>
        <w:top w:val="none" w:sz="0" w:space="0" w:color="auto"/>
        <w:left w:val="none" w:sz="0" w:space="0" w:color="auto"/>
        <w:bottom w:val="none" w:sz="0" w:space="0" w:color="auto"/>
        <w:right w:val="none" w:sz="0" w:space="0" w:color="auto"/>
      </w:divBdr>
    </w:div>
    <w:div w:id="311912814">
      <w:bodyDiv w:val="1"/>
      <w:marLeft w:val="0"/>
      <w:marRight w:val="0"/>
      <w:marTop w:val="0"/>
      <w:marBottom w:val="0"/>
      <w:divBdr>
        <w:top w:val="none" w:sz="0" w:space="0" w:color="auto"/>
        <w:left w:val="none" w:sz="0" w:space="0" w:color="auto"/>
        <w:bottom w:val="none" w:sz="0" w:space="0" w:color="auto"/>
        <w:right w:val="none" w:sz="0" w:space="0" w:color="auto"/>
      </w:divBdr>
    </w:div>
    <w:div w:id="327027711">
      <w:bodyDiv w:val="1"/>
      <w:marLeft w:val="0"/>
      <w:marRight w:val="0"/>
      <w:marTop w:val="0"/>
      <w:marBottom w:val="0"/>
      <w:divBdr>
        <w:top w:val="none" w:sz="0" w:space="0" w:color="auto"/>
        <w:left w:val="none" w:sz="0" w:space="0" w:color="auto"/>
        <w:bottom w:val="none" w:sz="0" w:space="0" w:color="auto"/>
        <w:right w:val="none" w:sz="0" w:space="0" w:color="auto"/>
      </w:divBdr>
    </w:div>
    <w:div w:id="330181295">
      <w:bodyDiv w:val="1"/>
      <w:marLeft w:val="0"/>
      <w:marRight w:val="0"/>
      <w:marTop w:val="0"/>
      <w:marBottom w:val="0"/>
      <w:divBdr>
        <w:top w:val="none" w:sz="0" w:space="0" w:color="auto"/>
        <w:left w:val="none" w:sz="0" w:space="0" w:color="auto"/>
        <w:bottom w:val="none" w:sz="0" w:space="0" w:color="auto"/>
        <w:right w:val="none" w:sz="0" w:space="0" w:color="auto"/>
      </w:divBdr>
    </w:div>
    <w:div w:id="340207892">
      <w:bodyDiv w:val="1"/>
      <w:marLeft w:val="0"/>
      <w:marRight w:val="0"/>
      <w:marTop w:val="0"/>
      <w:marBottom w:val="0"/>
      <w:divBdr>
        <w:top w:val="none" w:sz="0" w:space="0" w:color="auto"/>
        <w:left w:val="none" w:sz="0" w:space="0" w:color="auto"/>
        <w:bottom w:val="none" w:sz="0" w:space="0" w:color="auto"/>
        <w:right w:val="none" w:sz="0" w:space="0" w:color="auto"/>
      </w:divBdr>
    </w:div>
    <w:div w:id="353265749">
      <w:bodyDiv w:val="1"/>
      <w:marLeft w:val="0"/>
      <w:marRight w:val="0"/>
      <w:marTop w:val="0"/>
      <w:marBottom w:val="0"/>
      <w:divBdr>
        <w:top w:val="none" w:sz="0" w:space="0" w:color="auto"/>
        <w:left w:val="none" w:sz="0" w:space="0" w:color="auto"/>
        <w:bottom w:val="none" w:sz="0" w:space="0" w:color="auto"/>
        <w:right w:val="none" w:sz="0" w:space="0" w:color="auto"/>
      </w:divBdr>
    </w:div>
    <w:div w:id="357700104">
      <w:bodyDiv w:val="1"/>
      <w:marLeft w:val="0"/>
      <w:marRight w:val="0"/>
      <w:marTop w:val="0"/>
      <w:marBottom w:val="0"/>
      <w:divBdr>
        <w:top w:val="none" w:sz="0" w:space="0" w:color="auto"/>
        <w:left w:val="none" w:sz="0" w:space="0" w:color="auto"/>
        <w:bottom w:val="none" w:sz="0" w:space="0" w:color="auto"/>
        <w:right w:val="none" w:sz="0" w:space="0" w:color="auto"/>
      </w:divBdr>
    </w:div>
    <w:div w:id="360597675">
      <w:bodyDiv w:val="1"/>
      <w:marLeft w:val="0"/>
      <w:marRight w:val="0"/>
      <w:marTop w:val="0"/>
      <w:marBottom w:val="0"/>
      <w:divBdr>
        <w:top w:val="none" w:sz="0" w:space="0" w:color="auto"/>
        <w:left w:val="none" w:sz="0" w:space="0" w:color="auto"/>
        <w:bottom w:val="none" w:sz="0" w:space="0" w:color="auto"/>
        <w:right w:val="none" w:sz="0" w:space="0" w:color="auto"/>
      </w:divBdr>
    </w:div>
    <w:div w:id="365788962">
      <w:bodyDiv w:val="1"/>
      <w:marLeft w:val="0"/>
      <w:marRight w:val="0"/>
      <w:marTop w:val="0"/>
      <w:marBottom w:val="0"/>
      <w:divBdr>
        <w:top w:val="none" w:sz="0" w:space="0" w:color="auto"/>
        <w:left w:val="none" w:sz="0" w:space="0" w:color="auto"/>
        <w:bottom w:val="none" w:sz="0" w:space="0" w:color="auto"/>
        <w:right w:val="none" w:sz="0" w:space="0" w:color="auto"/>
      </w:divBdr>
    </w:div>
    <w:div w:id="397361589">
      <w:bodyDiv w:val="1"/>
      <w:marLeft w:val="0"/>
      <w:marRight w:val="0"/>
      <w:marTop w:val="0"/>
      <w:marBottom w:val="0"/>
      <w:divBdr>
        <w:top w:val="none" w:sz="0" w:space="0" w:color="auto"/>
        <w:left w:val="none" w:sz="0" w:space="0" w:color="auto"/>
        <w:bottom w:val="none" w:sz="0" w:space="0" w:color="auto"/>
        <w:right w:val="none" w:sz="0" w:space="0" w:color="auto"/>
      </w:divBdr>
    </w:div>
    <w:div w:id="403650557">
      <w:bodyDiv w:val="1"/>
      <w:marLeft w:val="0"/>
      <w:marRight w:val="0"/>
      <w:marTop w:val="0"/>
      <w:marBottom w:val="0"/>
      <w:divBdr>
        <w:top w:val="none" w:sz="0" w:space="0" w:color="auto"/>
        <w:left w:val="none" w:sz="0" w:space="0" w:color="auto"/>
        <w:bottom w:val="none" w:sz="0" w:space="0" w:color="auto"/>
        <w:right w:val="none" w:sz="0" w:space="0" w:color="auto"/>
      </w:divBdr>
    </w:div>
    <w:div w:id="408963339">
      <w:bodyDiv w:val="1"/>
      <w:marLeft w:val="0"/>
      <w:marRight w:val="0"/>
      <w:marTop w:val="0"/>
      <w:marBottom w:val="0"/>
      <w:divBdr>
        <w:top w:val="none" w:sz="0" w:space="0" w:color="auto"/>
        <w:left w:val="none" w:sz="0" w:space="0" w:color="auto"/>
        <w:bottom w:val="none" w:sz="0" w:space="0" w:color="auto"/>
        <w:right w:val="none" w:sz="0" w:space="0" w:color="auto"/>
      </w:divBdr>
    </w:div>
    <w:div w:id="411392875">
      <w:bodyDiv w:val="1"/>
      <w:marLeft w:val="0"/>
      <w:marRight w:val="0"/>
      <w:marTop w:val="0"/>
      <w:marBottom w:val="0"/>
      <w:divBdr>
        <w:top w:val="none" w:sz="0" w:space="0" w:color="auto"/>
        <w:left w:val="none" w:sz="0" w:space="0" w:color="auto"/>
        <w:bottom w:val="none" w:sz="0" w:space="0" w:color="auto"/>
        <w:right w:val="none" w:sz="0" w:space="0" w:color="auto"/>
      </w:divBdr>
    </w:div>
    <w:div w:id="415783184">
      <w:bodyDiv w:val="1"/>
      <w:marLeft w:val="0"/>
      <w:marRight w:val="0"/>
      <w:marTop w:val="0"/>
      <w:marBottom w:val="0"/>
      <w:divBdr>
        <w:top w:val="none" w:sz="0" w:space="0" w:color="auto"/>
        <w:left w:val="none" w:sz="0" w:space="0" w:color="auto"/>
        <w:bottom w:val="none" w:sz="0" w:space="0" w:color="auto"/>
        <w:right w:val="none" w:sz="0" w:space="0" w:color="auto"/>
      </w:divBdr>
    </w:div>
    <w:div w:id="415907700">
      <w:bodyDiv w:val="1"/>
      <w:marLeft w:val="0"/>
      <w:marRight w:val="0"/>
      <w:marTop w:val="0"/>
      <w:marBottom w:val="0"/>
      <w:divBdr>
        <w:top w:val="none" w:sz="0" w:space="0" w:color="auto"/>
        <w:left w:val="none" w:sz="0" w:space="0" w:color="auto"/>
        <w:bottom w:val="none" w:sz="0" w:space="0" w:color="auto"/>
        <w:right w:val="none" w:sz="0" w:space="0" w:color="auto"/>
      </w:divBdr>
    </w:div>
    <w:div w:id="442384429">
      <w:bodyDiv w:val="1"/>
      <w:marLeft w:val="0"/>
      <w:marRight w:val="0"/>
      <w:marTop w:val="0"/>
      <w:marBottom w:val="0"/>
      <w:divBdr>
        <w:top w:val="none" w:sz="0" w:space="0" w:color="auto"/>
        <w:left w:val="none" w:sz="0" w:space="0" w:color="auto"/>
        <w:bottom w:val="none" w:sz="0" w:space="0" w:color="auto"/>
        <w:right w:val="none" w:sz="0" w:space="0" w:color="auto"/>
      </w:divBdr>
    </w:div>
    <w:div w:id="443841764">
      <w:bodyDiv w:val="1"/>
      <w:marLeft w:val="0"/>
      <w:marRight w:val="0"/>
      <w:marTop w:val="0"/>
      <w:marBottom w:val="0"/>
      <w:divBdr>
        <w:top w:val="none" w:sz="0" w:space="0" w:color="auto"/>
        <w:left w:val="none" w:sz="0" w:space="0" w:color="auto"/>
        <w:bottom w:val="none" w:sz="0" w:space="0" w:color="auto"/>
        <w:right w:val="none" w:sz="0" w:space="0" w:color="auto"/>
      </w:divBdr>
    </w:div>
    <w:div w:id="454911692">
      <w:bodyDiv w:val="1"/>
      <w:marLeft w:val="0"/>
      <w:marRight w:val="0"/>
      <w:marTop w:val="0"/>
      <w:marBottom w:val="0"/>
      <w:divBdr>
        <w:top w:val="none" w:sz="0" w:space="0" w:color="auto"/>
        <w:left w:val="none" w:sz="0" w:space="0" w:color="auto"/>
        <w:bottom w:val="none" w:sz="0" w:space="0" w:color="auto"/>
        <w:right w:val="none" w:sz="0" w:space="0" w:color="auto"/>
      </w:divBdr>
    </w:div>
    <w:div w:id="478689799">
      <w:bodyDiv w:val="1"/>
      <w:marLeft w:val="0"/>
      <w:marRight w:val="0"/>
      <w:marTop w:val="0"/>
      <w:marBottom w:val="0"/>
      <w:divBdr>
        <w:top w:val="none" w:sz="0" w:space="0" w:color="auto"/>
        <w:left w:val="none" w:sz="0" w:space="0" w:color="auto"/>
        <w:bottom w:val="none" w:sz="0" w:space="0" w:color="auto"/>
        <w:right w:val="none" w:sz="0" w:space="0" w:color="auto"/>
      </w:divBdr>
    </w:div>
    <w:div w:id="478696400">
      <w:bodyDiv w:val="1"/>
      <w:marLeft w:val="0"/>
      <w:marRight w:val="0"/>
      <w:marTop w:val="0"/>
      <w:marBottom w:val="0"/>
      <w:divBdr>
        <w:top w:val="none" w:sz="0" w:space="0" w:color="auto"/>
        <w:left w:val="none" w:sz="0" w:space="0" w:color="auto"/>
        <w:bottom w:val="none" w:sz="0" w:space="0" w:color="auto"/>
        <w:right w:val="none" w:sz="0" w:space="0" w:color="auto"/>
      </w:divBdr>
    </w:div>
    <w:div w:id="527762473">
      <w:bodyDiv w:val="1"/>
      <w:marLeft w:val="0"/>
      <w:marRight w:val="0"/>
      <w:marTop w:val="0"/>
      <w:marBottom w:val="0"/>
      <w:divBdr>
        <w:top w:val="none" w:sz="0" w:space="0" w:color="auto"/>
        <w:left w:val="none" w:sz="0" w:space="0" w:color="auto"/>
        <w:bottom w:val="none" w:sz="0" w:space="0" w:color="auto"/>
        <w:right w:val="none" w:sz="0" w:space="0" w:color="auto"/>
      </w:divBdr>
    </w:div>
    <w:div w:id="528645627">
      <w:bodyDiv w:val="1"/>
      <w:marLeft w:val="0"/>
      <w:marRight w:val="0"/>
      <w:marTop w:val="0"/>
      <w:marBottom w:val="0"/>
      <w:divBdr>
        <w:top w:val="none" w:sz="0" w:space="0" w:color="auto"/>
        <w:left w:val="none" w:sz="0" w:space="0" w:color="auto"/>
        <w:bottom w:val="none" w:sz="0" w:space="0" w:color="auto"/>
        <w:right w:val="none" w:sz="0" w:space="0" w:color="auto"/>
      </w:divBdr>
    </w:div>
    <w:div w:id="534656727">
      <w:bodyDiv w:val="1"/>
      <w:marLeft w:val="0"/>
      <w:marRight w:val="0"/>
      <w:marTop w:val="0"/>
      <w:marBottom w:val="0"/>
      <w:divBdr>
        <w:top w:val="none" w:sz="0" w:space="0" w:color="auto"/>
        <w:left w:val="none" w:sz="0" w:space="0" w:color="auto"/>
        <w:bottom w:val="none" w:sz="0" w:space="0" w:color="auto"/>
        <w:right w:val="none" w:sz="0" w:space="0" w:color="auto"/>
      </w:divBdr>
    </w:div>
    <w:div w:id="548613870">
      <w:bodyDiv w:val="1"/>
      <w:marLeft w:val="0"/>
      <w:marRight w:val="0"/>
      <w:marTop w:val="0"/>
      <w:marBottom w:val="0"/>
      <w:divBdr>
        <w:top w:val="none" w:sz="0" w:space="0" w:color="auto"/>
        <w:left w:val="none" w:sz="0" w:space="0" w:color="auto"/>
        <w:bottom w:val="none" w:sz="0" w:space="0" w:color="auto"/>
        <w:right w:val="none" w:sz="0" w:space="0" w:color="auto"/>
      </w:divBdr>
    </w:div>
    <w:div w:id="549418597">
      <w:bodyDiv w:val="1"/>
      <w:marLeft w:val="0"/>
      <w:marRight w:val="0"/>
      <w:marTop w:val="0"/>
      <w:marBottom w:val="0"/>
      <w:divBdr>
        <w:top w:val="none" w:sz="0" w:space="0" w:color="auto"/>
        <w:left w:val="none" w:sz="0" w:space="0" w:color="auto"/>
        <w:bottom w:val="none" w:sz="0" w:space="0" w:color="auto"/>
        <w:right w:val="none" w:sz="0" w:space="0" w:color="auto"/>
      </w:divBdr>
    </w:div>
    <w:div w:id="589119683">
      <w:bodyDiv w:val="1"/>
      <w:marLeft w:val="0"/>
      <w:marRight w:val="0"/>
      <w:marTop w:val="0"/>
      <w:marBottom w:val="0"/>
      <w:divBdr>
        <w:top w:val="none" w:sz="0" w:space="0" w:color="auto"/>
        <w:left w:val="none" w:sz="0" w:space="0" w:color="auto"/>
        <w:bottom w:val="none" w:sz="0" w:space="0" w:color="auto"/>
        <w:right w:val="none" w:sz="0" w:space="0" w:color="auto"/>
      </w:divBdr>
    </w:div>
    <w:div w:id="594557897">
      <w:bodyDiv w:val="1"/>
      <w:marLeft w:val="0"/>
      <w:marRight w:val="0"/>
      <w:marTop w:val="0"/>
      <w:marBottom w:val="0"/>
      <w:divBdr>
        <w:top w:val="none" w:sz="0" w:space="0" w:color="auto"/>
        <w:left w:val="none" w:sz="0" w:space="0" w:color="auto"/>
        <w:bottom w:val="none" w:sz="0" w:space="0" w:color="auto"/>
        <w:right w:val="none" w:sz="0" w:space="0" w:color="auto"/>
      </w:divBdr>
    </w:div>
    <w:div w:id="599263410">
      <w:bodyDiv w:val="1"/>
      <w:marLeft w:val="0"/>
      <w:marRight w:val="0"/>
      <w:marTop w:val="0"/>
      <w:marBottom w:val="0"/>
      <w:divBdr>
        <w:top w:val="none" w:sz="0" w:space="0" w:color="auto"/>
        <w:left w:val="none" w:sz="0" w:space="0" w:color="auto"/>
        <w:bottom w:val="none" w:sz="0" w:space="0" w:color="auto"/>
        <w:right w:val="none" w:sz="0" w:space="0" w:color="auto"/>
      </w:divBdr>
    </w:div>
    <w:div w:id="609047425">
      <w:bodyDiv w:val="1"/>
      <w:marLeft w:val="0"/>
      <w:marRight w:val="0"/>
      <w:marTop w:val="0"/>
      <w:marBottom w:val="0"/>
      <w:divBdr>
        <w:top w:val="none" w:sz="0" w:space="0" w:color="auto"/>
        <w:left w:val="none" w:sz="0" w:space="0" w:color="auto"/>
        <w:bottom w:val="none" w:sz="0" w:space="0" w:color="auto"/>
        <w:right w:val="none" w:sz="0" w:space="0" w:color="auto"/>
      </w:divBdr>
    </w:div>
    <w:div w:id="628323387">
      <w:bodyDiv w:val="1"/>
      <w:marLeft w:val="0"/>
      <w:marRight w:val="0"/>
      <w:marTop w:val="0"/>
      <w:marBottom w:val="0"/>
      <w:divBdr>
        <w:top w:val="none" w:sz="0" w:space="0" w:color="auto"/>
        <w:left w:val="none" w:sz="0" w:space="0" w:color="auto"/>
        <w:bottom w:val="none" w:sz="0" w:space="0" w:color="auto"/>
        <w:right w:val="none" w:sz="0" w:space="0" w:color="auto"/>
      </w:divBdr>
    </w:div>
    <w:div w:id="670059588">
      <w:bodyDiv w:val="1"/>
      <w:marLeft w:val="0"/>
      <w:marRight w:val="0"/>
      <w:marTop w:val="0"/>
      <w:marBottom w:val="0"/>
      <w:divBdr>
        <w:top w:val="none" w:sz="0" w:space="0" w:color="auto"/>
        <w:left w:val="none" w:sz="0" w:space="0" w:color="auto"/>
        <w:bottom w:val="none" w:sz="0" w:space="0" w:color="auto"/>
        <w:right w:val="none" w:sz="0" w:space="0" w:color="auto"/>
      </w:divBdr>
    </w:div>
    <w:div w:id="680552892">
      <w:bodyDiv w:val="1"/>
      <w:marLeft w:val="0"/>
      <w:marRight w:val="0"/>
      <w:marTop w:val="0"/>
      <w:marBottom w:val="0"/>
      <w:divBdr>
        <w:top w:val="none" w:sz="0" w:space="0" w:color="auto"/>
        <w:left w:val="none" w:sz="0" w:space="0" w:color="auto"/>
        <w:bottom w:val="none" w:sz="0" w:space="0" w:color="auto"/>
        <w:right w:val="none" w:sz="0" w:space="0" w:color="auto"/>
      </w:divBdr>
    </w:div>
    <w:div w:id="702176521">
      <w:bodyDiv w:val="1"/>
      <w:marLeft w:val="0"/>
      <w:marRight w:val="0"/>
      <w:marTop w:val="0"/>
      <w:marBottom w:val="0"/>
      <w:divBdr>
        <w:top w:val="none" w:sz="0" w:space="0" w:color="auto"/>
        <w:left w:val="none" w:sz="0" w:space="0" w:color="auto"/>
        <w:bottom w:val="none" w:sz="0" w:space="0" w:color="auto"/>
        <w:right w:val="none" w:sz="0" w:space="0" w:color="auto"/>
      </w:divBdr>
    </w:div>
    <w:div w:id="797377505">
      <w:bodyDiv w:val="1"/>
      <w:marLeft w:val="0"/>
      <w:marRight w:val="0"/>
      <w:marTop w:val="0"/>
      <w:marBottom w:val="0"/>
      <w:divBdr>
        <w:top w:val="none" w:sz="0" w:space="0" w:color="auto"/>
        <w:left w:val="none" w:sz="0" w:space="0" w:color="auto"/>
        <w:bottom w:val="none" w:sz="0" w:space="0" w:color="auto"/>
        <w:right w:val="none" w:sz="0" w:space="0" w:color="auto"/>
      </w:divBdr>
    </w:div>
    <w:div w:id="805316049">
      <w:bodyDiv w:val="1"/>
      <w:marLeft w:val="0"/>
      <w:marRight w:val="0"/>
      <w:marTop w:val="0"/>
      <w:marBottom w:val="0"/>
      <w:divBdr>
        <w:top w:val="none" w:sz="0" w:space="0" w:color="auto"/>
        <w:left w:val="none" w:sz="0" w:space="0" w:color="auto"/>
        <w:bottom w:val="none" w:sz="0" w:space="0" w:color="auto"/>
        <w:right w:val="none" w:sz="0" w:space="0" w:color="auto"/>
      </w:divBdr>
    </w:div>
    <w:div w:id="839075652">
      <w:bodyDiv w:val="1"/>
      <w:marLeft w:val="0"/>
      <w:marRight w:val="0"/>
      <w:marTop w:val="0"/>
      <w:marBottom w:val="0"/>
      <w:divBdr>
        <w:top w:val="none" w:sz="0" w:space="0" w:color="auto"/>
        <w:left w:val="none" w:sz="0" w:space="0" w:color="auto"/>
        <w:bottom w:val="none" w:sz="0" w:space="0" w:color="auto"/>
        <w:right w:val="none" w:sz="0" w:space="0" w:color="auto"/>
      </w:divBdr>
    </w:div>
    <w:div w:id="869270169">
      <w:bodyDiv w:val="1"/>
      <w:marLeft w:val="0"/>
      <w:marRight w:val="0"/>
      <w:marTop w:val="0"/>
      <w:marBottom w:val="0"/>
      <w:divBdr>
        <w:top w:val="none" w:sz="0" w:space="0" w:color="auto"/>
        <w:left w:val="none" w:sz="0" w:space="0" w:color="auto"/>
        <w:bottom w:val="none" w:sz="0" w:space="0" w:color="auto"/>
        <w:right w:val="none" w:sz="0" w:space="0" w:color="auto"/>
      </w:divBdr>
    </w:div>
    <w:div w:id="879584962">
      <w:bodyDiv w:val="1"/>
      <w:marLeft w:val="0"/>
      <w:marRight w:val="0"/>
      <w:marTop w:val="0"/>
      <w:marBottom w:val="0"/>
      <w:divBdr>
        <w:top w:val="none" w:sz="0" w:space="0" w:color="auto"/>
        <w:left w:val="none" w:sz="0" w:space="0" w:color="auto"/>
        <w:bottom w:val="none" w:sz="0" w:space="0" w:color="auto"/>
        <w:right w:val="none" w:sz="0" w:space="0" w:color="auto"/>
      </w:divBdr>
    </w:div>
    <w:div w:id="883255476">
      <w:bodyDiv w:val="1"/>
      <w:marLeft w:val="0"/>
      <w:marRight w:val="0"/>
      <w:marTop w:val="0"/>
      <w:marBottom w:val="0"/>
      <w:divBdr>
        <w:top w:val="none" w:sz="0" w:space="0" w:color="auto"/>
        <w:left w:val="none" w:sz="0" w:space="0" w:color="auto"/>
        <w:bottom w:val="none" w:sz="0" w:space="0" w:color="auto"/>
        <w:right w:val="none" w:sz="0" w:space="0" w:color="auto"/>
      </w:divBdr>
    </w:div>
    <w:div w:id="898515539">
      <w:bodyDiv w:val="1"/>
      <w:marLeft w:val="0"/>
      <w:marRight w:val="0"/>
      <w:marTop w:val="0"/>
      <w:marBottom w:val="0"/>
      <w:divBdr>
        <w:top w:val="none" w:sz="0" w:space="0" w:color="auto"/>
        <w:left w:val="none" w:sz="0" w:space="0" w:color="auto"/>
        <w:bottom w:val="none" w:sz="0" w:space="0" w:color="auto"/>
        <w:right w:val="none" w:sz="0" w:space="0" w:color="auto"/>
      </w:divBdr>
    </w:div>
    <w:div w:id="937521715">
      <w:bodyDiv w:val="1"/>
      <w:marLeft w:val="0"/>
      <w:marRight w:val="0"/>
      <w:marTop w:val="0"/>
      <w:marBottom w:val="0"/>
      <w:divBdr>
        <w:top w:val="none" w:sz="0" w:space="0" w:color="auto"/>
        <w:left w:val="none" w:sz="0" w:space="0" w:color="auto"/>
        <w:bottom w:val="none" w:sz="0" w:space="0" w:color="auto"/>
        <w:right w:val="none" w:sz="0" w:space="0" w:color="auto"/>
      </w:divBdr>
    </w:div>
    <w:div w:id="961544869">
      <w:bodyDiv w:val="1"/>
      <w:marLeft w:val="0"/>
      <w:marRight w:val="0"/>
      <w:marTop w:val="0"/>
      <w:marBottom w:val="0"/>
      <w:divBdr>
        <w:top w:val="none" w:sz="0" w:space="0" w:color="auto"/>
        <w:left w:val="none" w:sz="0" w:space="0" w:color="auto"/>
        <w:bottom w:val="none" w:sz="0" w:space="0" w:color="auto"/>
        <w:right w:val="none" w:sz="0" w:space="0" w:color="auto"/>
      </w:divBdr>
    </w:div>
    <w:div w:id="1001158994">
      <w:bodyDiv w:val="1"/>
      <w:marLeft w:val="0"/>
      <w:marRight w:val="0"/>
      <w:marTop w:val="0"/>
      <w:marBottom w:val="0"/>
      <w:divBdr>
        <w:top w:val="none" w:sz="0" w:space="0" w:color="auto"/>
        <w:left w:val="none" w:sz="0" w:space="0" w:color="auto"/>
        <w:bottom w:val="none" w:sz="0" w:space="0" w:color="auto"/>
        <w:right w:val="none" w:sz="0" w:space="0" w:color="auto"/>
      </w:divBdr>
    </w:div>
    <w:div w:id="1032267805">
      <w:bodyDiv w:val="1"/>
      <w:marLeft w:val="0"/>
      <w:marRight w:val="0"/>
      <w:marTop w:val="0"/>
      <w:marBottom w:val="0"/>
      <w:divBdr>
        <w:top w:val="none" w:sz="0" w:space="0" w:color="auto"/>
        <w:left w:val="none" w:sz="0" w:space="0" w:color="auto"/>
        <w:bottom w:val="none" w:sz="0" w:space="0" w:color="auto"/>
        <w:right w:val="none" w:sz="0" w:space="0" w:color="auto"/>
      </w:divBdr>
    </w:div>
    <w:div w:id="1068189381">
      <w:bodyDiv w:val="1"/>
      <w:marLeft w:val="0"/>
      <w:marRight w:val="0"/>
      <w:marTop w:val="0"/>
      <w:marBottom w:val="0"/>
      <w:divBdr>
        <w:top w:val="none" w:sz="0" w:space="0" w:color="auto"/>
        <w:left w:val="none" w:sz="0" w:space="0" w:color="auto"/>
        <w:bottom w:val="none" w:sz="0" w:space="0" w:color="auto"/>
        <w:right w:val="none" w:sz="0" w:space="0" w:color="auto"/>
      </w:divBdr>
    </w:div>
    <w:div w:id="1069302385">
      <w:bodyDiv w:val="1"/>
      <w:marLeft w:val="0"/>
      <w:marRight w:val="0"/>
      <w:marTop w:val="0"/>
      <w:marBottom w:val="0"/>
      <w:divBdr>
        <w:top w:val="none" w:sz="0" w:space="0" w:color="auto"/>
        <w:left w:val="none" w:sz="0" w:space="0" w:color="auto"/>
        <w:bottom w:val="none" w:sz="0" w:space="0" w:color="auto"/>
        <w:right w:val="none" w:sz="0" w:space="0" w:color="auto"/>
      </w:divBdr>
    </w:div>
    <w:div w:id="1080640907">
      <w:bodyDiv w:val="1"/>
      <w:marLeft w:val="0"/>
      <w:marRight w:val="0"/>
      <w:marTop w:val="0"/>
      <w:marBottom w:val="0"/>
      <w:divBdr>
        <w:top w:val="none" w:sz="0" w:space="0" w:color="auto"/>
        <w:left w:val="none" w:sz="0" w:space="0" w:color="auto"/>
        <w:bottom w:val="none" w:sz="0" w:space="0" w:color="auto"/>
        <w:right w:val="none" w:sz="0" w:space="0" w:color="auto"/>
      </w:divBdr>
    </w:div>
    <w:div w:id="1109160521">
      <w:bodyDiv w:val="1"/>
      <w:marLeft w:val="0"/>
      <w:marRight w:val="0"/>
      <w:marTop w:val="0"/>
      <w:marBottom w:val="0"/>
      <w:divBdr>
        <w:top w:val="none" w:sz="0" w:space="0" w:color="auto"/>
        <w:left w:val="none" w:sz="0" w:space="0" w:color="auto"/>
        <w:bottom w:val="none" w:sz="0" w:space="0" w:color="auto"/>
        <w:right w:val="none" w:sz="0" w:space="0" w:color="auto"/>
      </w:divBdr>
    </w:div>
    <w:div w:id="1130052241">
      <w:bodyDiv w:val="1"/>
      <w:marLeft w:val="0"/>
      <w:marRight w:val="0"/>
      <w:marTop w:val="0"/>
      <w:marBottom w:val="0"/>
      <w:divBdr>
        <w:top w:val="none" w:sz="0" w:space="0" w:color="auto"/>
        <w:left w:val="none" w:sz="0" w:space="0" w:color="auto"/>
        <w:bottom w:val="none" w:sz="0" w:space="0" w:color="auto"/>
        <w:right w:val="none" w:sz="0" w:space="0" w:color="auto"/>
      </w:divBdr>
    </w:div>
    <w:div w:id="1170947894">
      <w:bodyDiv w:val="1"/>
      <w:marLeft w:val="0"/>
      <w:marRight w:val="0"/>
      <w:marTop w:val="0"/>
      <w:marBottom w:val="0"/>
      <w:divBdr>
        <w:top w:val="none" w:sz="0" w:space="0" w:color="auto"/>
        <w:left w:val="none" w:sz="0" w:space="0" w:color="auto"/>
        <w:bottom w:val="none" w:sz="0" w:space="0" w:color="auto"/>
        <w:right w:val="none" w:sz="0" w:space="0" w:color="auto"/>
      </w:divBdr>
    </w:div>
    <w:div w:id="1185170645">
      <w:bodyDiv w:val="1"/>
      <w:marLeft w:val="0"/>
      <w:marRight w:val="0"/>
      <w:marTop w:val="0"/>
      <w:marBottom w:val="0"/>
      <w:divBdr>
        <w:top w:val="none" w:sz="0" w:space="0" w:color="auto"/>
        <w:left w:val="none" w:sz="0" w:space="0" w:color="auto"/>
        <w:bottom w:val="none" w:sz="0" w:space="0" w:color="auto"/>
        <w:right w:val="none" w:sz="0" w:space="0" w:color="auto"/>
      </w:divBdr>
    </w:div>
    <w:div w:id="1190531763">
      <w:bodyDiv w:val="1"/>
      <w:marLeft w:val="0"/>
      <w:marRight w:val="0"/>
      <w:marTop w:val="0"/>
      <w:marBottom w:val="0"/>
      <w:divBdr>
        <w:top w:val="none" w:sz="0" w:space="0" w:color="auto"/>
        <w:left w:val="none" w:sz="0" w:space="0" w:color="auto"/>
        <w:bottom w:val="none" w:sz="0" w:space="0" w:color="auto"/>
        <w:right w:val="none" w:sz="0" w:space="0" w:color="auto"/>
      </w:divBdr>
    </w:div>
    <w:div w:id="1193809861">
      <w:bodyDiv w:val="1"/>
      <w:marLeft w:val="0"/>
      <w:marRight w:val="0"/>
      <w:marTop w:val="0"/>
      <w:marBottom w:val="0"/>
      <w:divBdr>
        <w:top w:val="none" w:sz="0" w:space="0" w:color="auto"/>
        <w:left w:val="none" w:sz="0" w:space="0" w:color="auto"/>
        <w:bottom w:val="none" w:sz="0" w:space="0" w:color="auto"/>
        <w:right w:val="none" w:sz="0" w:space="0" w:color="auto"/>
      </w:divBdr>
    </w:div>
    <w:div w:id="1198929284">
      <w:bodyDiv w:val="1"/>
      <w:marLeft w:val="0"/>
      <w:marRight w:val="0"/>
      <w:marTop w:val="0"/>
      <w:marBottom w:val="0"/>
      <w:divBdr>
        <w:top w:val="none" w:sz="0" w:space="0" w:color="auto"/>
        <w:left w:val="none" w:sz="0" w:space="0" w:color="auto"/>
        <w:bottom w:val="none" w:sz="0" w:space="0" w:color="auto"/>
        <w:right w:val="none" w:sz="0" w:space="0" w:color="auto"/>
      </w:divBdr>
    </w:div>
    <w:div w:id="1253854549">
      <w:bodyDiv w:val="1"/>
      <w:marLeft w:val="0"/>
      <w:marRight w:val="0"/>
      <w:marTop w:val="0"/>
      <w:marBottom w:val="0"/>
      <w:divBdr>
        <w:top w:val="none" w:sz="0" w:space="0" w:color="auto"/>
        <w:left w:val="none" w:sz="0" w:space="0" w:color="auto"/>
        <w:bottom w:val="none" w:sz="0" w:space="0" w:color="auto"/>
        <w:right w:val="none" w:sz="0" w:space="0" w:color="auto"/>
      </w:divBdr>
    </w:div>
    <w:div w:id="1257321178">
      <w:bodyDiv w:val="1"/>
      <w:marLeft w:val="0"/>
      <w:marRight w:val="0"/>
      <w:marTop w:val="0"/>
      <w:marBottom w:val="0"/>
      <w:divBdr>
        <w:top w:val="none" w:sz="0" w:space="0" w:color="auto"/>
        <w:left w:val="none" w:sz="0" w:space="0" w:color="auto"/>
        <w:bottom w:val="none" w:sz="0" w:space="0" w:color="auto"/>
        <w:right w:val="none" w:sz="0" w:space="0" w:color="auto"/>
      </w:divBdr>
    </w:div>
    <w:div w:id="1266646967">
      <w:bodyDiv w:val="1"/>
      <w:marLeft w:val="0"/>
      <w:marRight w:val="0"/>
      <w:marTop w:val="0"/>
      <w:marBottom w:val="0"/>
      <w:divBdr>
        <w:top w:val="none" w:sz="0" w:space="0" w:color="auto"/>
        <w:left w:val="none" w:sz="0" w:space="0" w:color="auto"/>
        <w:bottom w:val="none" w:sz="0" w:space="0" w:color="auto"/>
        <w:right w:val="none" w:sz="0" w:space="0" w:color="auto"/>
      </w:divBdr>
    </w:div>
    <w:div w:id="1269773777">
      <w:bodyDiv w:val="1"/>
      <w:marLeft w:val="0"/>
      <w:marRight w:val="0"/>
      <w:marTop w:val="0"/>
      <w:marBottom w:val="0"/>
      <w:divBdr>
        <w:top w:val="none" w:sz="0" w:space="0" w:color="auto"/>
        <w:left w:val="none" w:sz="0" w:space="0" w:color="auto"/>
        <w:bottom w:val="none" w:sz="0" w:space="0" w:color="auto"/>
        <w:right w:val="none" w:sz="0" w:space="0" w:color="auto"/>
      </w:divBdr>
    </w:div>
    <w:div w:id="1343702957">
      <w:bodyDiv w:val="1"/>
      <w:marLeft w:val="0"/>
      <w:marRight w:val="0"/>
      <w:marTop w:val="0"/>
      <w:marBottom w:val="0"/>
      <w:divBdr>
        <w:top w:val="none" w:sz="0" w:space="0" w:color="auto"/>
        <w:left w:val="none" w:sz="0" w:space="0" w:color="auto"/>
        <w:bottom w:val="none" w:sz="0" w:space="0" w:color="auto"/>
        <w:right w:val="none" w:sz="0" w:space="0" w:color="auto"/>
      </w:divBdr>
    </w:div>
    <w:div w:id="1350914407">
      <w:bodyDiv w:val="1"/>
      <w:marLeft w:val="0"/>
      <w:marRight w:val="0"/>
      <w:marTop w:val="0"/>
      <w:marBottom w:val="0"/>
      <w:divBdr>
        <w:top w:val="none" w:sz="0" w:space="0" w:color="auto"/>
        <w:left w:val="none" w:sz="0" w:space="0" w:color="auto"/>
        <w:bottom w:val="none" w:sz="0" w:space="0" w:color="auto"/>
        <w:right w:val="none" w:sz="0" w:space="0" w:color="auto"/>
      </w:divBdr>
    </w:div>
    <w:div w:id="1353914790">
      <w:bodyDiv w:val="1"/>
      <w:marLeft w:val="0"/>
      <w:marRight w:val="0"/>
      <w:marTop w:val="0"/>
      <w:marBottom w:val="0"/>
      <w:divBdr>
        <w:top w:val="none" w:sz="0" w:space="0" w:color="auto"/>
        <w:left w:val="none" w:sz="0" w:space="0" w:color="auto"/>
        <w:bottom w:val="none" w:sz="0" w:space="0" w:color="auto"/>
        <w:right w:val="none" w:sz="0" w:space="0" w:color="auto"/>
      </w:divBdr>
    </w:div>
    <w:div w:id="1368801579">
      <w:bodyDiv w:val="1"/>
      <w:marLeft w:val="0"/>
      <w:marRight w:val="0"/>
      <w:marTop w:val="0"/>
      <w:marBottom w:val="0"/>
      <w:divBdr>
        <w:top w:val="none" w:sz="0" w:space="0" w:color="auto"/>
        <w:left w:val="none" w:sz="0" w:space="0" w:color="auto"/>
        <w:bottom w:val="none" w:sz="0" w:space="0" w:color="auto"/>
        <w:right w:val="none" w:sz="0" w:space="0" w:color="auto"/>
      </w:divBdr>
    </w:div>
    <w:div w:id="1375928800">
      <w:bodyDiv w:val="1"/>
      <w:marLeft w:val="0"/>
      <w:marRight w:val="0"/>
      <w:marTop w:val="0"/>
      <w:marBottom w:val="0"/>
      <w:divBdr>
        <w:top w:val="none" w:sz="0" w:space="0" w:color="auto"/>
        <w:left w:val="none" w:sz="0" w:space="0" w:color="auto"/>
        <w:bottom w:val="none" w:sz="0" w:space="0" w:color="auto"/>
        <w:right w:val="none" w:sz="0" w:space="0" w:color="auto"/>
      </w:divBdr>
    </w:div>
    <w:div w:id="1377512221">
      <w:bodyDiv w:val="1"/>
      <w:marLeft w:val="0"/>
      <w:marRight w:val="0"/>
      <w:marTop w:val="0"/>
      <w:marBottom w:val="0"/>
      <w:divBdr>
        <w:top w:val="none" w:sz="0" w:space="0" w:color="auto"/>
        <w:left w:val="none" w:sz="0" w:space="0" w:color="auto"/>
        <w:bottom w:val="none" w:sz="0" w:space="0" w:color="auto"/>
        <w:right w:val="none" w:sz="0" w:space="0" w:color="auto"/>
      </w:divBdr>
    </w:div>
    <w:div w:id="1377654890">
      <w:bodyDiv w:val="1"/>
      <w:marLeft w:val="0"/>
      <w:marRight w:val="0"/>
      <w:marTop w:val="0"/>
      <w:marBottom w:val="0"/>
      <w:divBdr>
        <w:top w:val="none" w:sz="0" w:space="0" w:color="auto"/>
        <w:left w:val="none" w:sz="0" w:space="0" w:color="auto"/>
        <w:bottom w:val="none" w:sz="0" w:space="0" w:color="auto"/>
        <w:right w:val="none" w:sz="0" w:space="0" w:color="auto"/>
      </w:divBdr>
    </w:div>
    <w:div w:id="1389914188">
      <w:bodyDiv w:val="1"/>
      <w:marLeft w:val="0"/>
      <w:marRight w:val="0"/>
      <w:marTop w:val="0"/>
      <w:marBottom w:val="0"/>
      <w:divBdr>
        <w:top w:val="none" w:sz="0" w:space="0" w:color="auto"/>
        <w:left w:val="none" w:sz="0" w:space="0" w:color="auto"/>
        <w:bottom w:val="none" w:sz="0" w:space="0" w:color="auto"/>
        <w:right w:val="none" w:sz="0" w:space="0" w:color="auto"/>
      </w:divBdr>
    </w:div>
    <w:div w:id="1396658197">
      <w:bodyDiv w:val="1"/>
      <w:marLeft w:val="0"/>
      <w:marRight w:val="0"/>
      <w:marTop w:val="0"/>
      <w:marBottom w:val="0"/>
      <w:divBdr>
        <w:top w:val="none" w:sz="0" w:space="0" w:color="auto"/>
        <w:left w:val="none" w:sz="0" w:space="0" w:color="auto"/>
        <w:bottom w:val="none" w:sz="0" w:space="0" w:color="auto"/>
        <w:right w:val="none" w:sz="0" w:space="0" w:color="auto"/>
      </w:divBdr>
    </w:div>
    <w:div w:id="1423530772">
      <w:bodyDiv w:val="1"/>
      <w:marLeft w:val="0"/>
      <w:marRight w:val="0"/>
      <w:marTop w:val="0"/>
      <w:marBottom w:val="0"/>
      <w:divBdr>
        <w:top w:val="none" w:sz="0" w:space="0" w:color="auto"/>
        <w:left w:val="none" w:sz="0" w:space="0" w:color="auto"/>
        <w:bottom w:val="none" w:sz="0" w:space="0" w:color="auto"/>
        <w:right w:val="none" w:sz="0" w:space="0" w:color="auto"/>
      </w:divBdr>
    </w:div>
    <w:div w:id="1424036087">
      <w:bodyDiv w:val="1"/>
      <w:marLeft w:val="0"/>
      <w:marRight w:val="0"/>
      <w:marTop w:val="0"/>
      <w:marBottom w:val="0"/>
      <w:divBdr>
        <w:top w:val="none" w:sz="0" w:space="0" w:color="auto"/>
        <w:left w:val="none" w:sz="0" w:space="0" w:color="auto"/>
        <w:bottom w:val="none" w:sz="0" w:space="0" w:color="auto"/>
        <w:right w:val="none" w:sz="0" w:space="0" w:color="auto"/>
      </w:divBdr>
    </w:div>
    <w:div w:id="1435132785">
      <w:bodyDiv w:val="1"/>
      <w:marLeft w:val="0"/>
      <w:marRight w:val="0"/>
      <w:marTop w:val="0"/>
      <w:marBottom w:val="0"/>
      <w:divBdr>
        <w:top w:val="none" w:sz="0" w:space="0" w:color="auto"/>
        <w:left w:val="none" w:sz="0" w:space="0" w:color="auto"/>
        <w:bottom w:val="none" w:sz="0" w:space="0" w:color="auto"/>
        <w:right w:val="none" w:sz="0" w:space="0" w:color="auto"/>
      </w:divBdr>
    </w:div>
    <w:div w:id="1477452175">
      <w:bodyDiv w:val="1"/>
      <w:marLeft w:val="0"/>
      <w:marRight w:val="0"/>
      <w:marTop w:val="0"/>
      <w:marBottom w:val="0"/>
      <w:divBdr>
        <w:top w:val="none" w:sz="0" w:space="0" w:color="auto"/>
        <w:left w:val="none" w:sz="0" w:space="0" w:color="auto"/>
        <w:bottom w:val="none" w:sz="0" w:space="0" w:color="auto"/>
        <w:right w:val="none" w:sz="0" w:space="0" w:color="auto"/>
      </w:divBdr>
    </w:div>
    <w:div w:id="1487819712">
      <w:bodyDiv w:val="1"/>
      <w:marLeft w:val="0"/>
      <w:marRight w:val="0"/>
      <w:marTop w:val="0"/>
      <w:marBottom w:val="0"/>
      <w:divBdr>
        <w:top w:val="none" w:sz="0" w:space="0" w:color="auto"/>
        <w:left w:val="none" w:sz="0" w:space="0" w:color="auto"/>
        <w:bottom w:val="none" w:sz="0" w:space="0" w:color="auto"/>
        <w:right w:val="none" w:sz="0" w:space="0" w:color="auto"/>
      </w:divBdr>
    </w:div>
    <w:div w:id="1506819480">
      <w:bodyDiv w:val="1"/>
      <w:marLeft w:val="0"/>
      <w:marRight w:val="0"/>
      <w:marTop w:val="0"/>
      <w:marBottom w:val="0"/>
      <w:divBdr>
        <w:top w:val="none" w:sz="0" w:space="0" w:color="auto"/>
        <w:left w:val="none" w:sz="0" w:space="0" w:color="auto"/>
        <w:bottom w:val="none" w:sz="0" w:space="0" w:color="auto"/>
        <w:right w:val="none" w:sz="0" w:space="0" w:color="auto"/>
      </w:divBdr>
    </w:div>
    <w:div w:id="1528250320">
      <w:bodyDiv w:val="1"/>
      <w:marLeft w:val="0"/>
      <w:marRight w:val="0"/>
      <w:marTop w:val="0"/>
      <w:marBottom w:val="0"/>
      <w:divBdr>
        <w:top w:val="none" w:sz="0" w:space="0" w:color="auto"/>
        <w:left w:val="none" w:sz="0" w:space="0" w:color="auto"/>
        <w:bottom w:val="none" w:sz="0" w:space="0" w:color="auto"/>
        <w:right w:val="none" w:sz="0" w:space="0" w:color="auto"/>
      </w:divBdr>
    </w:div>
    <w:div w:id="1531144917">
      <w:bodyDiv w:val="1"/>
      <w:marLeft w:val="0"/>
      <w:marRight w:val="0"/>
      <w:marTop w:val="0"/>
      <w:marBottom w:val="0"/>
      <w:divBdr>
        <w:top w:val="none" w:sz="0" w:space="0" w:color="auto"/>
        <w:left w:val="none" w:sz="0" w:space="0" w:color="auto"/>
        <w:bottom w:val="none" w:sz="0" w:space="0" w:color="auto"/>
        <w:right w:val="none" w:sz="0" w:space="0" w:color="auto"/>
      </w:divBdr>
    </w:div>
    <w:div w:id="1537960742">
      <w:bodyDiv w:val="1"/>
      <w:marLeft w:val="0"/>
      <w:marRight w:val="0"/>
      <w:marTop w:val="0"/>
      <w:marBottom w:val="0"/>
      <w:divBdr>
        <w:top w:val="none" w:sz="0" w:space="0" w:color="auto"/>
        <w:left w:val="none" w:sz="0" w:space="0" w:color="auto"/>
        <w:bottom w:val="none" w:sz="0" w:space="0" w:color="auto"/>
        <w:right w:val="none" w:sz="0" w:space="0" w:color="auto"/>
      </w:divBdr>
    </w:div>
    <w:div w:id="1539393806">
      <w:bodyDiv w:val="1"/>
      <w:marLeft w:val="0"/>
      <w:marRight w:val="0"/>
      <w:marTop w:val="0"/>
      <w:marBottom w:val="0"/>
      <w:divBdr>
        <w:top w:val="none" w:sz="0" w:space="0" w:color="auto"/>
        <w:left w:val="none" w:sz="0" w:space="0" w:color="auto"/>
        <w:bottom w:val="none" w:sz="0" w:space="0" w:color="auto"/>
        <w:right w:val="none" w:sz="0" w:space="0" w:color="auto"/>
      </w:divBdr>
    </w:div>
    <w:div w:id="1547066807">
      <w:bodyDiv w:val="1"/>
      <w:marLeft w:val="0"/>
      <w:marRight w:val="0"/>
      <w:marTop w:val="0"/>
      <w:marBottom w:val="0"/>
      <w:divBdr>
        <w:top w:val="none" w:sz="0" w:space="0" w:color="auto"/>
        <w:left w:val="none" w:sz="0" w:space="0" w:color="auto"/>
        <w:bottom w:val="none" w:sz="0" w:space="0" w:color="auto"/>
        <w:right w:val="none" w:sz="0" w:space="0" w:color="auto"/>
      </w:divBdr>
    </w:div>
    <w:div w:id="1625651715">
      <w:bodyDiv w:val="1"/>
      <w:marLeft w:val="0"/>
      <w:marRight w:val="0"/>
      <w:marTop w:val="0"/>
      <w:marBottom w:val="0"/>
      <w:divBdr>
        <w:top w:val="none" w:sz="0" w:space="0" w:color="auto"/>
        <w:left w:val="none" w:sz="0" w:space="0" w:color="auto"/>
        <w:bottom w:val="none" w:sz="0" w:space="0" w:color="auto"/>
        <w:right w:val="none" w:sz="0" w:space="0" w:color="auto"/>
      </w:divBdr>
    </w:div>
    <w:div w:id="1638560227">
      <w:bodyDiv w:val="1"/>
      <w:marLeft w:val="0"/>
      <w:marRight w:val="0"/>
      <w:marTop w:val="0"/>
      <w:marBottom w:val="0"/>
      <w:divBdr>
        <w:top w:val="none" w:sz="0" w:space="0" w:color="auto"/>
        <w:left w:val="none" w:sz="0" w:space="0" w:color="auto"/>
        <w:bottom w:val="none" w:sz="0" w:space="0" w:color="auto"/>
        <w:right w:val="none" w:sz="0" w:space="0" w:color="auto"/>
      </w:divBdr>
    </w:div>
    <w:div w:id="1644307664">
      <w:bodyDiv w:val="1"/>
      <w:marLeft w:val="0"/>
      <w:marRight w:val="0"/>
      <w:marTop w:val="0"/>
      <w:marBottom w:val="0"/>
      <w:divBdr>
        <w:top w:val="none" w:sz="0" w:space="0" w:color="auto"/>
        <w:left w:val="none" w:sz="0" w:space="0" w:color="auto"/>
        <w:bottom w:val="none" w:sz="0" w:space="0" w:color="auto"/>
        <w:right w:val="none" w:sz="0" w:space="0" w:color="auto"/>
      </w:divBdr>
    </w:div>
    <w:div w:id="1662343890">
      <w:bodyDiv w:val="1"/>
      <w:marLeft w:val="0"/>
      <w:marRight w:val="0"/>
      <w:marTop w:val="0"/>
      <w:marBottom w:val="0"/>
      <w:divBdr>
        <w:top w:val="none" w:sz="0" w:space="0" w:color="auto"/>
        <w:left w:val="none" w:sz="0" w:space="0" w:color="auto"/>
        <w:bottom w:val="none" w:sz="0" w:space="0" w:color="auto"/>
        <w:right w:val="none" w:sz="0" w:space="0" w:color="auto"/>
      </w:divBdr>
    </w:div>
    <w:div w:id="1680963499">
      <w:bodyDiv w:val="1"/>
      <w:marLeft w:val="0"/>
      <w:marRight w:val="0"/>
      <w:marTop w:val="0"/>
      <w:marBottom w:val="0"/>
      <w:divBdr>
        <w:top w:val="none" w:sz="0" w:space="0" w:color="auto"/>
        <w:left w:val="none" w:sz="0" w:space="0" w:color="auto"/>
        <w:bottom w:val="none" w:sz="0" w:space="0" w:color="auto"/>
        <w:right w:val="none" w:sz="0" w:space="0" w:color="auto"/>
      </w:divBdr>
    </w:div>
    <w:div w:id="1716393725">
      <w:bodyDiv w:val="1"/>
      <w:marLeft w:val="0"/>
      <w:marRight w:val="0"/>
      <w:marTop w:val="0"/>
      <w:marBottom w:val="0"/>
      <w:divBdr>
        <w:top w:val="none" w:sz="0" w:space="0" w:color="auto"/>
        <w:left w:val="none" w:sz="0" w:space="0" w:color="auto"/>
        <w:bottom w:val="none" w:sz="0" w:space="0" w:color="auto"/>
        <w:right w:val="none" w:sz="0" w:space="0" w:color="auto"/>
      </w:divBdr>
    </w:div>
    <w:div w:id="1721637129">
      <w:bodyDiv w:val="1"/>
      <w:marLeft w:val="0"/>
      <w:marRight w:val="0"/>
      <w:marTop w:val="0"/>
      <w:marBottom w:val="0"/>
      <w:divBdr>
        <w:top w:val="none" w:sz="0" w:space="0" w:color="auto"/>
        <w:left w:val="none" w:sz="0" w:space="0" w:color="auto"/>
        <w:bottom w:val="none" w:sz="0" w:space="0" w:color="auto"/>
        <w:right w:val="none" w:sz="0" w:space="0" w:color="auto"/>
      </w:divBdr>
    </w:div>
    <w:div w:id="1732187879">
      <w:bodyDiv w:val="1"/>
      <w:marLeft w:val="0"/>
      <w:marRight w:val="0"/>
      <w:marTop w:val="0"/>
      <w:marBottom w:val="0"/>
      <w:divBdr>
        <w:top w:val="none" w:sz="0" w:space="0" w:color="auto"/>
        <w:left w:val="none" w:sz="0" w:space="0" w:color="auto"/>
        <w:bottom w:val="none" w:sz="0" w:space="0" w:color="auto"/>
        <w:right w:val="none" w:sz="0" w:space="0" w:color="auto"/>
      </w:divBdr>
    </w:div>
    <w:div w:id="1739012001">
      <w:bodyDiv w:val="1"/>
      <w:marLeft w:val="0"/>
      <w:marRight w:val="0"/>
      <w:marTop w:val="0"/>
      <w:marBottom w:val="0"/>
      <w:divBdr>
        <w:top w:val="none" w:sz="0" w:space="0" w:color="auto"/>
        <w:left w:val="none" w:sz="0" w:space="0" w:color="auto"/>
        <w:bottom w:val="none" w:sz="0" w:space="0" w:color="auto"/>
        <w:right w:val="none" w:sz="0" w:space="0" w:color="auto"/>
      </w:divBdr>
    </w:div>
    <w:div w:id="1775785605">
      <w:bodyDiv w:val="1"/>
      <w:marLeft w:val="0"/>
      <w:marRight w:val="0"/>
      <w:marTop w:val="0"/>
      <w:marBottom w:val="0"/>
      <w:divBdr>
        <w:top w:val="none" w:sz="0" w:space="0" w:color="auto"/>
        <w:left w:val="none" w:sz="0" w:space="0" w:color="auto"/>
        <w:bottom w:val="none" w:sz="0" w:space="0" w:color="auto"/>
        <w:right w:val="none" w:sz="0" w:space="0" w:color="auto"/>
      </w:divBdr>
    </w:div>
    <w:div w:id="1781342360">
      <w:bodyDiv w:val="1"/>
      <w:marLeft w:val="0"/>
      <w:marRight w:val="0"/>
      <w:marTop w:val="0"/>
      <w:marBottom w:val="0"/>
      <w:divBdr>
        <w:top w:val="none" w:sz="0" w:space="0" w:color="auto"/>
        <w:left w:val="none" w:sz="0" w:space="0" w:color="auto"/>
        <w:bottom w:val="none" w:sz="0" w:space="0" w:color="auto"/>
        <w:right w:val="none" w:sz="0" w:space="0" w:color="auto"/>
      </w:divBdr>
    </w:div>
    <w:div w:id="1851096255">
      <w:bodyDiv w:val="1"/>
      <w:marLeft w:val="0"/>
      <w:marRight w:val="0"/>
      <w:marTop w:val="0"/>
      <w:marBottom w:val="0"/>
      <w:divBdr>
        <w:top w:val="none" w:sz="0" w:space="0" w:color="auto"/>
        <w:left w:val="none" w:sz="0" w:space="0" w:color="auto"/>
        <w:bottom w:val="none" w:sz="0" w:space="0" w:color="auto"/>
        <w:right w:val="none" w:sz="0" w:space="0" w:color="auto"/>
      </w:divBdr>
    </w:div>
    <w:div w:id="1855996997">
      <w:bodyDiv w:val="1"/>
      <w:marLeft w:val="0"/>
      <w:marRight w:val="0"/>
      <w:marTop w:val="0"/>
      <w:marBottom w:val="0"/>
      <w:divBdr>
        <w:top w:val="none" w:sz="0" w:space="0" w:color="auto"/>
        <w:left w:val="none" w:sz="0" w:space="0" w:color="auto"/>
        <w:bottom w:val="none" w:sz="0" w:space="0" w:color="auto"/>
        <w:right w:val="none" w:sz="0" w:space="0" w:color="auto"/>
      </w:divBdr>
    </w:div>
    <w:div w:id="1858158973">
      <w:bodyDiv w:val="1"/>
      <w:marLeft w:val="0"/>
      <w:marRight w:val="0"/>
      <w:marTop w:val="0"/>
      <w:marBottom w:val="0"/>
      <w:divBdr>
        <w:top w:val="none" w:sz="0" w:space="0" w:color="auto"/>
        <w:left w:val="none" w:sz="0" w:space="0" w:color="auto"/>
        <w:bottom w:val="none" w:sz="0" w:space="0" w:color="auto"/>
        <w:right w:val="none" w:sz="0" w:space="0" w:color="auto"/>
      </w:divBdr>
    </w:div>
    <w:div w:id="1864324548">
      <w:bodyDiv w:val="1"/>
      <w:marLeft w:val="0"/>
      <w:marRight w:val="0"/>
      <w:marTop w:val="0"/>
      <w:marBottom w:val="0"/>
      <w:divBdr>
        <w:top w:val="none" w:sz="0" w:space="0" w:color="auto"/>
        <w:left w:val="none" w:sz="0" w:space="0" w:color="auto"/>
        <w:bottom w:val="none" w:sz="0" w:space="0" w:color="auto"/>
        <w:right w:val="none" w:sz="0" w:space="0" w:color="auto"/>
      </w:divBdr>
    </w:div>
    <w:div w:id="1900700151">
      <w:bodyDiv w:val="1"/>
      <w:marLeft w:val="0"/>
      <w:marRight w:val="0"/>
      <w:marTop w:val="0"/>
      <w:marBottom w:val="0"/>
      <w:divBdr>
        <w:top w:val="none" w:sz="0" w:space="0" w:color="auto"/>
        <w:left w:val="none" w:sz="0" w:space="0" w:color="auto"/>
        <w:bottom w:val="none" w:sz="0" w:space="0" w:color="auto"/>
        <w:right w:val="none" w:sz="0" w:space="0" w:color="auto"/>
      </w:divBdr>
    </w:div>
    <w:div w:id="1918126198">
      <w:bodyDiv w:val="1"/>
      <w:marLeft w:val="0"/>
      <w:marRight w:val="0"/>
      <w:marTop w:val="0"/>
      <w:marBottom w:val="0"/>
      <w:divBdr>
        <w:top w:val="none" w:sz="0" w:space="0" w:color="auto"/>
        <w:left w:val="none" w:sz="0" w:space="0" w:color="auto"/>
        <w:bottom w:val="none" w:sz="0" w:space="0" w:color="auto"/>
        <w:right w:val="none" w:sz="0" w:space="0" w:color="auto"/>
      </w:divBdr>
    </w:div>
    <w:div w:id="1925917089">
      <w:bodyDiv w:val="1"/>
      <w:marLeft w:val="0"/>
      <w:marRight w:val="0"/>
      <w:marTop w:val="0"/>
      <w:marBottom w:val="0"/>
      <w:divBdr>
        <w:top w:val="none" w:sz="0" w:space="0" w:color="auto"/>
        <w:left w:val="none" w:sz="0" w:space="0" w:color="auto"/>
        <w:bottom w:val="none" w:sz="0" w:space="0" w:color="auto"/>
        <w:right w:val="none" w:sz="0" w:space="0" w:color="auto"/>
      </w:divBdr>
    </w:div>
    <w:div w:id="1933320815">
      <w:bodyDiv w:val="1"/>
      <w:marLeft w:val="0"/>
      <w:marRight w:val="0"/>
      <w:marTop w:val="0"/>
      <w:marBottom w:val="0"/>
      <w:divBdr>
        <w:top w:val="none" w:sz="0" w:space="0" w:color="auto"/>
        <w:left w:val="none" w:sz="0" w:space="0" w:color="auto"/>
        <w:bottom w:val="none" w:sz="0" w:space="0" w:color="auto"/>
        <w:right w:val="none" w:sz="0" w:space="0" w:color="auto"/>
      </w:divBdr>
    </w:div>
    <w:div w:id="1945920723">
      <w:bodyDiv w:val="1"/>
      <w:marLeft w:val="0"/>
      <w:marRight w:val="0"/>
      <w:marTop w:val="0"/>
      <w:marBottom w:val="0"/>
      <w:divBdr>
        <w:top w:val="none" w:sz="0" w:space="0" w:color="auto"/>
        <w:left w:val="none" w:sz="0" w:space="0" w:color="auto"/>
        <w:bottom w:val="none" w:sz="0" w:space="0" w:color="auto"/>
        <w:right w:val="none" w:sz="0" w:space="0" w:color="auto"/>
      </w:divBdr>
    </w:div>
    <w:div w:id="1958247756">
      <w:bodyDiv w:val="1"/>
      <w:marLeft w:val="0"/>
      <w:marRight w:val="0"/>
      <w:marTop w:val="0"/>
      <w:marBottom w:val="0"/>
      <w:divBdr>
        <w:top w:val="none" w:sz="0" w:space="0" w:color="auto"/>
        <w:left w:val="none" w:sz="0" w:space="0" w:color="auto"/>
        <w:bottom w:val="none" w:sz="0" w:space="0" w:color="auto"/>
        <w:right w:val="none" w:sz="0" w:space="0" w:color="auto"/>
      </w:divBdr>
    </w:div>
    <w:div w:id="1963462155">
      <w:bodyDiv w:val="1"/>
      <w:marLeft w:val="0"/>
      <w:marRight w:val="0"/>
      <w:marTop w:val="0"/>
      <w:marBottom w:val="0"/>
      <w:divBdr>
        <w:top w:val="none" w:sz="0" w:space="0" w:color="auto"/>
        <w:left w:val="none" w:sz="0" w:space="0" w:color="auto"/>
        <w:bottom w:val="none" w:sz="0" w:space="0" w:color="auto"/>
        <w:right w:val="none" w:sz="0" w:space="0" w:color="auto"/>
      </w:divBdr>
    </w:div>
    <w:div w:id="2017730066">
      <w:bodyDiv w:val="1"/>
      <w:marLeft w:val="0"/>
      <w:marRight w:val="0"/>
      <w:marTop w:val="0"/>
      <w:marBottom w:val="0"/>
      <w:divBdr>
        <w:top w:val="none" w:sz="0" w:space="0" w:color="auto"/>
        <w:left w:val="none" w:sz="0" w:space="0" w:color="auto"/>
        <w:bottom w:val="none" w:sz="0" w:space="0" w:color="auto"/>
        <w:right w:val="none" w:sz="0" w:space="0" w:color="auto"/>
      </w:divBdr>
    </w:div>
    <w:div w:id="2020278914">
      <w:bodyDiv w:val="1"/>
      <w:marLeft w:val="0"/>
      <w:marRight w:val="0"/>
      <w:marTop w:val="0"/>
      <w:marBottom w:val="0"/>
      <w:divBdr>
        <w:top w:val="none" w:sz="0" w:space="0" w:color="auto"/>
        <w:left w:val="none" w:sz="0" w:space="0" w:color="auto"/>
        <w:bottom w:val="none" w:sz="0" w:space="0" w:color="auto"/>
        <w:right w:val="none" w:sz="0" w:space="0" w:color="auto"/>
      </w:divBdr>
    </w:div>
    <w:div w:id="2034762010">
      <w:bodyDiv w:val="1"/>
      <w:marLeft w:val="0"/>
      <w:marRight w:val="0"/>
      <w:marTop w:val="0"/>
      <w:marBottom w:val="0"/>
      <w:divBdr>
        <w:top w:val="none" w:sz="0" w:space="0" w:color="auto"/>
        <w:left w:val="none" w:sz="0" w:space="0" w:color="auto"/>
        <w:bottom w:val="none" w:sz="0" w:space="0" w:color="auto"/>
        <w:right w:val="none" w:sz="0" w:space="0" w:color="auto"/>
      </w:divBdr>
    </w:div>
    <w:div w:id="2043050218">
      <w:bodyDiv w:val="1"/>
      <w:marLeft w:val="0"/>
      <w:marRight w:val="0"/>
      <w:marTop w:val="0"/>
      <w:marBottom w:val="0"/>
      <w:divBdr>
        <w:top w:val="none" w:sz="0" w:space="0" w:color="auto"/>
        <w:left w:val="none" w:sz="0" w:space="0" w:color="auto"/>
        <w:bottom w:val="none" w:sz="0" w:space="0" w:color="auto"/>
        <w:right w:val="none" w:sz="0" w:space="0" w:color="auto"/>
      </w:divBdr>
    </w:div>
    <w:div w:id="2047440675">
      <w:bodyDiv w:val="1"/>
      <w:marLeft w:val="0"/>
      <w:marRight w:val="0"/>
      <w:marTop w:val="0"/>
      <w:marBottom w:val="0"/>
      <w:divBdr>
        <w:top w:val="none" w:sz="0" w:space="0" w:color="auto"/>
        <w:left w:val="none" w:sz="0" w:space="0" w:color="auto"/>
        <w:bottom w:val="none" w:sz="0" w:space="0" w:color="auto"/>
        <w:right w:val="none" w:sz="0" w:space="0" w:color="auto"/>
      </w:divBdr>
    </w:div>
    <w:div w:id="2076775062">
      <w:bodyDiv w:val="1"/>
      <w:marLeft w:val="0"/>
      <w:marRight w:val="0"/>
      <w:marTop w:val="0"/>
      <w:marBottom w:val="0"/>
      <w:divBdr>
        <w:top w:val="none" w:sz="0" w:space="0" w:color="auto"/>
        <w:left w:val="none" w:sz="0" w:space="0" w:color="auto"/>
        <w:bottom w:val="none" w:sz="0" w:space="0" w:color="auto"/>
        <w:right w:val="none" w:sz="0" w:space="0" w:color="auto"/>
      </w:divBdr>
    </w:div>
    <w:div w:id="2080208593">
      <w:bodyDiv w:val="1"/>
      <w:marLeft w:val="0"/>
      <w:marRight w:val="0"/>
      <w:marTop w:val="0"/>
      <w:marBottom w:val="0"/>
      <w:divBdr>
        <w:top w:val="none" w:sz="0" w:space="0" w:color="auto"/>
        <w:left w:val="none" w:sz="0" w:space="0" w:color="auto"/>
        <w:bottom w:val="none" w:sz="0" w:space="0" w:color="auto"/>
        <w:right w:val="none" w:sz="0" w:space="0" w:color="auto"/>
      </w:divBdr>
    </w:div>
    <w:div w:id="2085253632">
      <w:bodyDiv w:val="1"/>
      <w:marLeft w:val="0"/>
      <w:marRight w:val="0"/>
      <w:marTop w:val="0"/>
      <w:marBottom w:val="0"/>
      <w:divBdr>
        <w:top w:val="none" w:sz="0" w:space="0" w:color="auto"/>
        <w:left w:val="none" w:sz="0" w:space="0" w:color="auto"/>
        <w:bottom w:val="none" w:sz="0" w:space="0" w:color="auto"/>
        <w:right w:val="none" w:sz="0" w:space="0" w:color="auto"/>
      </w:divBdr>
    </w:div>
    <w:div w:id="2094466470">
      <w:bodyDiv w:val="1"/>
      <w:marLeft w:val="0"/>
      <w:marRight w:val="0"/>
      <w:marTop w:val="0"/>
      <w:marBottom w:val="0"/>
      <w:divBdr>
        <w:top w:val="none" w:sz="0" w:space="0" w:color="auto"/>
        <w:left w:val="none" w:sz="0" w:space="0" w:color="auto"/>
        <w:bottom w:val="none" w:sz="0" w:space="0" w:color="auto"/>
        <w:right w:val="none" w:sz="0" w:space="0" w:color="auto"/>
      </w:divBdr>
    </w:div>
    <w:div w:id="2102948136">
      <w:bodyDiv w:val="1"/>
      <w:marLeft w:val="0"/>
      <w:marRight w:val="0"/>
      <w:marTop w:val="0"/>
      <w:marBottom w:val="0"/>
      <w:divBdr>
        <w:top w:val="none" w:sz="0" w:space="0" w:color="auto"/>
        <w:left w:val="none" w:sz="0" w:space="0" w:color="auto"/>
        <w:bottom w:val="none" w:sz="0" w:space="0" w:color="auto"/>
        <w:right w:val="none" w:sz="0" w:space="0" w:color="auto"/>
      </w:divBdr>
    </w:div>
    <w:div w:id="2122802712">
      <w:bodyDiv w:val="1"/>
      <w:marLeft w:val="0"/>
      <w:marRight w:val="0"/>
      <w:marTop w:val="0"/>
      <w:marBottom w:val="0"/>
      <w:divBdr>
        <w:top w:val="none" w:sz="0" w:space="0" w:color="auto"/>
        <w:left w:val="none" w:sz="0" w:space="0" w:color="auto"/>
        <w:bottom w:val="none" w:sz="0" w:space="0" w:color="auto"/>
        <w:right w:val="none" w:sz="0" w:space="0" w:color="auto"/>
      </w:divBdr>
    </w:div>
    <w:div w:id="2127506317">
      <w:bodyDiv w:val="1"/>
      <w:marLeft w:val="0"/>
      <w:marRight w:val="0"/>
      <w:marTop w:val="0"/>
      <w:marBottom w:val="0"/>
      <w:divBdr>
        <w:top w:val="none" w:sz="0" w:space="0" w:color="auto"/>
        <w:left w:val="none" w:sz="0" w:space="0" w:color="auto"/>
        <w:bottom w:val="none" w:sz="0" w:space="0" w:color="auto"/>
        <w:right w:val="none" w:sz="0" w:space="0" w:color="auto"/>
      </w:divBdr>
    </w:div>
    <w:div w:id="212985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Git95</b:Tag>
    <b:SourceType>JournalArticle</b:SourceType>
    <b:Guid>{BFEF1F6C-A359-4925-BFAD-C34AB649614B}</b:Guid>
    <b:Title>Relapse and impairment in bipolar disorder</b:Title>
    <b:Year>1995</b:Year>
    <b:Author>
      <b:Author>
        <b:NameList>
          <b:Person>
            <b:Last>Gitlin</b:Last>
            <b:First>M.J.</b:First>
          </b:Person>
          <b:Person>
            <b:Last>Swendson</b:Last>
            <b:First>J.</b:First>
          </b:Person>
          <b:Person>
            <b:Last>Heller</b:Last>
            <b:First>T.L.</b:First>
          </b:Person>
          <b:Person>
            <b:Last>Hammen</b:Last>
            <b:First>C.</b:First>
          </b:Person>
        </b:NameList>
      </b:Author>
    </b:Author>
    <b:JournalName>American Journal of Psychiatry</b:JournalName>
    <b:Pages>1635-1640</b:Pages>
    <b:RefOrder>4</b:RefOrder>
  </b:Source>
  <b:Source>
    <b:Tag>Sco04</b:Tag>
    <b:SourceType>BookSection</b:SourceType>
    <b:Guid>{1447171B-EC7C-4517-94EF-66B150CAE164}</b:Guid>
    <b:Title>Treatment outcome studies</b:Title>
    <b:Year>2004</b:Year>
    <b:Pages>226-244</b:Pages>
    <b:Author>
      <b:Author>
        <b:NameList>
          <b:Person>
            <b:Last>Scott</b:Last>
            <b:First>J.</b:First>
          </b:Person>
        </b:NameList>
      </b:Author>
      <b:BookAuthor>
        <b:NameList>
          <b:Person>
            <b:Last>Johnson</b:Last>
            <b:First>S.L.</b:First>
          </b:Person>
          <b:Person>
            <b:Last>Leahy</b:Last>
            <b:First>R.L.</b:First>
          </b:Person>
        </b:NameList>
      </b:BookAuthor>
    </b:Author>
    <b:City>New York</b:City>
    <b:Publisher>The Guildford Press</b:Publisher>
    <b:BookTitle>Psychological Treatment of bipolar disorder</b:BookTitle>
    <b:RefOrder>3</b:RefOrder>
  </b:Source>
  <b:Source>
    <b:Tag>Tea00</b:Tag>
    <b:SourceType>JournalArticle</b:SourceType>
    <b:Guid>{29B3C7CB-6F9B-42C3-96EE-8D877E1C733B}</b:Guid>
    <b:Title>Prevention of relapse/reoccurance in major depression by mindfulness-based cognitive therapy</b:Title>
    <b:Year>2000</b:Year>
    <b:Pages>68. 615-623</b:Pages>
    <b:Author>
      <b:Author>
        <b:NameList>
          <b:Person>
            <b:Last>Teasdale</b:Last>
            <b:First>J.D.</b:First>
          </b:Person>
          <b:Person>
            <b:Last>Segal</b:Last>
            <b:First>Z.V.</b:First>
          </b:Person>
          <b:Person>
            <b:Last>Williams</b:Last>
            <b:First>J.M.G.</b:First>
          </b:Person>
          <b:Person>
            <b:Last>Ridgeway</b:Last>
            <b:First>V.A.</b:First>
          </b:Person>
          <b:Person>
            <b:Last>Soulsby</b:Last>
            <b:First>J.M.</b:First>
          </b:Person>
          <b:Person>
            <b:Last>Lau</b:Last>
            <b:First>M.A.</b:First>
          </b:Person>
        </b:NameList>
      </b:Author>
    </b:Author>
    <b:JournalName>Journal of Consulting and Clinical Psychology</b:JournalName>
    <b:RefOrder>6</b:RefOrder>
  </b:Source>
  <b:Source>
    <b:Tag>Ein07</b:Tag>
    <b:SourceType>BookSection</b:SourceType>
    <b:Guid>{DFE8F1DE-5F0E-4262-8939-0DDF79773ECD}</b:Guid>
    <b:Title>Mindfulness meditation and bipolar disorder</b:Title>
    <b:Year>2007</b:Year>
    <b:City>Brisbane</b:City>
    <b:Publisher>Australian Academic Press</b:Publisher>
    <b:Author>
      <b:Author>
        <b:NameList>
          <b:Person>
            <b:Last>Ball</b:Last>
            <b:First>Jillian</b:First>
          </b:Person>
          <b:Person>
            <b:Last>Corry</b:Last>
            <b:First>Justine</b:First>
          </b:Person>
          <b:Person>
            <b:Last>Mitchell</b:Last>
            <b:First>Philip</b:First>
          </b:Person>
        </b:NameList>
      </b:Author>
      <b:BookAuthor>
        <b:NameList>
          <b:Person>
            <b:Last>Einstein</b:Last>
            <b:First>Danielle</b:First>
          </b:Person>
        </b:NameList>
      </b:BookAuthor>
    </b:Author>
    <b:BookTitle>Innovations and Advances in Cognitive Behaviour Therapy</b:BookTitle>
    <b:RefOrder>8</b:RefOrder>
  </b:Source>
  <b:Source>
    <b:Tag>Str11</b:Tag>
    <b:SourceType>JournalArticle</b:SourceType>
    <b:Guid>{3D3C4C87-D686-4962-974D-F9882BA59F3C}</b:Guid>
    <b:Title>Mindfulness-Based Cognitive Therapy for Bipolar Disorder: Effects on Cognitive Functioning</b:Title>
    <b:Year>2011</b:Year>
    <b:Pages>410–419</b:Pages>
    <b:JournalName>Journal of Psychiatric Practice</b:JournalName>
    <b:Author>
      <b:Author>
        <b:NameList>
          <b:Person>
            <b:Last>Strange</b:Last>
            <b:First>Jonathan</b:First>
          </b:Person>
          <b:Person>
            <b:Last>Eisner</b:Last>
            <b:First>Lori</b:First>
          </b:Person>
          <b:Person>
            <b:Last>Holzel</b:Last>
            <b:First>Britta</b:First>
          </b:Person>
          <b:Person>
            <b:Last>Peckham</b:Last>
            <b:First>Andrew</b:First>
          </b:Person>
          <b:Person>
            <b:Last>Dougherty</b:Last>
            <b:First>Darin</b:First>
          </b:Person>
          <b:Person>
            <b:Last>Raunch</b:Last>
            <b:First>Scott</b:First>
          </b:Person>
          <b:Person>
            <b:Last>Nierenberg</b:Last>
            <b:First>Andrew</b:First>
          </b:Person>
          <b:Person>
            <b:Last>Lazar</b:Last>
            <b:First>Sara</b:First>
          </b:Person>
        </b:NameList>
      </b:Author>
    </b:Author>
    <b:RefOrder>2</b:RefOrder>
  </b:Source>
  <b:Source>
    <b:Tag>Cah06</b:Tag>
    <b:SourceType>JournalArticle</b:SourceType>
    <b:Guid>{E95BFE97-6FEB-49AE-8BB4-9ABECA5BC1B2}</b:Guid>
    <b:Title>Meditation States and Traits: EEG, ERP, and Neuroimaging Studies</b:Title>
    <b:JournalName>Psychological Bulletin</b:JournalName>
    <b:Year>2006</b:Year>
    <b:Pages>132, 180-211</b:Pages>
    <b:Author>
      <b:Author>
        <b:NameList>
          <b:Person>
            <b:Last>Cahn</b:Last>
            <b:First>B.R.</b:First>
          </b:Person>
          <b:Person>
            <b:Last>Polich</b:Last>
            <b:First>J.</b:First>
          </b:Person>
        </b:NameList>
      </b:Author>
    </b:Author>
    <b:RefOrder>9</b:RefOrder>
  </b:Source>
  <b:Source>
    <b:Tag>Bip17</b:Tag>
    <b:SourceType>InternetSite</b:SourceType>
    <b:Guid>{1AA5F939-DE4E-4B51-8DCC-B0923C286D80}</b:Guid>
    <b:Title>Bipolar Disorder Statistics</b:Title>
    <b:InternetSiteTitle>DBSA</b:InternetSiteTitle>
    <b:Year>2017</b:Year>
    <b:Month>November</b:Month>
    <b:URL>https://secure2.convio.net/dabsa/site/SPageServer/?pagename=education_statistics_bipolar_disorder</b:URL>
    <b:RefOrder>1</b:RefOrder>
  </b:Source>
  <b:Source>
    <b:Tag>Cog17</b:Tag>
    <b:SourceType>InternetSite</b:SourceType>
    <b:Guid>{27FD1E6A-3A71-4706-AA18-934F9FD135B0}</b:Guid>
    <b:Title>Cognitive behavioral therapy</b:Title>
    <b:InternetSiteTitle>Mayo Clinic</b:InternetSiteTitle>
    <b:Year>2017</b:Year>
    <b:Month>Dec</b:Month>
    <b:Day>29</b:Day>
    <b:URL>https://www.mayoclinic.org/tests-procedures/cognitive-behavioral-therapy/about/pac-20384610</b:URL>
    <b:RefOrder>5</b:RefOrder>
  </b:Source>
  <b:Source>
    <b:Tag>Van18</b:Tag>
    <b:SourceType>JournalArticle</b:SourceType>
    <b:Guid>{7567C784-1E13-46D9-A9A0-5B2E1A38C509}</b:Guid>
    <b:Title>Mind the Hype: A Critical Evaluation and Prescriptive Agenda for Research on Mindfulness and Meditation</b:Title>
    <b:JournalName>Perspectives on Psychological Science</b:JournalName>
    <b:Year>2018</b:Year>
    <b:Author>
      <b:Author>
        <b:NameList>
          <b:Person>
            <b:Last>Van Dam</b:Last>
            <b:First>N</b:First>
          </b:Person>
          <b:Person>
            <b:Last>van Vugt</b:Last>
            <b:First>M</b:First>
          </b:Person>
          <b:Person>
            <b:Last>Vago</b:Last>
            <b:First>D</b:First>
          </b:Person>
        </b:NameList>
      </b:Author>
    </b:Author>
    <b:RefOrder>10</b:RefOrder>
  </b:Source>
  <b:Source>
    <b:Tag>Ben</b:Tag>
    <b:SourceType>InternetSite</b:SourceType>
    <b:Guid>{B69F7973-A821-46DC-9270-1299A80E346C}</b:Guid>
    <b:Title>Benefits of Mindfulness</b:Title>
    <b:InternetSiteTitle>Help Guide</b:InternetSiteTitle>
    <b:URL>https://www.helpguide.org/harvard/benefits-of-mindfulness.htm</b:URL>
    <b:RefOrder>7</b:RefOrder>
  </b:Source>
</b:Sources>
</file>

<file path=customXml/itemProps1.xml><?xml version="1.0" encoding="utf-8"?>
<ds:datastoreItem xmlns:ds="http://schemas.openxmlformats.org/officeDocument/2006/customXml" ds:itemID="{EDA5519E-1F9F-431B-91E7-791CCC0F3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5</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Rogue</dc:creator>
  <cp:keywords/>
  <dc:description/>
  <cp:lastModifiedBy>Eve Rogue</cp:lastModifiedBy>
  <cp:revision>156</cp:revision>
  <cp:lastPrinted>2018-04-02T16:00:00Z</cp:lastPrinted>
  <dcterms:created xsi:type="dcterms:W3CDTF">2018-02-28T16:21:00Z</dcterms:created>
  <dcterms:modified xsi:type="dcterms:W3CDTF">2018-06-30T22:33:00Z</dcterms:modified>
</cp:coreProperties>
</file>