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EA89" w14:textId="594A2F36" w:rsidR="004D325A" w:rsidRDefault="000E44BB" w:rsidP="004D325A">
      <w:pPr>
        <w:spacing w:line="259" w:lineRule="auto"/>
        <w:jc w:val="center"/>
        <w:rPr>
          <w:rFonts w:ascii="Times New Roman" w:eastAsiaTheme="minorHAnsi" w:hAnsi="Times New Roman" w:cs="Times New Roman"/>
          <w:b/>
          <w:bCs/>
          <w:sz w:val="32"/>
          <w:szCs w:val="32"/>
        </w:rPr>
      </w:pPr>
      <w:r w:rsidRPr="0012013A">
        <w:rPr>
          <w:rFonts w:ascii="Times New Roman" w:eastAsiaTheme="minorHAnsi" w:hAnsi="Times New Roman" w:cs="Times New Roman"/>
          <w:b/>
          <w:bCs/>
          <w:sz w:val="32"/>
          <w:szCs w:val="32"/>
        </w:rPr>
        <w:t>Simulation of Intelligent Room Lighting Illuminance Control</w:t>
      </w:r>
    </w:p>
    <w:p w14:paraId="02F9AA09" w14:textId="77777777" w:rsidR="004D325A" w:rsidRPr="004D325A" w:rsidRDefault="004D325A" w:rsidP="004D325A">
      <w:pPr>
        <w:spacing w:line="259" w:lineRule="auto"/>
        <w:jc w:val="center"/>
        <w:rPr>
          <w:rFonts w:ascii="Times New Roman" w:eastAsiaTheme="minorHAnsi" w:hAnsi="Times New Roman" w:cs="Times New Roman"/>
          <w:b/>
          <w:bCs/>
          <w:sz w:val="32"/>
          <w:szCs w:val="32"/>
        </w:rPr>
      </w:pPr>
    </w:p>
    <w:p w14:paraId="74CF2A78" w14:textId="0A7E6DB5" w:rsidR="004D325A" w:rsidRDefault="004D325A" w:rsidP="00F008E9">
      <w:pPr>
        <w:jc w:val="both"/>
        <w:rPr>
          <w:rFonts w:ascii="Times New Roman" w:eastAsiaTheme="minorHAnsi" w:hAnsi="Times New Roman" w:cs="Times New Roman"/>
          <w:b/>
          <w:bCs/>
          <w:sz w:val="28"/>
          <w:szCs w:val="28"/>
        </w:rPr>
      </w:pPr>
      <w:r w:rsidRPr="004D325A">
        <w:rPr>
          <w:rFonts w:ascii="Times New Roman" w:eastAsiaTheme="minorHAnsi" w:hAnsi="Times New Roman" w:cs="Times New Roman"/>
          <w:b/>
          <w:bCs/>
          <w:sz w:val="28"/>
          <w:szCs w:val="28"/>
        </w:rPr>
        <w:t>Methodology:</w:t>
      </w:r>
    </w:p>
    <w:p w14:paraId="7C7E00AE" w14:textId="31489633" w:rsidR="006620CC" w:rsidRPr="00D21D1B" w:rsidRDefault="006620CC" w:rsidP="00F008E9">
      <w:pPr>
        <w:jc w:val="both"/>
        <w:rPr>
          <w:rFonts w:ascii="Times New Roman" w:hAnsi="Times New Roman" w:cs="Times New Roman"/>
        </w:rPr>
      </w:pPr>
      <w:r w:rsidRPr="00D21D1B">
        <w:rPr>
          <w:rFonts w:ascii="Times New Roman" w:hAnsi="Times New Roman" w:cs="Times New Roman"/>
        </w:rPr>
        <w:t>Lighting System Design Components</w:t>
      </w:r>
      <w:r w:rsidRPr="00D21D1B">
        <w:rPr>
          <w:rFonts w:ascii="Times New Roman" w:hAnsi="Times New Roman" w:cs="Times New Roman"/>
        </w:rPr>
        <w:t>:</w:t>
      </w:r>
    </w:p>
    <w:p w14:paraId="633423D3" w14:textId="624F3D93" w:rsidR="0012221C" w:rsidRPr="00D21D1B" w:rsidRDefault="006620CC" w:rsidP="0012221C">
      <w:pPr>
        <w:pStyle w:val="ListParagraph"/>
        <w:numPr>
          <w:ilvl w:val="0"/>
          <w:numId w:val="1"/>
        </w:numPr>
        <w:jc w:val="both"/>
        <w:rPr>
          <w:rFonts w:ascii="Times New Roman" w:hAnsi="Times New Roman" w:cs="Times New Roman"/>
        </w:rPr>
      </w:pPr>
      <w:r w:rsidRPr="00D21D1B">
        <w:rPr>
          <w:rFonts w:ascii="Times New Roman" w:hAnsi="Times New Roman" w:cs="Times New Roman"/>
        </w:rPr>
        <w:t xml:space="preserve">Occupancy sensors </w:t>
      </w:r>
    </w:p>
    <w:p w14:paraId="03AD2D0D" w14:textId="6557D489" w:rsidR="0012221C" w:rsidRPr="00D21D1B" w:rsidRDefault="006620CC" w:rsidP="0012221C">
      <w:pPr>
        <w:pStyle w:val="ListParagraph"/>
        <w:jc w:val="both"/>
        <w:rPr>
          <w:rFonts w:ascii="Times New Roman" w:hAnsi="Times New Roman" w:cs="Times New Roman"/>
        </w:rPr>
      </w:pPr>
      <w:r w:rsidRPr="00D21D1B">
        <w:rPr>
          <w:rFonts w:ascii="Times New Roman" w:hAnsi="Times New Roman" w:cs="Times New Roman"/>
        </w:rPr>
        <w:t xml:space="preserve">Occupancy sensors are detecting gadgets to empower the control framework to turn OFF the lights when not required. </w:t>
      </w:r>
    </w:p>
    <w:p w14:paraId="350FD53E" w14:textId="3B748729" w:rsidR="00FF0A80" w:rsidRPr="00D21D1B" w:rsidRDefault="0012221C" w:rsidP="00FF0A80">
      <w:pPr>
        <w:pStyle w:val="ListParagraph"/>
        <w:numPr>
          <w:ilvl w:val="0"/>
          <w:numId w:val="1"/>
        </w:numPr>
        <w:jc w:val="both"/>
        <w:rPr>
          <w:rFonts w:ascii="Times New Roman" w:hAnsi="Times New Roman" w:cs="Times New Roman"/>
        </w:rPr>
      </w:pPr>
      <w:r w:rsidRPr="00D21D1B">
        <w:rPr>
          <w:rFonts w:ascii="Times New Roman" w:hAnsi="Times New Roman" w:cs="Times New Roman"/>
        </w:rPr>
        <w:t xml:space="preserve">Radar Motion Sensor </w:t>
      </w:r>
    </w:p>
    <w:p w14:paraId="31AD214E" w14:textId="75ED54F4" w:rsidR="00FF0A80" w:rsidRPr="00D21D1B" w:rsidRDefault="0012221C" w:rsidP="00F0429B">
      <w:pPr>
        <w:pStyle w:val="ListParagraph"/>
        <w:jc w:val="both"/>
        <w:rPr>
          <w:rFonts w:ascii="Times New Roman" w:hAnsi="Times New Roman" w:cs="Times New Roman"/>
        </w:rPr>
      </w:pPr>
      <w:r w:rsidRPr="00D21D1B">
        <w:rPr>
          <w:rFonts w:ascii="Times New Roman" w:hAnsi="Times New Roman" w:cs="Times New Roman"/>
        </w:rPr>
        <w:t xml:space="preserve">This sensor is being used for the system to save energy and to reduce loss in power when there is no movement in indoor environment for a specific time. </w:t>
      </w:r>
    </w:p>
    <w:p w14:paraId="069DCADB" w14:textId="6E7BF57E" w:rsidR="00FF0A80" w:rsidRPr="00D21D1B" w:rsidRDefault="0012221C" w:rsidP="00FF0A80">
      <w:pPr>
        <w:pStyle w:val="ListParagraph"/>
        <w:numPr>
          <w:ilvl w:val="0"/>
          <w:numId w:val="1"/>
        </w:numPr>
        <w:jc w:val="both"/>
        <w:rPr>
          <w:rFonts w:ascii="Times New Roman" w:hAnsi="Times New Roman" w:cs="Times New Roman"/>
        </w:rPr>
      </w:pPr>
      <w:r w:rsidRPr="00D21D1B">
        <w:rPr>
          <w:rFonts w:ascii="Times New Roman" w:hAnsi="Times New Roman" w:cs="Times New Roman"/>
        </w:rPr>
        <w:t xml:space="preserve">Window blinds </w:t>
      </w:r>
    </w:p>
    <w:p w14:paraId="0C307863" w14:textId="2CE0F8BF" w:rsidR="00FF0A80" w:rsidRPr="00D21D1B" w:rsidRDefault="0012221C" w:rsidP="00FF0A80">
      <w:pPr>
        <w:pStyle w:val="ListParagraph"/>
        <w:jc w:val="both"/>
        <w:rPr>
          <w:rFonts w:ascii="Times New Roman" w:hAnsi="Times New Roman" w:cs="Times New Roman"/>
        </w:rPr>
      </w:pPr>
      <w:r w:rsidRPr="00D21D1B">
        <w:rPr>
          <w:rFonts w:ascii="Times New Roman" w:hAnsi="Times New Roman" w:cs="Times New Roman"/>
        </w:rPr>
        <w:t xml:space="preserve">Window blinds are utilized to give shading. With the assistance of actuators, they can be balanced from an open position to a shut position depending on the measure of a light incident on it. </w:t>
      </w:r>
    </w:p>
    <w:p w14:paraId="679352E4" w14:textId="19DFE05A" w:rsidR="00C53A2B" w:rsidRPr="00D21D1B" w:rsidRDefault="0012221C" w:rsidP="00C53A2B">
      <w:pPr>
        <w:pStyle w:val="ListParagraph"/>
        <w:numPr>
          <w:ilvl w:val="0"/>
          <w:numId w:val="1"/>
        </w:numPr>
        <w:jc w:val="both"/>
        <w:rPr>
          <w:rFonts w:ascii="Times New Roman" w:hAnsi="Times New Roman" w:cs="Times New Roman"/>
        </w:rPr>
      </w:pPr>
      <w:r w:rsidRPr="00D21D1B">
        <w:rPr>
          <w:rFonts w:ascii="Times New Roman" w:hAnsi="Times New Roman" w:cs="Times New Roman"/>
        </w:rPr>
        <w:t xml:space="preserve">Lux sensors </w:t>
      </w:r>
    </w:p>
    <w:p w14:paraId="5E2703DF" w14:textId="77777777" w:rsidR="00B9427E" w:rsidRPr="00D21D1B" w:rsidRDefault="0012221C" w:rsidP="00C53A2B">
      <w:pPr>
        <w:pStyle w:val="ListParagraph"/>
        <w:jc w:val="both"/>
        <w:rPr>
          <w:rFonts w:ascii="Times New Roman" w:hAnsi="Times New Roman" w:cs="Times New Roman"/>
        </w:rPr>
      </w:pPr>
      <w:r w:rsidRPr="00D21D1B">
        <w:rPr>
          <w:rFonts w:ascii="Times New Roman" w:hAnsi="Times New Roman" w:cs="Times New Roman"/>
        </w:rPr>
        <w:t>These are used to sense and measure the amount of light incident in the workplace.</w:t>
      </w:r>
    </w:p>
    <w:p w14:paraId="007C4D4C" w14:textId="645C56C7" w:rsidR="00C53A2B" w:rsidRPr="00D21D1B" w:rsidRDefault="0012221C" w:rsidP="00B9427E">
      <w:pPr>
        <w:pStyle w:val="ListParagraph"/>
        <w:numPr>
          <w:ilvl w:val="0"/>
          <w:numId w:val="1"/>
        </w:numPr>
        <w:jc w:val="both"/>
        <w:rPr>
          <w:rFonts w:ascii="Times New Roman" w:hAnsi="Times New Roman" w:cs="Times New Roman"/>
        </w:rPr>
      </w:pPr>
      <w:r w:rsidRPr="00D21D1B">
        <w:rPr>
          <w:rFonts w:ascii="Times New Roman" w:hAnsi="Times New Roman" w:cs="Times New Roman"/>
        </w:rPr>
        <w:t xml:space="preserve">Dimming Drivers </w:t>
      </w:r>
    </w:p>
    <w:p w14:paraId="2B30DF89" w14:textId="36554672" w:rsidR="006620CC" w:rsidRPr="00D21D1B" w:rsidRDefault="0012221C" w:rsidP="00C53A2B">
      <w:pPr>
        <w:pStyle w:val="ListParagraph"/>
        <w:jc w:val="both"/>
        <w:rPr>
          <w:rFonts w:ascii="Times New Roman" w:eastAsiaTheme="minorHAnsi" w:hAnsi="Times New Roman" w:cs="Times New Roman"/>
          <w:b/>
          <w:bCs/>
        </w:rPr>
      </w:pPr>
      <w:r w:rsidRPr="00D21D1B">
        <w:rPr>
          <w:rFonts w:ascii="Times New Roman" w:hAnsi="Times New Roman" w:cs="Times New Roman"/>
        </w:rPr>
        <w:t>They are used to maintain the brightness of artificial lighting sources based on available daylight.</w:t>
      </w:r>
    </w:p>
    <w:p w14:paraId="4B39A6F9" w14:textId="797562AB" w:rsidR="004D325A" w:rsidRPr="004D325A" w:rsidRDefault="004D325A" w:rsidP="00F008E9">
      <w:pPr>
        <w:jc w:val="both"/>
        <w:rPr>
          <w:rFonts w:ascii="Times New Roman" w:hAnsi="Times New Roman" w:cs="Times New Roman"/>
        </w:rPr>
      </w:pPr>
      <w:r w:rsidRPr="004D325A">
        <w:rPr>
          <w:rFonts w:ascii="Times New Roman" w:hAnsi="Times New Roman" w:cs="Times New Roman"/>
        </w:rPr>
        <w:t>The lighting system Simulink design has been designed and evaluated using the Simulink blocks in MATLAB Simulink environment. Below given figure is a model showing the Simulink design for Intelligent Lighting System.</w:t>
      </w:r>
    </w:p>
    <w:p w14:paraId="37C74983" w14:textId="7F0E925C" w:rsidR="00F008E9" w:rsidRPr="004D325A" w:rsidRDefault="004D325A" w:rsidP="00F008E9">
      <w:pPr>
        <w:jc w:val="both"/>
        <w:rPr>
          <w:rFonts w:ascii="Times New Roman" w:eastAsiaTheme="minorHAnsi" w:hAnsi="Times New Roman" w:cs="Times New Roman"/>
          <w:b/>
          <w:bCs/>
        </w:rPr>
      </w:pPr>
      <w:r w:rsidRPr="004D325A">
        <w:rPr>
          <w:rFonts w:ascii="Times New Roman" w:eastAsiaTheme="minorHAnsi" w:hAnsi="Times New Roman" w:cs="Times New Roman"/>
          <w:b/>
          <w:bCs/>
          <w:noProof/>
        </w:rPr>
        <w:drawing>
          <wp:inline distT="0" distB="0" distL="0" distR="0" wp14:anchorId="37539A1F" wp14:editId="450F8282">
            <wp:extent cx="5894070" cy="2525647"/>
            <wp:effectExtent l="0" t="0" r="0" b="8255"/>
            <wp:docPr id="76088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85580" name=""/>
                    <pic:cNvPicPr/>
                  </pic:nvPicPr>
                  <pic:blipFill rotWithShape="1">
                    <a:blip r:embed="rId5"/>
                    <a:srcRect l="10010" t="2185" r="6179" b="14383"/>
                    <a:stretch/>
                  </pic:blipFill>
                  <pic:spPr bwMode="auto">
                    <a:xfrm>
                      <a:off x="0" y="0"/>
                      <a:ext cx="5919752" cy="2536652"/>
                    </a:xfrm>
                    <a:prstGeom prst="rect">
                      <a:avLst/>
                    </a:prstGeom>
                    <a:ln>
                      <a:noFill/>
                    </a:ln>
                    <a:extLst>
                      <a:ext uri="{53640926-AAD7-44D8-BBD7-CCE9431645EC}">
                        <a14:shadowObscured xmlns:a14="http://schemas.microsoft.com/office/drawing/2010/main"/>
                      </a:ext>
                    </a:extLst>
                  </pic:spPr>
                </pic:pic>
              </a:graphicData>
            </a:graphic>
          </wp:inline>
        </w:drawing>
      </w:r>
    </w:p>
    <w:p w14:paraId="1D7E60FA" w14:textId="77777777" w:rsidR="00D21D1B" w:rsidRDefault="00D21D1B" w:rsidP="00F008E9">
      <w:pPr>
        <w:spacing w:line="259" w:lineRule="auto"/>
        <w:jc w:val="both"/>
        <w:rPr>
          <w:rFonts w:ascii="Times New Roman" w:eastAsiaTheme="minorHAnsi" w:hAnsi="Times New Roman" w:cs="Times New Roman"/>
          <w:b/>
          <w:bCs/>
          <w:sz w:val="28"/>
          <w:szCs w:val="28"/>
        </w:rPr>
      </w:pPr>
    </w:p>
    <w:p w14:paraId="2875B112" w14:textId="7062E880" w:rsidR="00F008E9" w:rsidRPr="00757D19" w:rsidRDefault="00F008E9" w:rsidP="00F008E9">
      <w:pPr>
        <w:spacing w:line="259" w:lineRule="auto"/>
        <w:jc w:val="both"/>
        <w:rPr>
          <w:rFonts w:ascii="Times New Roman" w:eastAsiaTheme="minorHAnsi" w:hAnsi="Times New Roman" w:cs="Times New Roman"/>
          <w:b/>
          <w:bCs/>
          <w:sz w:val="28"/>
          <w:szCs w:val="28"/>
        </w:rPr>
      </w:pPr>
      <w:r w:rsidRPr="00757D19">
        <w:rPr>
          <w:rFonts w:ascii="Times New Roman" w:eastAsiaTheme="minorHAnsi" w:hAnsi="Times New Roman" w:cs="Times New Roman"/>
          <w:b/>
          <w:bCs/>
          <w:sz w:val="28"/>
          <w:szCs w:val="28"/>
        </w:rPr>
        <w:lastRenderedPageBreak/>
        <w:t>Result:</w:t>
      </w:r>
    </w:p>
    <w:p w14:paraId="4616C333" w14:textId="77777777" w:rsidR="00F008E9" w:rsidRPr="00F008E9" w:rsidRDefault="00F008E9" w:rsidP="00F008E9">
      <w:pPr>
        <w:jc w:val="both"/>
        <w:rPr>
          <w:rFonts w:ascii="Times New Roman" w:hAnsi="Times New Roman" w:cs="Times New Roman"/>
        </w:rPr>
      </w:pPr>
      <w:r w:rsidRPr="00F008E9">
        <w:rPr>
          <w:rFonts w:ascii="Times New Roman" w:hAnsi="Times New Roman" w:cs="Times New Roman"/>
        </w:rPr>
        <w:t>The study presents a novel Simulink model employing fuzzy logic in MATLAB for an energy-efficient lighting system. This model not only ensures adequate illumination levels but also factors in thermal and visual comfort, thus enhancing the overall occupant experience. Furthermore, the integration of automated window blind control adds an extra layer of sophistication to the system, contributing to its energy efficiency and adaptability to changing environmental conditions.</w:t>
      </w:r>
    </w:p>
    <w:p w14:paraId="724B5630" w14:textId="77777777" w:rsidR="00F008E9" w:rsidRPr="00F008E9" w:rsidRDefault="00F008E9" w:rsidP="00F008E9">
      <w:pPr>
        <w:jc w:val="both"/>
        <w:rPr>
          <w:rFonts w:ascii="Times New Roman" w:hAnsi="Times New Roman" w:cs="Times New Roman"/>
        </w:rPr>
      </w:pPr>
    </w:p>
    <w:p w14:paraId="7529868C" w14:textId="66999914" w:rsidR="00F008E9" w:rsidRPr="00757D19" w:rsidRDefault="00F008E9" w:rsidP="00F008E9">
      <w:pPr>
        <w:spacing w:line="259" w:lineRule="auto"/>
        <w:jc w:val="both"/>
        <w:rPr>
          <w:rFonts w:ascii="Times New Roman" w:eastAsiaTheme="minorHAnsi" w:hAnsi="Times New Roman" w:cs="Times New Roman"/>
          <w:b/>
          <w:bCs/>
          <w:sz w:val="28"/>
          <w:szCs w:val="28"/>
        </w:rPr>
      </w:pPr>
      <w:r w:rsidRPr="00757D19">
        <w:rPr>
          <w:rFonts w:ascii="Times New Roman" w:eastAsiaTheme="minorHAnsi" w:hAnsi="Times New Roman" w:cs="Times New Roman"/>
          <w:b/>
          <w:bCs/>
          <w:sz w:val="28"/>
          <w:szCs w:val="28"/>
        </w:rPr>
        <w:t>Conclusion:</w:t>
      </w:r>
    </w:p>
    <w:p w14:paraId="617D0286" w14:textId="551BA889" w:rsidR="00DB02D4" w:rsidRPr="00F008E9" w:rsidRDefault="00F008E9" w:rsidP="00F008E9">
      <w:pPr>
        <w:jc w:val="both"/>
        <w:rPr>
          <w:rFonts w:ascii="Times New Roman" w:hAnsi="Times New Roman" w:cs="Times New Roman"/>
        </w:rPr>
      </w:pPr>
      <w:r w:rsidRPr="00F008E9">
        <w:rPr>
          <w:rFonts w:ascii="Times New Roman" w:hAnsi="Times New Roman" w:cs="Times New Roman"/>
        </w:rPr>
        <w:t>In conclusion, the paper successfully demonstrates the efficacy of fuzzy logic in designing intelligent lighting systems that cater to diverse requirements such as energy efficiency, economic feasibility, and human comfort. The simulation results affirm the system's ability to maintain optimal illumination levels in indoor spaces while minimizing energy consumption. By incorporating advanced control strategies and sensor technologies, the proposed model represents a significant step towards sustainable and smart lighting solutions for the future.</w:t>
      </w:r>
    </w:p>
    <w:sectPr w:rsidR="00DB02D4" w:rsidRPr="00F008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1BF3"/>
    <w:multiLevelType w:val="hybridMultilevel"/>
    <w:tmpl w:val="5B2AD6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1614E1"/>
    <w:multiLevelType w:val="hybridMultilevel"/>
    <w:tmpl w:val="4A2CFFD4"/>
    <w:lvl w:ilvl="0" w:tplc="40090011">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721318131">
    <w:abstractNumId w:val="0"/>
  </w:num>
  <w:num w:numId="2" w16cid:durableId="1883789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D4"/>
    <w:rsid w:val="000E44BB"/>
    <w:rsid w:val="0012013A"/>
    <w:rsid w:val="0012221C"/>
    <w:rsid w:val="0037418B"/>
    <w:rsid w:val="004D325A"/>
    <w:rsid w:val="006620CC"/>
    <w:rsid w:val="00757D19"/>
    <w:rsid w:val="00944C1C"/>
    <w:rsid w:val="00B9427E"/>
    <w:rsid w:val="00C53A2B"/>
    <w:rsid w:val="00D21D1B"/>
    <w:rsid w:val="00DB02D4"/>
    <w:rsid w:val="00F008E9"/>
    <w:rsid w:val="00F0429B"/>
    <w:rsid w:val="00FF0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F2C"/>
  <w15:chartTrackingRefBased/>
  <w15:docId w15:val="{EDCBA385-794B-3143-852B-05A2355A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2D4"/>
    <w:rPr>
      <w:rFonts w:eastAsiaTheme="majorEastAsia" w:cstheme="majorBidi"/>
      <w:color w:val="272727" w:themeColor="text1" w:themeTint="D8"/>
    </w:rPr>
  </w:style>
  <w:style w:type="paragraph" w:styleId="Title">
    <w:name w:val="Title"/>
    <w:basedOn w:val="Normal"/>
    <w:next w:val="Normal"/>
    <w:link w:val="TitleChar"/>
    <w:uiPriority w:val="10"/>
    <w:qFormat/>
    <w:rsid w:val="00DB0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2D4"/>
    <w:pPr>
      <w:spacing w:before="160"/>
      <w:jc w:val="center"/>
    </w:pPr>
    <w:rPr>
      <w:i/>
      <w:iCs/>
      <w:color w:val="404040" w:themeColor="text1" w:themeTint="BF"/>
    </w:rPr>
  </w:style>
  <w:style w:type="character" w:customStyle="1" w:styleId="QuoteChar">
    <w:name w:val="Quote Char"/>
    <w:basedOn w:val="DefaultParagraphFont"/>
    <w:link w:val="Quote"/>
    <w:uiPriority w:val="29"/>
    <w:rsid w:val="00DB02D4"/>
    <w:rPr>
      <w:i/>
      <w:iCs/>
      <w:color w:val="404040" w:themeColor="text1" w:themeTint="BF"/>
    </w:rPr>
  </w:style>
  <w:style w:type="paragraph" w:styleId="ListParagraph">
    <w:name w:val="List Paragraph"/>
    <w:basedOn w:val="Normal"/>
    <w:uiPriority w:val="34"/>
    <w:qFormat/>
    <w:rsid w:val="00DB02D4"/>
    <w:pPr>
      <w:ind w:left="720"/>
      <w:contextualSpacing/>
    </w:pPr>
  </w:style>
  <w:style w:type="character" w:styleId="IntenseEmphasis">
    <w:name w:val="Intense Emphasis"/>
    <w:basedOn w:val="DefaultParagraphFont"/>
    <w:uiPriority w:val="21"/>
    <w:qFormat/>
    <w:rsid w:val="00DB02D4"/>
    <w:rPr>
      <w:i/>
      <w:iCs/>
      <w:color w:val="0F4761" w:themeColor="accent1" w:themeShade="BF"/>
    </w:rPr>
  </w:style>
  <w:style w:type="paragraph" w:styleId="IntenseQuote">
    <w:name w:val="Intense Quote"/>
    <w:basedOn w:val="Normal"/>
    <w:next w:val="Normal"/>
    <w:link w:val="IntenseQuoteChar"/>
    <w:uiPriority w:val="30"/>
    <w:qFormat/>
    <w:rsid w:val="00DB0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2D4"/>
    <w:rPr>
      <w:i/>
      <w:iCs/>
      <w:color w:val="0F4761" w:themeColor="accent1" w:themeShade="BF"/>
    </w:rPr>
  </w:style>
  <w:style w:type="character" w:styleId="IntenseReference">
    <w:name w:val="Intense Reference"/>
    <w:basedOn w:val="DefaultParagraphFont"/>
    <w:uiPriority w:val="32"/>
    <w:qFormat/>
    <w:rsid w:val="00DB02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Ebha Mollick</cp:lastModifiedBy>
  <cp:revision>9</cp:revision>
  <dcterms:created xsi:type="dcterms:W3CDTF">2024-03-13T08:51:00Z</dcterms:created>
  <dcterms:modified xsi:type="dcterms:W3CDTF">2024-03-13T09:24:00Z</dcterms:modified>
</cp:coreProperties>
</file>