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c="http://schemas.openxmlformats.org/drawingml/2006/chart" xmlns:dgm="http://schemas.openxmlformats.org/drawingml/2006/diagram" mc:Ignorable="w14 w15 w16se wp14">
  <w:body>
    <w:p w:rsidR="00893F4F" w:rsidP="00B26C75" w:rsidRDefault="00893F4F" w14:paraId="66C5B35E" w14:textId="072BDC86">
      <w:pPr>
        <w:pStyle w:val="SemEspaamento"/>
      </w:pPr>
      <w:r>
        <w:t>CENTRO PAULA SOUZA</w:t>
      </w:r>
    </w:p>
    <w:p w:rsidR="00893F4F" w:rsidP="00145B6D" w:rsidRDefault="00893F4F" w14:paraId="38B7AD43" w14:textId="4571862E">
      <w:pPr>
        <w:pStyle w:val="SemEspaamento"/>
        <w:spacing w:before="100"/>
      </w:pPr>
      <w:r>
        <w:t>ETEC PROF. MARIA CRISTINA MEDEIROS</w:t>
      </w:r>
    </w:p>
    <w:p w:rsidR="00893F4F" w:rsidP="00145B6D" w:rsidRDefault="00893F4F" w14:paraId="2F356908" w14:textId="1902F9FB">
      <w:pPr>
        <w:pStyle w:val="SemEspaamento"/>
      </w:pPr>
      <w:r>
        <w:t>Técnico em informática para Internet Integrado ao Ensino Médio</w:t>
      </w:r>
    </w:p>
    <w:p w:rsidR="0072495E" w:rsidP="0072495E" w:rsidRDefault="0072495E" w14:paraId="3E4792C6" w14:textId="77777777">
      <w:pPr>
        <w:pStyle w:val="SemEspaamento"/>
        <w:spacing w:before="1200"/>
      </w:pPr>
      <w:r w:rsidR="7C209CF0">
        <w:rPr/>
        <w:t>Evellyn de Santana Feliciano</w:t>
      </w:r>
    </w:p>
    <w:p w:rsidR="03EA6694" w:rsidP="79795E33" w:rsidRDefault="03EA6694" w14:paraId="62BB1E7F" w14:textId="0B322E1F">
      <w:pPr>
        <w:pStyle w:val="SemEspaamento"/>
        <w:spacing w:before="3240"/>
        <w:rPr>
          <w:rFonts w:ascii="Arial" w:hAnsi="Arial" w:eastAsia="Calibri"/>
          <w:b w:val="1"/>
          <w:bCs w:val="1"/>
          <w:noProof w:val="0"/>
          <w:sz w:val="28"/>
          <w:szCs w:val="28"/>
          <w:lang w:val="pt-BR"/>
        </w:rPr>
      </w:pPr>
      <w:r w:rsidRPr="79795E33" w:rsidR="03EA6694">
        <w:rPr>
          <w:rFonts w:ascii="Arial" w:hAnsi="Arial" w:eastAsia="Calibri"/>
          <w:b w:val="1"/>
          <w:bCs w:val="1"/>
          <w:noProof w:val="0"/>
          <w:sz w:val="28"/>
          <w:szCs w:val="28"/>
          <w:lang w:val="pt-BR"/>
        </w:rPr>
        <w:t xml:space="preserve">USO DO CISCO </w:t>
      </w:r>
      <w:r w:rsidRPr="79795E33" w:rsidR="03EA6694">
        <w:rPr>
          <w:rFonts w:ascii="Arial" w:hAnsi="Arial" w:eastAsia="Calibri"/>
          <w:b w:val="1"/>
          <w:bCs w:val="1"/>
          <w:noProof w:val="0"/>
          <w:sz w:val="28"/>
          <w:szCs w:val="28"/>
          <w:lang w:val="pt-BR"/>
        </w:rPr>
        <w:t>PACKETTRACER</w:t>
      </w:r>
      <w:r w:rsidRPr="79795E33" w:rsidR="03EA6694">
        <w:rPr>
          <w:rFonts w:ascii="Arial" w:hAnsi="Arial" w:eastAsia="Calibri"/>
          <w:b w:val="1"/>
          <w:bCs w:val="1"/>
          <w:noProof w:val="0"/>
          <w:sz w:val="28"/>
          <w:szCs w:val="28"/>
          <w:lang w:val="pt-BR"/>
        </w:rPr>
        <w:t xml:space="preserve"> COM FOCO EM ROTEADORES E PROTOCOLOS DE ROTEAMENTO</w:t>
      </w:r>
    </w:p>
    <w:p w:rsidR="004D7963" w:rsidP="62C46054" w:rsidRDefault="003033E9" w14:paraId="5DAA06C0" w14:textId="37773DCE">
      <w:pPr>
        <w:pStyle w:val="SemEspaamento"/>
        <w:tabs>
          <w:tab w:val="center" w:pos="4252"/>
          <w:tab w:val="left" w:pos="6970"/>
        </w:tabs>
        <w:spacing w:before="6480"/>
        <w:ind w:firstLine="0"/>
        <w:jc w:val="center"/>
      </w:pPr>
      <w:r w:rsidR="1D27C508">
        <w:rPr/>
        <w:t xml:space="preserve"> </w:t>
      </w:r>
      <w:r w:rsidR="5EFF4C42">
        <w:rPr/>
        <w:t xml:space="preserve">              </w:t>
      </w:r>
      <w:r w:rsidR="004D7963">
        <w:rPr/>
        <w:t>Ribeirão Pires</w:t>
      </w:r>
      <w:r>
        <w:tab/>
      </w:r>
    </w:p>
    <w:p w:rsidR="004D7963" w:rsidP="00145B6D" w:rsidRDefault="004D7963" w14:paraId="72EED042" w14:textId="380B0E26">
      <w:pPr>
        <w:pStyle w:val="SemEspaamento"/>
      </w:pPr>
      <w:r w:rsidR="004D7963">
        <w:rPr/>
        <w:t>2023</w:t>
      </w:r>
    </w:p>
    <w:p w:rsidR="6A3138B0" w:rsidP="6A3138B0" w:rsidRDefault="6A3138B0" w14:paraId="37EDB415" w14:textId="02B6997B">
      <w:pPr>
        <w:pStyle w:val="SemEspaamento"/>
      </w:pPr>
    </w:p>
    <w:p w:rsidR="004D7963" w:rsidP="6A3138B0" w:rsidRDefault="00145B6D" w14:paraId="2679E13A" w14:textId="008EE5CD">
      <w:pPr>
        <w:pStyle w:val="SemEspaamento"/>
        <w:rPr>
          <w:b w:val="1"/>
          <w:bCs w:val="1"/>
          <w:sz w:val="28"/>
          <w:szCs w:val="28"/>
        </w:rPr>
      </w:pPr>
      <w:r w:rsidR="4B27A3B3">
        <w:rPr/>
        <w:t>Evellyn de Santana Feliciano</w:t>
      </w:r>
    </w:p>
    <w:p w:rsidRPr="003033E9" w:rsidR="00B26C75" w:rsidP="79795E33" w:rsidRDefault="004D7963" w14:paraId="2D8D0FB7" w14:textId="10726432">
      <w:pPr>
        <w:pStyle w:val="SemEspaamento"/>
        <w:spacing w:before="5760"/>
        <w:rPr>
          <w:rFonts w:ascii="Arial" w:hAnsi="Arial" w:eastAsia="Calibri"/>
          <w:b w:val="1"/>
          <w:bCs w:val="1"/>
          <w:noProof w:val="0"/>
          <w:sz w:val="28"/>
          <w:szCs w:val="28"/>
          <w:lang w:val="pt-BR"/>
        </w:rPr>
      </w:pPr>
      <w:r w:rsidRPr="79795E33" w:rsidR="2802E554">
        <w:rPr>
          <w:rFonts w:ascii="Arial" w:hAnsi="Arial" w:eastAsia="Calibri"/>
          <w:b w:val="1"/>
          <w:bCs w:val="1"/>
          <w:noProof w:val="0"/>
          <w:sz w:val="28"/>
          <w:szCs w:val="28"/>
          <w:lang w:val="pt-BR"/>
        </w:rPr>
        <w:t>USO DO CISCO PACKETTRACER COM FOCO EM ROTEADORES E PROTOCOLOS DE ROTEAMENTO</w:t>
      </w:r>
    </w:p>
    <w:p w:rsidRPr="003033E9" w:rsidR="00B26C75" w:rsidP="79795E33" w:rsidRDefault="004D7963" w14:paraId="422041CD" w14:textId="559B5706">
      <w:pPr>
        <w:pStyle w:val="SemEspaamento"/>
        <w:suppressLineNumbers w:val="0"/>
        <w:bidi w:val="0"/>
        <w:spacing w:before="480" w:beforeAutospacing="off" w:after="0" w:afterAutospacing="off" w:line="240" w:lineRule="auto"/>
        <w:ind w:left="4535" w:right="0"/>
        <w:jc w:val="both"/>
        <w:rPr>
          <w:rFonts w:ascii="Arial" w:hAnsi="Arial" w:eastAsia="Calibri" w:cs="Arial"/>
          <w:b w:val="1"/>
          <w:bCs w:val="1"/>
          <w:noProof w:val="0"/>
          <w:sz w:val="24"/>
          <w:szCs w:val="24"/>
          <w:lang w:val="pt-BR"/>
        </w:rPr>
      </w:pPr>
      <w:r w:rsidRPr="79795E33" w:rsidR="2802E554">
        <w:rPr>
          <w:rFonts w:ascii="Arial" w:hAnsi="Arial" w:eastAsia="Calibri" w:cs="Arial"/>
          <w:b w:val="1"/>
          <w:bCs w:val="1"/>
          <w:noProof w:val="0"/>
          <w:sz w:val="24"/>
          <w:szCs w:val="24"/>
          <w:lang w:val="pt-BR"/>
        </w:rPr>
        <w:t xml:space="preserve">Trabalho focado em </w:t>
      </w:r>
      <w:r w:rsidRPr="79795E33" w:rsidR="2802E554">
        <w:rPr>
          <w:rFonts w:ascii="Arial" w:hAnsi="Arial" w:eastAsia="Calibri" w:cs="Arial"/>
          <w:b w:val="1"/>
          <w:bCs w:val="1"/>
          <w:noProof w:val="0"/>
          <w:sz w:val="24"/>
          <w:szCs w:val="24"/>
          <w:lang w:val="pt-BR"/>
        </w:rPr>
        <w:t>compreesão</w:t>
      </w:r>
      <w:r w:rsidRPr="79795E33" w:rsidR="2802E554">
        <w:rPr>
          <w:rFonts w:ascii="Arial" w:hAnsi="Arial" w:eastAsia="Calibri" w:cs="Arial"/>
          <w:b w:val="1"/>
          <w:bCs w:val="1"/>
          <w:noProof w:val="0"/>
          <w:sz w:val="24"/>
          <w:szCs w:val="24"/>
          <w:lang w:val="pt-BR"/>
        </w:rPr>
        <w:t xml:space="preserve"> e aplicação aos conceitos de roteamento estático e dinâmico utilizando o simulador Cisco </w:t>
      </w:r>
      <w:r w:rsidRPr="79795E33" w:rsidR="2802E554">
        <w:rPr>
          <w:rFonts w:ascii="Arial" w:hAnsi="Arial" w:eastAsia="Calibri" w:cs="Arial"/>
          <w:b w:val="1"/>
          <w:bCs w:val="1"/>
          <w:noProof w:val="0"/>
          <w:sz w:val="24"/>
          <w:szCs w:val="24"/>
          <w:lang w:val="pt-BR"/>
        </w:rPr>
        <w:t>Packet</w:t>
      </w:r>
      <w:r w:rsidRPr="79795E33" w:rsidR="2802E554">
        <w:rPr>
          <w:rFonts w:ascii="Arial" w:hAnsi="Arial" w:eastAsia="Calibri" w:cs="Arial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79795E33" w:rsidR="2802E554">
        <w:rPr>
          <w:rFonts w:ascii="Arial" w:hAnsi="Arial" w:eastAsia="Calibri" w:cs="Arial"/>
          <w:b w:val="1"/>
          <w:bCs w:val="1"/>
          <w:noProof w:val="0"/>
          <w:sz w:val="24"/>
          <w:szCs w:val="24"/>
          <w:lang w:val="pt-BR"/>
        </w:rPr>
        <w:t>Tracer</w:t>
      </w:r>
      <w:r w:rsidRPr="79795E33" w:rsidR="2802E554">
        <w:rPr>
          <w:rFonts w:ascii="Arial" w:hAnsi="Arial" w:eastAsia="Calibri" w:cs="Arial"/>
          <w:b w:val="1"/>
          <w:bCs w:val="1"/>
          <w:noProof w:val="0"/>
          <w:sz w:val="24"/>
          <w:szCs w:val="24"/>
          <w:lang w:val="pt-BR"/>
        </w:rPr>
        <w:t>, explorando os protocolos RIP e OSPF</w:t>
      </w:r>
      <w:r w:rsidRPr="79795E33" w:rsidR="48B4E8CC">
        <w:rPr>
          <w:rFonts w:ascii="Arial" w:hAnsi="Arial" w:eastAsia="Calibri" w:cs="Arial"/>
          <w:b w:val="1"/>
          <w:bCs w:val="1"/>
          <w:noProof w:val="0"/>
          <w:sz w:val="24"/>
          <w:szCs w:val="24"/>
          <w:lang w:val="pt-BR"/>
        </w:rPr>
        <w:t>, com o</w:t>
      </w:r>
      <w:r w:rsidRPr="79795E33" w:rsidR="60AB6A4E">
        <w:rPr>
          <w:rFonts w:ascii="Arial" w:hAnsi="Arial" w:eastAsia="Calibri" w:cs="Arial"/>
          <w:b w:val="1"/>
          <w:bCs w:val="1"/>
          <w:noProof w:val="0"/>
          <w:sz w:val="24"/>
          <w:szCs w:val="24"/>
          <w:lang w:val="pt-BR"/>
        </w:rPr>
        <w:t xml:space="preserve"> ob</w:t>
      </w:r>
      <w:r w:rsidRPr="79795E33" w:rsidR="2802E554">
        <w:rPr>
          <w:rFonts w:ascii="Arial" w:hAnsi="Arial" w:eastAsia="Calibri" w:cs="Arial"/>
          <w:b w:val="1"/>
          <w:bCs w:val="1"/>
          <w:noProof w:val="0"/>
          <w:sz w:val="24"/>
          <w:szCs w:val="24"/>
          <w:lang w:val="pt-BR"/>
        </w:rPr>
        <w:t>jetivo</w:t>
      </w:r>
      <w:r w:rsidRPr="79795E33" w:rsidR="71C9EA19">
        <w:rPr>
          <w:rFonts w:ascii="Arial" w:hAnsi="Arial" w:eastAsia="Calibri" w:cs="Arial"/>
          <w:b w:val="1"/>
          <w:bCs w:val="1"/>
          <w:noProof w:val="0"/>
          <w:sz w:val="24"/>
          <w:szCs w:val="24"/>
          <w:lang w:val="pt-BR"/>
        </w:rPr>
        <w:t xml:space="preserve"> de</w:t>
      </w:r>
      <w:r w:rsidRPr="79795E33" w:rsidR="2802E554">
        <w:rPr>
          <w:rFonts w:ascii="Arial" w:hAnsi="Arial" w:eastAsia="Calibri" w:cs="Arial"/>
          <w:b w:val="1"/>
          <w:bCs w:val="1"/>
          <w:noProof w:val="0"/>
          <w:sz w:val="24"/>
          <w:szCs w:val="24"/>
          <w:lang w:val="pt-BR"/>
        </w:rPr>
        <w:t xml:space="preserve"> promover a familiarização com o uso de roteadores e a configuração de redes simuladas com diferentes protocolos de roteamento</w:t>
      </w:r>
      <w:r w:rsidRPr="79795E33" w:rsidR="426DAD96">
        <w:rPr>
          <w:rFonts w:ascii="Arial" w:hAnsi="Arial" w:eastAsia="Calibri" w:cs="Arial"/>
          <w:b w:val="1"/>
          <w:bCs w:val="1"/>
          <w:noProof w:val="0"/>
          <w:sz w:val="24"/>
          <w:szCs w:val="24"/>
          <w:lang w:val="pt-BR"/>
        </w:rPr>
        <w:t>.</w:t>
      </w:r>
    </w:p>
    <w:p w:rsidRPr="003033E9" w:rsidR="00B26C75" w:rsidP="79795E33" w:rsidRDefault="004D7963" w14:paraId="723757F8" w14:textId="40628DBD">
      <w:pPr>
        <w:pStyle w:val="SemEspaamento"/>
        <w:spacing w:before="480"/>
        <w:ind w:left="4535"/>
        <w:jc w:val="both"/>
        <w:rPr>
          <w:rFonts w:cs="Arial"/>
          <w:sz w:val="24"/>
          <w:szCs w:val="24"/>
        </w:rPr>
      </w:pPr>
      <w:r w:rsidRPr="79795E33" w:rsidR="0FFCF2E3">
        <w:rPr>
          <w:rFonts w:cs="Arial"/>
          <w:sz w:val="24"/>
          <w:szCs w:val="24"/>
        </w:rPr>
        <w:t>Prof. Anderson Vanin</w:t>
      </w:r>
    </w:p>
    <w:p w:rsidRPr="003033E9" w:rsidR="00B26C75" w:rsidP="79795E33" w:rsidRDefault="004D7963" w14:paraId="141F0F8F" w14:textId="259AF789">
      <w:pPr>
        <w:pStyle w:val="SemEspaamento"/>
      </w:pPr>
    </w:p>
    <w:p w:rsidRPr="003033E9" w:rsidR="00B26C75" w:rsidP="79795E33" w:rsidRDefault="004D7963" w14:paraId="2E27C7F1" w14:textId="7D61D186">
      <w:pPr>
        <w:pStyle w:val="SemEspaamento"/>
      </w:pPr>
    </w:p>
    <w:p w:rsidRPr="003033E9" w:rsidR="00B26C75" w:rsidP="79795E33" w:rsidRDefault="004D7963" w14:paraId="1C0BB814" w14:textId="5702B051">
      <w:pPr>
        <w:pStyle w:val="SemEspaamento"/>
      </w:pPr>
    </w:p>
    <w:p w:rsidRPr="003033E9" w:rsidR="00B26C75" w:rsidP="79795E33" w:rsidRDefault="004D7963" w14:paraId="0E519E29" w14:textId="1E141863">
      <w:pPr>
        <w:pStyle w:val="SemEspaamento"/>
      </w:pPr>
    </w:p>
    <w:p w:rsidRPr="003033E9" w:rsidR="00B26C75" w:rsidP="79795E33" w:rsidRDefault="004D7963" w14:paraId="326D3AE1" w14:textId="40857F91">
      <w:pPr>
        <w:pStyle w:val="SemEspaamento"/>
      </w:pPr>
    </w:p>
    <w:p w:rsidRPr="003033E9" w:rsidR="00B26C75" w:rsidP="79795E33" w:rsidRDefault="004D7963" w14:paraId="528FDB7D" w14:textId="21495DAF">
      <w:pPr>
        <w:pStyle w:val="SemEspaamento"/>
      </w:pPr>
    </w:p>
    <w:p w:rsidRPr="003033E9" w:rsidR="00B26C75" w:rsidP="79795E33" w:rsidRDefault="004D7963" w14:paraId="43FE8AC8" w14:textId="1E11486D">
      <w:pPr>
        <w:pStyle w:val="SemEspaamento"/>
      </w:pPr>
      <w:r w:rsidR="4C1D4FE0">
        <w:rPr/>
        <w:t>Ribeirão Pires</w:t>
      </w:r>
      <w:r w:rsidR="38B2D4FF">
        <w:rPr/>
        <w:t xml:space="preserve"> </w:t>
      </w:r>
    </w:p>
    <w:p w:rsidRPr="003033E9" w:rsidR="00B26C75" w:rsidP="79795E33" w:rsidRDefault="004D7963" w14:paraId="26C3B430" w14:textId="6B693880">
      <w:pPr>
        <w:pStyle w:val="SemEspaamento"/>
      </w:pPr>
      <w:r w:rsidR="4C1D4FE0">
        <w:rPr/>
        <w:t>2023</w:t>
      </w:r>
    </w:p>
    <w:p w:rsidR="00905E33" w:rsidP="00905E33" w:rsidRDefault="00905E33" w14:paraId="1EF0FB0B" w14:textId="77777777">
      <w:pPr>
        <w:jc w:val="right"/>
      </w:pPr>
    </w:p>
    <w:p w:rsidR="003D37B2" w:rsidP="79795E33" w:rsidRDefault="003D37B2" w14:paraId="5807A22B" w14:textId="14C9DB5B">
      <w:pPr>
        <w:spacing w:before="12360" w:after="0"/>
        <w:ind w:firstLine="0"/>
        <w:jc w:val="right"/>
      </w:pPr>
      <w:r w:rsidR="174E1BD6">
        <w:rPr/>
        <w:t>“Em algum lugar, alguma coisa incrível está esperando para ser conhecida.</w:t>
      </w:r>
      <w:r w:rsidR="174E1BD6">
        <w:rPr/>
        <w:t>”</w:t>
      </w:r>
    </w:p>
    <w:p w:rsidR="00EF667C" w:rsidP="79795E33" w:rsidRDefault="00EF667C" w14:paraId="7350A638" w14:textId="25B83DFC">
      <w:pPr>
        <w:jc w:val="right"/>
      </w:pPr>
      <w:r w:rsidR="174E1BD6">
        <w:rPr/>
        <w:t>Carl Sagan</w:t>
      </w:r>
    </w:p>
    <w:p w:rsidRPr="009A7CF8" w:rsidR="009A7CF8" w:rsidP="00603001" w:rsidRDefault="00EF667C" w14:paraId="3DAF85C7" w14:textId="118BFBAD">
      <w:pPr>
        <w:pStyle w:val="SemEspaamento"/>
      </w:pPr>
      <w:r>
        <w:br w:type="page"/>
      </w:r>
    </w:p>
    <w:p w:rsidR="009A7CF8" w:rsidP="009A7CF8" w:rsidRDefault="009A7CF8" w14:paraId="044E76CA" w14:textId="77777777">
      <w:pPr>
        <w:pStyle w:val="SemEspaamento"/>
      </w:pPr>
      <w:r>
        <w:t>SUMÁRIO</w:t>
      </w:r>
    </w:p>
    <w:p w:rsidR="009A7CF8" w:rsidP="009A7CF8" w:rsidRDefault="009A7CF8" w14:paraId="512FDA74" w14:textId="77777777">
      <w:pPr>
        <w:pStyle w:val="CabealhodoSumrio"/>
      </w:pPr>
    </w:p>
    <w:sdt>
      <w:sdtPr>
        <w:id w:val="501587510"/>
        <w:docPartObj>
          <w:docPartGallery w:val="Table of Contents"/>
          <w:docPartUnique/>
        </w:docPartObj>
      </w:sdtPr>
      <w:sdtContent>
        <w:p w:rsidR="009A7CF8" w:rsidP="009A7CF8" w:rsidRDefault="009A7CF8" w14:paraId="33DC8163" w14:textId="77777777">
          <w:pPr>
            <w:pStyle w:val="CabealhodoSumrio"/>
            <w:rPr/>
          </w:pPr>
        </w:p>
        <w:p w:rsidR="006B4A14" w:rsidP="6A3138B0" w:rsidRDefault="009A7CF8" w14:paraId="0C56B2B6" w14:textId="58EEC91C">
          <w:pPr>
            <w:pStyle w:val="Sumrio1"/>
            <w:tabs>
              <w:tab w:val="left" w:leader="none" w:pos="480"/>
              <w:tab w:val="right" w:leader="dot" w:pos="8490"/>
            </w:tabs>
            <w:rPr>
              <w:rStyle w:val="Hyperlink"/>
              <w:noProof/>
              <w:lang w:eastAsia="pt-BR"/>
            </w:rPr>
          </w:pPr>
          <w:r>
            <w:fldChar w:fldCharType="begin"/>
          </w:r>
          <w:r>
            <w:instrText xml:space="preserve">TOC \o "1-3" \z \u \h</w:instrText>
          </w:r>
          <w:r>
            <w:fldChar w:fldCharType="separate"/>
          </w:r>
          <w:hyperlink w:anchor="_Toc1135598159">
            <w:r w:rsidRPr="6A3138B0" w:rsidR="6A3138B0">
              <w:rPr>
                <w:rStyle w:val="Hyperlink"/>
              </w:rPr>
              <w:t>1</w:t>
            </w:r>
            <w:r>
              <w:tab/>
            </w:r>
            <w:r w:rsidRPr="6A3138B0" w:rsidR="6A3138B0">
              <w:rPr>
                <w:rStyle w:val="Hyperlink"/>
              </w:rPr>
              <w:t>GERAÇÕES DOS COMPUTADORES</w:t>
            </w:r>
            <w:r>
              <w:tab/>
            </w:r>
            <w:r>
              <w:fldChar w:fldCharType="begin"/>
            </w:r>
            <w:r>
              <w:instrText xml:space="preserve">PAGEREF _Toc1135598159 \h</w:instrText>
            </w:r>
            <w:r>
              <w:fldChar w:fldCharType="separate"/>
            </w:r>
            <w:r w:rsidRPr="6A3138B0" w:rsidR="6A3138B0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06B4A14" w:rsidP="6A3138B0" w:rsidRDefault="00FF37ED" w14:paraId="7512A35D" w14:textId="11E33E0D">
          <w:pPr>
            <w:pStyle w:val="Sumrio2"/>
            <w:tabs>
              <w:tab w:val="left" w:leader="none" w:pos="720"/>
              <w:tab w:val="right" w:leader="dot" w:pos="8490"/>
            </w:tabs>
            <w:rPr>
              <w:rStyle w:val="Hyperlink"/>
              <w:noProof/>
              <w:lang w:eastAsia="pt-BR"/>
            </w:rPr>
          </w:pPr>
          <w:hyperlink w:anchor="_Toc1816633415">
            <w:r w:rsidRPr="6A3138B0" w:rsidR="6A3138B0">
              <w:rPr>
                <w:rStyle w:val="Hyperlink"/>
              </w:rPr>
              <w:t>1.1</w:t>
            </w:r>
            <w:r>
              <w:tab/>
            </w:r>
            <w:r w:rsidRPr="6A3138B0" w:rsidR="6A3138B0">
              <w:rPr>
                <w:rStyle w:val="Hyperlink"/>
              </w:rPr>
              <w:t>Pré-Geração, Geração</w:t>
            </w:r>
            <w:r>
              <w:tab/>
            </w:r>
            <w:r>
              <w:fldChar w:fldCharType="begin"/>
            </w:r>
            <w:r>
              <w:instrText xml:space="preserve">PAGEREF _Toc1816633415 \h</w:instrText>
            </w:r>
            <w:r>
              <w:fldChar w:fldCharType="separate"/>
            </w:r>
            <w:r w:rsidRPr="6A3138B0" w:rsidR="6A3138B0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006B4A14" w:rsidP="6A3138B0" w:rsidRDefault="00FF37ED" w14:paraId="67123047" w14:textId="2369193A">
          <w:pPr>
            <w:pStyle w:val="Sumrio2"/>
            <w:tabs>
              <w:tab w:val="left" w:leader="none" w:pos="720"/>
              <w:tab w:val="right" w:leader="dot" w:pos="8490"/>
            </w:tabs>
            <w:rPr>
              <w:rStyle w:val="Hyperlink"/>
              <w:noProof/>
              <w:lang w:eastAsia="pt-BR"/>
            </w:rPr>
          </w:pPr>
          <w:hyperlink w:anchor="_Toc554977760">
            <w:r w:rsidRPr="6A3138B0" w:rsidR="6A3138B0">
              <w:rPr>
                <w:rStyle w:val="Hyperlink"/>
              </w:rPr>
              <w:t>1.2</w:t>
            </w:r>
            <w:r>
              <w:tab/>
            </w:r>
            <w:r w:rsidRPr="6A3138B0" w:rsidR="6A3138B0">
              <w:rPr>
                <w:rStyle w:val="Hyperlink"/>
              </w:rPr>
              <w:t>Primeira geração, válvulas</w:t>
            </w:r>
            <w:r>
              <w:tab/>
            </w:r>
            <w:r>
              <w:fldChar w:fldCharType="begin"/>
            </w:r>
            <w:r>
              <w:instrText xml:space="preserve">PAGEREF _Toc554977760 \h</w:instrText>
            </w:r>
            <w:r>
              <w:fldChar w:fldCharType="separate"/>
            </w:r>
            <w:r w:rsidRPr="6A3138B0" w:rsidR="6A3138B0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006B4A14" w:rsidP="6A3138B0" w:rsidRDefault="00FF37ED" w14:paraId="3FD2F99F" w14:textId="506866E6">
          <w:pPr>
            <w:pStyle w:val="Sumrio2"/>
            <w:tabs>
              <w:tab w:val="left" w:leader="none" w:pos="720"/>
              <w:tab w:val="right" w:leader="dot" w:pos="8490"/>
            </w:tabs>
            <w:rPr>
              <w:rStyle w:val="Hyperlink"/>
              <w:noProof/>
              <w:lang w:eastAsia="pt-BR"/>
            </w:rPr>
          </w:pPr>
          <w:hyperlink w:anchor="_Toc1239980539">
            <w:r w:rsidRPr="6A3138B0" w:rsidR="6A3138B0">
              <w:rPr>
                <w:rStyle w:val="Hyperlink"/>
              </w:rPr>
              <w:t>1.3</w:t>
            </w:r>
            <w:r>
              <w:tab/>
            </w:r>
            <w:r w:rsidRPr="6A3138B0" w:rsidR="6A3138B0">
              <w:rPr>
                <w:rStyle w:val="Hyperlink"/>
              </w:rPr>
              <w:t>Segunda geração, transistors</w:t>
            </w:r>
            <w:r>
              <w:tab/>
            </w:r>
            <w:r>
              <w:fldChar w:fldCharType="begin"/>
            </w:r>
            <w:r>
              <w:instrText xml:space="preserve">PAGEREF _Toc1239980539 \h</w:instrText>
            </w:r>
            <w:r>
              <w:fldChar w:fldCharType="separate"/>
            </w:r>
            <w:r w:rsidRPr="6A3138B0" w:rsidR="6A3138B0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006B4A14" w:rsidP="6A3138B0" w:rsidRDefault="00FF37ED" w14:paraId="1BBF1CD5" w14:textId="6CEA15E9">
          <w:pPr>
            <w:pStyle w:val="Sumrio2"/>
            <w:tabs>
              <w:tab w:val="left" w:leader="none" w:pos="720"/>
              <w:tab w:val="right" w:leader="dot" w:pos="8490"/>
            </w:tabs>
            <w:rPr>
              <w:rStyle w:val="Hyperlink"/>
              <w:noProof/>
              <w:lang w:eastAsia="pt-BR"/>
            </w:rPr>
          </w:pPr>
          <w:hyperlink w:anchor="_Toc1566139567">
            <w:r w:rsidRPr="6A3138B0" w:rsidR="6A3138B0">
              <w:rPr>
                <w:rStyle w:val="Hyperlink"/>
              </w:rPr>
              <w:t>1.4</w:t>
            </w:r>
            <w:r>
              <w:tab/>
            </w:r>
            <w:r w:rsidRPr="6A3138B0" w:rsidR="6A3138B0">
              <w:rPr>
                <w:rStyle w:val="Hyperlink"/>
              </w:rPr>
              <w:t>Terceira geração, circuito integrado</w:t>
            </w:r>
            <w:r>
              <w:tab/>
            </w:r>
            <w:r>
              <w:fldChar w:fldCharType="begin"/>
            </w:r>
            <w:r>
              <w:instrText xml:space="preserve">PAGEREF _Toc1566139567 \h</w:instrText>
            </w:r>
            <w:r>
              <w:fldChar w:fldCharType="separate"/>
            </w:r>
            <w:r w:rsidRPr="6A3138B0" w:rsidR="6A3138B0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006B4A14" w:rsidP="6A3138B0" w:rsidRDefault="00FF37ED" w14:paraId="0DC1E994" w14:textId="23881D84">
          <w:pPr>
            <w:pStyle w:val="Sumrio2"/>
            <w:tabs>
              <w:tab w:val="left" w:leader="none" w:pos="720"/>
              <w:tab w:val="right" w:leader="dot" w:pos="8490"/>
            </w:tabs>
            <w:rPr>
              <w:rStyle w:val="Hyperlink"/>
              <w:noProof/>
              <w:lang w:eastAsia="pt-BR"/>
            </w:rPr>
          </w:pPr>
          <w:hyperlink w:anchor="_Toc688041493">
            <w:r w:rsidRPr="6A3138B0" w:rsidR="6A3138B0">
              <w:rPr>
                <w:rStyle w:val="Hyperlink"/>
              </w:rPr>
              <w:t>1.5</w:t>
            </w:r>
            <w:r>
              <w:tab/>
            </w:r>
            <w:r w:rsidRPr="6A3138B0" w:rsidR="6A3138B0">
              <w:rPr>
                <w:rStyle w:val="Hyperlink"/>
              </w:rPr>
              <w:t>Quinta geração, IA</w:t>
            </w:r>
            <w:r>
              <w:tab/>
            </w:r>
            <w:r>
              <w:fldChar w:fldCharType="begin"/>
            </w:r>
            <w:r>
              <w:instrText xml:space="preserve">PAGEREF _Toc688041493 \h</w:instrText>
            </w:r>
            <w:r>
              <w:fldChar w:fldCharType="separate"/>
            </w:r>
            <w:r w:rsidRPr="6A3138B0" w:rsidR="6A3138B0">
              <w:rPr>
                <w:rStyle w:val="Hyperlink"/>
              </w:rPr>
              <w:t>14</w:t>
            </w:r>
            <w:r>
              <w:fldChar w:fldCharType="end"/>
            </w:r>
          </w:hyperlink>
        </w:p>
        <w:p w:rsidR="006B4A14" w:rsidP="6A3138B0" w:rsidRDefault="00FF37ED" w14:paraId="632A9034" w14:textId="03F00D75">
          <w:pPr>
            <w:pStyle w:val="Sumrio1"/>
            <w:tabs>
              <w:tab w:val="left" w:leader="none" w:pos="480"/>
              <w:tab w:val="right" w:leader="dot" w:pos="8490"/>
            </w:tabs>
            <w:rPr>
              <w:rStyle w:val="Hyperlink"/>
              <w:noProof/>
              <w:lang w:eastAsia="pt-BR"/>
            </w:rPr>
          </w:pPr>
          <w:hyperlink w:anchor="_Toc61118853">
            <w:r w:rsidRPr="6A3138B0" w:rsidR="6A3138B0">
              <w:rPr>
                <w:rStyle w:val="Hyperlink"/>
              </w:rPr>
              <w:t>2</w:t>
            </w:r>
            <w:r>
              <w:tab/>
            </w:r>
            <w:r w:rsidRPr="6A3138B0" w:rsidR="6A3138B0">
              <w:rPr>
                <w:rStyle w:val="Hyperlink"/>
              </w:rPr>
              <w:t>Montagem de Computadores:</w:t>
            </w:r>
            <w:r>
              <w:tab/>
            </w:r>
            <w:r>
              <w:fldChar w:fldCharType="begin"/>
            </w:r>
            <w:r>
              <w:instrText xml:space="preserve">PAGEREF _Toc61118853 \h</w:instrText>
            </w:r>
            <w:r>
              <w:fldChar w:fldCharType="separate"/>
            </w:r>
            <w:r w:rsidRPr="6A3138B0" w:rsidR="6A3138B0">
              <w:rPr>
                <w:rStyle w:val="Hyperlink"/>
              </w:rPr>
              <w:t>15</w:t>
            </w:r>
            <w:r>
              <w:fldChar w:fldCharType="end"/>
            </w:r>
          </w:hyperlink>
        </w:p>
        <w:p w:rsidR="006B4A14" w:rsidP="6A3138B0" w:rsidRDefault="00FF37ED" w14:paraId="72EB18FE" w14:textId="4C73F02F">
          <w:pPr>
            <w:pStyle w:val="Sumrio2"/>
            <w:tabs>
              <w:tab w:val="left" w:leader="none" w:pos="720"/>
              <w:tab w:val="right" w:leader="dot" w:pos="8490"/>
            </w:tabs>
            <w:rPr>
              <w:rStyle w:val="Hyperlink"/>
              <w:noProof/>
              <w:lang w:eastAsia="pt-BR"/>
            </w:rPr>
          </w:pPr>
          <w:hyperlink w:anchor="_Toc536403769">
            <w:r w:rsidRPr="6A3138B0" w:rsidR="6A3138B0">
              <w:rPr>
                <w:rStyle w:val="Hyperlink"/>
              </w:rPr>
              <w:t>2.1</w:t>
            </w:r>
            <w:r>
              <w:tab/>
            </w:r>
            <w:r w:rsidRPr="6A3138B0" w:rsidR="6A3138B0">
              <w:rPr>
                <w:rStyle w:val="Hyperlink"/>
              </w:rPr>
              <w:t>Montagem PC gamer</w:t>
            </w:r>
            <w:r>
              <w:tab/>
            </w:r>
            <w:r>
              <w:fldChar w:fldCharType="begin"/>
            </w:r>
            <w:r>
              <w:instrText xml:space="preserve">PAGEREF _Toc536403769 \h</w:instrText>
            </w:r>
            <w:r>
              <w:fldChar w:fldCharType="separate"/>
            </w:r>
            <w:r w:rsidRPr="6A3138B0" w:rsidR="6A3138B0">
              <w:rPr>
                <w:rStyle w:val="Hyperlink"/>
              </w:rPr>
              <w:t>16</w:t>
            </w:r>
            <w:r>
              <w:fldChar w:fldCharType="end"/>
            </w:r>
          </w:hyperlink>
        </w:p>
        <w:p w:rsidR="006B4A14" w:rsidP="6A3138B0" w:rsidRDefault="00FF37ED" w14:paraId="402ABD03" w14:textId="008526BE">
          <w:pPr>
            <w:pStyle w:val="Sumrio3"/>
            <w:tabs>
              <w:tab w:val="left" w:leader="none" w:pos="1200"/>
              <w:tab w:val="right" w:leader="dot" w:pos="8490"/>
            </w:tabs>
            <w:rPr>
              <w:rStyle w:val="Hyperlink"/>
              <w:noProof/>
              <w:lang w:eastAsia="pt-BR"/>
            </w:rPr>
          </w:pPr>
          <w:hyperlink w:anchor="_Toc1498836647">
            <w:r w:rsidRPr="6A3138B0" w:rsidR="6A3138B0">
              <w:rPr>
                <w:rStyle w:val="Hyperlink"/>
              </w:rPr>
              <w:t>2.1.1</w:t>
            </w:r>
            <w:r>
              <w:tab/>
            </w:r>
            <w:r w:rsidRPr="6A3138B0" w:rsidR="6A3138B0">
              <w:rPr>
                <w:rStyle w:val="Hyperlink"/>
              </w:rPr>
              <w:t>Processador</w:t>
            </w:r>
            <w:r>
              <w:tab/>
            </w:r>
            <w:r>
              <w:fldChar w:fldCharType="begin"/>
            </w:r>
            <w:r>
              <w:instrText xml:space="preserve">PAGEREF _Toc1498836647 \h</w:instrText>
            </w:r>
            <w:r>
              <w:fldChar w:fldCharType="separate"/>
            </w:r>
            <w:r w:rsidRPr="6A3138B0" w:rsidR="6A3138B0">
              <w:rPr>
                <w:rStyle w:val="Hyperlink"/>
              </w:rPr>
              <w:t>17</w:t>
            </w:r>
            <w:r>
              <w:fldChar w:fldCharType="end"/>
            </w:r>
          </w:hyperlink>
        </w:p>
        <w:p w:rsidR="006B4A14" w:rsidP="6A3138B0" w:rsidRDefault="00FF37ED" w14:paraId="42A1F5EE" w14:textId="1B50B9DB">
          <w:pPr>
            <w:pStyle w:val="Sumrio3"/>
            <w:tabs>
              <w:tab w:val="left" w:leader="none" w:pos="1200"/>
              <w:tab w:val="right" w:leader="dot" w:pos="8490"/>
            </w:tabs>
            <w:rPr>
              <w:rStyle w:val="Hyperlink"/>
              <w:noProof/>
              <w:lang w:eastAsia="pt-BR"/>
            </w:rPr>
          </w:pPr>
          <w:hyperlink w:anchor="_Toc744800992">
            <w:r w:rsidRPr="6A3138B0" w:rsidR="6A3138B0">
              <w:rPr>
                <w:rStyle w:val="Hyperlink"/>
              </w:rPr>
              <w:t>2.1.2</w:t>
            </w:r>
            <w:r>
              <w:tab/>
            </w:r>
            <w:r w:rsidRPr="6A3138B0" w:rsidR="6A3138B0">
              <w:rPr>
                <w:rStyle w:val="Hyperlink"/>
              </w:rPr>
              <w:t>Placa Mãe</w:t>
            </w:r>
            <w:r>
              <w:tab/>
            </w:r>
            <w:r>
              <w:fldChar w:fldCharType="begin"/>
            </w:r>
            <w:r>
              <w:instrText xml:space="preserve">PAGEREF _Toc744800992 \h</w:instrText>
            </w:r>
            <w:r>
              <w:fldChar w:fldCharType="separate"/>
            </w:r>
            <w:r w:rsidRPr="6A3138B0" w:rsidR="6A3138B0">
              <w:rPr>
                <w:rStyle w:val="Hyperlink"/>
              </w:rPr>
              <w:t>18</w:t>
            </w:r>
            <w:r>
              <w:fldChar w:fldCharType="end"/>
            </w:r>
          </w:hyperlink>
        </w:p>
        <w:p w:rsidR="006B4A14" w:rsidP="6A3138B0" w:rsidRDefault="00FF37ED" w14:paraId="5A647D22" w14:textId="2DC6CCDB">
          <w:pPr>
            <w:pStyle w:val="Sumrio3"/>
            <w:tabs>
              <w:tab w:val="left" w:leader="none" w:pos="1200"/>
              <w:tab w:val="right" w:leader="dot" w:pos="8490"/>
            </w:tabs>
            <w:rPr>
              <w:rStyle w:val="Hyperlink"/>
              <w:noProof/>
              <w:lang w:eastAsia="pt-BR"/>
            </w:rPr>
          </w:pPr>
          <w:hyperlink w:anchor="_Toc129215578">
            <w:r w:rsidRPr="6A3138B0" w:rsidR="6A3138B0">
              <w:rPr>
                <w:rStyle w:val="Hyperlink"/>
              </w:rPr>
              <w:t>2.1.3</w:t>
            </w:r>
            <w:r>
              <w:tab/>
            </w:r>
            <w:r w:rsidRPr="6A3138B0" w:rsidR="6A3138B0">
              <w:rPr>
                <w:rStyle w:val="Hyperlink"/>
              </w:rPr>
              <w:t>Placa de Vídeo</w:t>
            </w:r>
            <w:r>
              <w:tab/>
            </w:r>
            <w:r>
              <w:fldChar w:fldCharType="begin"/>
            </w:r>
            <w:r>
              <w:instrText xml:space="preserve">PAGEREF _Toc129215578 \h</w:instrText>
            </w:r>
            <w:r>
              <w:fldChar w:fldCharType="separate"/>
            </w:r>
            <w:r w:rsidRPr="6A3138B0" w:rsidR="6A3138B0">
              <w:rPr>
                <w:rStyle w:val="Hyperlink"/>
              </w:rPr>
              <w:t>18</w:t>
            </w:r>
            <w:r>
              <w:fldChar w:fldCharType="end"/>
            </w:r>
          </w:hyperlink>
        </w:p>
        <w:p w:rsidR="006B4A14" w:rsidP="6A3138B0" w:rsidRDefault="00FF37ED" w14:paraId="5C215ABD" w14:textId="3824A911">
          <w:pPr>
            <w:pStyle w:val="Sumrio3"/>
            <w:tabs>
              <w:tab w:val="left" w:leader="none" w:pos="1200"/>
              <w:tab w:val="right" w:leader="dot" w:pos="8490"/>
            </w:tabs>
            <w:rPr>
              <w:rStyle w:val="Hyperlink"/>
              <w:noProof/>
              <w:lang w:eastAsia="pt-BR"/>
            </w:rPr>
          </w:pPr>
          <w:hyperlink w:anchor="_Toc1113572931">
            <w:r w:rsidRPr="6A3138B0" w:rsidR="6A3138B0">
              <w:rPr>
                <w:rStyle w:val="Hyperlink"/>
              </w:rPr>
              <w:t>2.1.4</w:t>
            </w:r>
            <w:r>
              <w:tab/>
            </w:r>
            <w:r w:rsidRPr="6A3138B0" w:rsidR="6A3138B0">
              <w:rPr>
                <w:rStyle w:val="Hyperlink"/>
              </w:rPr>
              <w:t>Memória RAM</w:t>
            </w:r>
            <w:r>
              <w:tab/>
            </w:r>
            <w:r>
              <w:fldChar w:fldCharType="begin"/>
            </w:r>
            <w:r>
              <w:instrText xml:space="preserve">PAGEREF _Toc1113572931 \h</w:instrText>
            </w:r>
            <w:r>
              <w:fldChar w:fldCharType="separate"/>
            </w:r>
            <w:r w:rsidRPr="6A3138B0" w:rsidR="6A3138B0">
              <w:rPr>
                <w:rStyle w:val="Hyperlink"/>
              </w:rPr>
              <w:t>19</w:t>
            </w:r>
            <w:r>
              <w:fldChar w:fldCharType="end"/>
            </w:r>
          </w:hyperlink>
        </w:p>
        <w:p w:rsidR="006B4A14" w:rsidP="6A3138B0" w:rsidRDefault="00FF37ED" w14:paraId="06A2F941" w14:textId="67A1C2A3">
          <w:pPr>
            <w:pStyle w:val="Sumrio3"/>
            <w:tabs>
              <w:tab w:val="left" w:leader="none" w:pos="1200"/>
              <w:tab w:val="right" w:leader="dot" w:pos="8490"/>
            </w:tabs>
            <w:rPr>
              <w:rStyle w:val="Hyperlink"/>
              <w:noProof/>
              <w:lang w:eastAsia="pt-BR"/>
            </w:rPr>
          </w:pPr>
          <w:hyperlink w:anchor="_Toc571889323">
            <w:r w:rsidRPr="6A3138B0" w:rsidR="6A3138B0">
              <w:rPr>
                <w:rStyle w:val="Hyperlink"/>
              </w:rPr>
              <w:t>2.1.5</w:t>
            </w:r>
            <w:r>
              <w:tab/>
            </w:r>
            <w:r w:rsidRPr="6A3138B0" w:rsidR="6A3138B0">
              <w:rPr>
                <w:rStyle w:val="Hyperlink"/>
              </w:rPr>
              <w:t>Armazenamento: SSD ou HDD</w:t>
            </w:r>
            <w:r>
              <w:tab/>
            </w:r>
            <w:r>
              <w:fldChar w:fldCharType="begin"/>
            </w:r>
            <w:r>
              <w:instrText xml:space="preserve">PAGEREF _Toc571889323 \h</w:instrText>
            </w:r>
            <w:r>
              <w:fldChar w:fldCharType="separate"/>
            </w:r>
            <w:r w:rsidRPr="6A3138B0" w:rsidR="6A3138B0">
              <w:rPr>
                <w:rStyle w:val="Hyperlink"/>
              </w:rPr>
              <w:t>20</w:t>
            </w:r>
            <w:r>
              <w:fldChar w:fldCharType="end"/>
            </w:r>
          </w:hyperlink>
        </w:p>
        <w:p w:rsidR="006B4A14" w:rsidP="6A3138B0" w:rsidRDefault="00FF37ED" w14:paraId="3540D801" w14:textId="644DDEAF">
          <w:pPr>
            <w:pStyle w:val="Sumrio1"/>
            <w:tabs>
              <w:tab w:val="left" w:leader="none" w:pos="480"/>
              <w:tab w:val="right" w:leader="dot" w:pos="8490"/>
            </w:tabs>
            <w:rPr>
              <w:rStyle w:val="Hyperlink"/>
              <w:noProof/>
              <w:lang w:eastAsia="pt-BR"/>
            </w:rPr>
          </w:pPr>
          <w:hyperlink w:anchor="_Toc451799588">
            <w:r w:rsidRPr="6A3138B0" w:rsidR="6A3138B0">
              <w:rPr>
                <w:rStyle w:val="Hyperlink"/>
              </w:rPr>
              <w:t>3</w:t>
            </w:r>
            <w:r>
              <w:tab/>
            </w:r>
            <w:r w:rsidRPr="6A3138B0" w:rsidR="6A3138B0">
              <w:rPr>
                <w:rStyle w:val="Hyperlink"/>
              </w:rPr>
              <w:t>Recomendações de montagem de PC</w:t>
            </w:r>
            <w:r>
              <w:tab/>
            </w:r>
            <w:r>
              <w:fldChar w:fldCharType="begin"/>
            </w:r>
            <w:r>
              <w:instrText xml:space="preserve">PAGEREF _Toc451799588 \h</w:instrText>
            </w:r>
            <w:r>
              <w:fldChar w:fldCharType="separate"/>
            </w:r>
            <w:r w:rsidRPr="6A3138B0" w:rsidR="6A3138B0">
              <w:rPr>
                <w:rStyle w:val="Hyperlink"/>
              </w:rPr>
              <w:t>22</w:t>
            </w:r>
            <w:r>
              <w:fldChar w:fldCharType="end"/>
            </w:r>
          </w:hyperlink>
        </w:p>
        <w:p w:rsidR="006B4A14" w:rsidP="6A3138B0" w:rsidRDefault="00FF37ED" w14:paraId="13AB6A58" w14:textId="7CA000FF">
          <w:pPr>
            <w:pStyle w:val="Sumrio2"/>
            <w:tabs>
              <w:tab w:val="left" w:leader="none" w:pos="720"/>
              <w:tab w:val="right" w:leader="dot" w:pos="8490"/>
            </w:tabs>
            <w:rPr>
              <w:rStyle w:val="Hyperlink"/>
              <w:noProof/>
              <w:lang w:eastAsia="pt-BR"/>
            </w:rPr>
          </w:pPr>
          <w:hyperlink w:anchor="_Toc304296651">
            <w:r w:rsidRPr="6A3138B0" w:rsidR="6A3138B0">
              <w:rPr>
                <w:rStyle w:val="Hyperlink"/>
              </w:rPr>
              <w:t>3.1</w:t>
            </w:r>
            <w:r>
              <w:tab/>
            </w:r>
            <w:r w:rsidRPr="6A3138B0" w:rsidR="6A3138B0">
              <w:rPr>
                <w:rStyle w:val="Hyperlink"/>
              </w:rPr>
              <w:t>PC Gamer barato</w:t>
            </w:r>
            <w:r>
              <w:tab/>
            </w:r>
            <w:r>
              <w:fldChar w:fldCharType="begin"/>
            </w:r>
            <w:r>
              <w:instrText xml:space="preserve">PAGEREF _Toc304296651 \h</w:instrText>
            </w:r>
            <w:r>
              <w:fldChar w:fldCharType="separate"/>
            </w:r>
            <w:r w:rsidRPr="6A3138B0" w:rsidR="6A3138B0">
              <w:rPr>
                <w:rStyle w:val="Hyperlink"/>
              </w:rPr>
              <w:t>22</w:t>
            </w:r>
            <w:r>
              <w:fldChar w:fldCharType="end"/>
            </w:r>
          </w:hyperlink>
        </w:p>
        <w:p w:rsidR="006B4A14" w:rsidP="6A3138B0" w:rsidRDefault="00FF37ED" w14:paraId="321B6C7D" w14:textId="363B1194">
          <w:pPr>
            <w:pStyle w:val="Sumrio1"/>
            <w:tabs>
              <w:tab w:val="left" w:leader="none" w:pos="480"/>
              <w:tab w:val="right" w:leader="dot" w:pos="8490"/>
            </w:tabs>
            <w:rPr>
              <w:rStyle w:val="Hyperlink"/>
              <w:noProof/>
              <w:lang w:eastAsia="pt-BR"/>
            </w:rPr>
          </w:pPr>
          <w:hyperlink w:anchor="_Toc2129637095">
            <w:r w:rsidRPr="6A3138B0" w:rsidR="6A3138B0">
              <w:rPr>
                <w:rStyle w:val="Hyperlink"/>
              </w:rPr>
              <w:t>4</w:t>
            </w:r>
            <w:r>
              <w:tab/>
            </w:r>
            <w:r w:rsidRPr="6A3138B0" w:rsidR="6A3138B0">
              <w:rPr>
                <w:rStyle w:val="Hyperlink"/>
              </w:rPr>
              <w:t>tabelas de opções de computadores</w:t>
            </w:r>
            <w:r>
              <w:tab/>
            </w:r>
            <w:r>
              <w:fldChar w:fldCharType="begin"/>
            </w:r>
            <w:r>
              <w:instrText xml:space="preserve">PAGEREF _Toc2129637095 \h</w:instrText>
            </w:r>
            <w:r>
              <w:fldChar w:fldCharType="separate"/>
            </w:r>
            <w:r w:rsidRPr="6A3138B0" w:rsidR="6A3138B0">
              <w:rPr>
                <w:rStyle w:val="Hyperlink"/>
              </w:rPr>
              <w:t>22</w:t>
            </w:r>
            <w:r>
              <w:fldChar w:fldCharType="end"/>
            </w:r>
          </w:hyperlink>
        </w:p>
        <w:p w:rsidR="006B4A14" w:rsidP="6A3138B0" w:rsidRDefault="00FF37ED" w14:paraId="611DCBED" w14:textId="2B32ED86">
          <w:pPr>
            <w:pStyle w:val="Sumrio1"/>
            <w:tabs>
              <w:tab w:val="left" w:leader="none" w:pos="480"/>
              <w:tab w:val="right" w:leader="dot" w:pos="8490"/>
            </w:tabs>
            <w:rPr>
              <w:rStyle w:val="Hyperlink"/>
              <w:noProof/>
              <w:lang w:eastAsia="pt-BR"/>
            </w:rPr>
          </w:pPr>
          <w:hyperlink w:anchor="_Toc149476754">
            <w:r w:rsidRPr="6A3138B0" w:rsidR="6A3138B0">
              <w:rPr>
                <w:rStyle w:val="Hyperlink"/>
              </w:rPr>
              <w:t>5</w:t>
            </w:r>
            <w:r>
              <w:tab/>
            </w:r>
            <w:r w:rsidRPr="6A3138B0" w:rsidR="6A3138B0">
              <w:rPr>
                <w:rStyle w:val="Hyperlink"/>
              </w:rPr>
              <w:t>referÊncias</w:t>
            </w:r>
            <w:r>
              <w:tab/>
            </w:r>
            <w:r>
              <w:fldChar w:fldCharType="begin"/>
            </w:r>
            <w:r>
              <w:instrText xml:space="preserve">PAGEREF _Toc149476754 \h</w:instrText>
            </w:r>
            <w:r>
              <w:fldChar w:fldCharType="separate"/>
            </w:r>
            <w:r w:rsidRPr="6A3138B0" w:rsidR="6A3138B0">
              <w:rPr>
                <w:rStyle w:val="Hyperlink"/>
              </w:rPr>
              <w:t>28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C0023D" w:rsidP="009A7CF8" w:rsidRDefault="009A7CF8" w14:paraId="5357AF06" w14:textId="505FF56A">
      <w:pPr>
        <w:pStyle w:val="CabealhodoSumrio"/>
        <w:rPr/>
      </w:pPr>
      <w:r w:rsidRPr="6A3138B0" w:rsidR="000A717B">
        <w:rPr>
          <w:b w:val="1"/>
          <w:bCs w:val="1"/>
        </w:rPr>
        <w:t xml:space="preserve">  </w:t>
      </w:r>
    </w:p>
    <w:p w:rsidR="6A3138B0" w:rsidRDefault="6A3138B0" w14:paraId="71422697" w14:textId="0072EBA8">
      <w:r>
        <w:br w:type="page"/>
      </w:r>
    </w:p>
    <w:p w:rsidR="00C0023D" w:rsidP="6A3138B0" w:rsidRDefault="00C0023D" w14:paraId="5159FFC1" w14:textId="51AF6540">
      <w:pPr>
        <w:pStyle w:val="Ttulo1"/>
        <w:rPr>
          <w:b w:val="1"/>
          <w:bCs w:val="1"/>
          <w:sz w:val="24"/>
          <w:szCs w:val="24"/>
        </w:rPr>
      </w:pPr>
      <w:r w:rsidRPr="79795E33" w:rsidR="134DFF61">
        <w:rPr>
          <w:b w:val="1"/>
          <w:bCs w:val="1"/>
          <w:sz w:val="24"/>
          <w:szCs w:val="24"/>
        </w:rPr>
        <w:t>Introdução</w:t>
      </w:r>
    </w:p>
    <w:p w:rsidR="5F59D5AA" w:rsidP="79795E33" w:rsidRDefault="5F59D5AA" w14:paraId="16E32EEC" w14:textId="2771EE8E">
      <w:p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9795E33" w:rsidR="5F59D5AA">
        <w:rPr>
          <w:rFonts w:ascii="Arial" w:hAnsi="Arial" w:eastAsia="Arial" w:cs="Arial"/>
          <w:noProof w:val="0"/>
          <w:sz w:val="24"/>
          <w:szCs w:val="24"/>
          <w:lang w:val="pt-BR"/>
        </w:rPr>
        <w:t>O Cisco Packet Tracer é um simulador de redes gratuito fornecido pela Cisco Networking Academy que permite criar topologias virtuais com roteadores, switches e hosts para testar conceitos antes de aplicá‑los em equipamentos reais. A possibilidade de "ver" o tráfego, verificar tabelas de roteamento e depurar a configuração torna‑o uma ferramenta central no processo de aprendizagem em redes de computadores. Além disso, o uso de simuladores reduz custos com laboratórios físicos e acelera a experimentação, beneficiando principalmente escolas técnicas e cursos de graduação em redes no Brasil.</w:t>
      </w:r>
    </w:p>
    <w:p w:rsidR="79795E33" w:rsidP="79795E33" w:rsidRDefault="79795E33" w14:paraId="33857ED7" w14:textId="004BF6DB">
      <w:pPr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6A3138B0" w:rsidRDefault="6A3138B0" w14:paraId="7C08AD6A" w14:textId="0A4D0A6E">
      <w:r>
        <w:br w:type="page"/>
      </w:r>
    </w:p>
    <w:p w:rsidR="69C5011E" w:rsidP="79795E33" w:rsidRDefault="69C5011E" w14:paraId="7063CA45" w14:textId="5CFF04F4">
      <w:pPr>
        <w:pStyle w:val="Ttulo1"/>
        <w:suppressLineNumbers w:val="0"/>
        <w:bidi w:val="0"/>
        <w:spacing w:before="0" w:beforeAutospacing="off" w:after="300" w:afterAutospacing="off" w:line="360" w:lineRule="auto"/>
        <w:ind w:left="1069" w:right="0" w:hanging="360"/>
        <w:jc w:val="left"/>
        <w:rPr>
          <w:noProof w:val="0"/>
          <w:lang w:val="pt-BR"/>
        </w:rPr>
      </w:pPr>
      <w:r w:rsidRPr="79795E33" w:rsidR="69C5011E">
        <w:rPr>
          <w:noProof w:val="0"/>
          <w:lang w:val="pt-BR"/>
        </w:rPr>
        <w:t>CONCEItos</w:t>
      </w:r>
      <w:r w:rsidRPr="79795E33" w:rsidR="69C5011E">
        <w:rPr>
          <w:noProof w:val="0"/>
          <w:lang w:val="pt-BR"/>
        </w:rPr>
        <w:t xml:space="preserve"> abordados</w:t>
      </w:r>
    </w:p>
    <w:p w:rsidR="69C5011E" w:rsidP="79795E33" w:rsidRDefault="69C5011E" w14:paraId="4722E35A" w14:textId="4906CAD8">
      <w:pPr>
        <w:pStyle w:val="Ttulo2"/>
        <w:bidi w:val="0"/>
        <w:rPr>
          <w:b w:val="1"/>
          <w:bCs w:val="1"/>
          <w:noProof w:val="0"/>
          <w:sz w:val="24"/>
          <w:szCs w:val="24"/>
          <w:lang w:val="pt-BR"/>
        </w:rPr>
      </w:pPr>
      <w:r w:rsidRPr="79795E33" w:rsidR="69C5011E">
        <w:rPr>
          <w:noProof w:val="0"/>
          <w:lang w:val="pt-BR"/>
        </w:rPr>
        <w:t>Roteamento estático</w:t>
      </w:r>
    </w:p>
    <w:p w:rsidR="69C5011E" w:rsidP="79795E33" w:rsidRDefault="69C5011E" w14:paraId="79DB2BBD" w14:textId="0C79FC70">
      <w:pPr>
        <w:pStyle w:val="Normal"/>
        <w:bidi w:val="0"/>
        <w:rPr>
          <w:rFonts w:ascii="Arial" w:hAnsi="Arial" w:eastAsia="Calibri"/>
          <w:noProof w:val="0"/>
          <w:sz w:val="24"/>
          <w:szCs w:val="24"/>
          <w:lang w:val="pt-BR"/>
        </w:rPr>
      </w:pPr>
      <w:r w:rsidRPr="79795E33" w:rsidR="69C5011E">
        <w:rPr>
          <w:noProof w:val="0"/>
          <w:lang w:val="pt-BR"/>
        </w:rPr>
        <w:t xml:space="preserve">O </w:t>
      </w:r>
      <w:r w:rsidRPr="79795E33" w:rsidR="69C5011E">
        <w:rPr>
          <w:noProof w:val="0"/>
          <w:lang w:val="pt-BR"/>
        </w:rPr>
        <w:t>roteamento estático</w:t>
      </w:r>
      <w:r w:rsidRPr="79795E33" w:rsidR="69C5011E">
        <w:rPr>
          <w:noProof w:val="0"/>
          <w:lang w:val="pt-BR"/>
        </w:rPr>
        <w:t xml:space="preserve"> consiste em adicionar rotas manualmente na tabela de roteamento de cada roteador. É indicado em cenários pequenos, com poucas rotas ou quando se deseja total controle do caminho. Entretanto, não se adapta a mudanças de topologia; qualquer falha exige intervenção manual do administrador.</w:t>
      </w:r>
    </w:p>
    <w:p w:rsidR="69C5011E" w:rsidP="79795E33" w:rsidRDefault="69C5011E" w14:paraId="65E93E72" w14:textId="703A21B0">
      <w:pPr>
        <w:pStyle w:val="Ttulo3"/>
        <w:bidi w:val="0"/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79795E33" w:rsidR="69C5011E">
        <w:rPr>
          <w:noProof w:val="0"/>
          <w:lang w:val="pt-BR"/>
        </w:rPr>
        <w:t>Vantagens</w:t>
      </w:r>
    </w:p>
    <w:p w:rsidR="69C5011E" w:rsidP="79795E33" w:rsidRDefault="69C5011E" w14:paraId="44711D2D" w14:textId="3D209BF0">
      <w:pPr>
        <w:pStyle w:val="PargrafodaLista"/>
        <w:numPr>
          <w:ilvl w:val="0"/>
          <w:numId w:val="46"/>
        </w:numPr>
        <w:bidi w:val="0"/>
        <w:rPr>
          <w:rFonts w:ascii="Arial" w:hAnsi="Arial" w:eastAsia="Calibri"/>
          <w:noProof w:val="0"/>
          <w:sz w:val="24"/>
          <w:szCs w:val="24"/>
          <w:lang w:val="pt-BR"/>
        </w:rPr>
      </w:pPr>
      <w:r w:rsidRPr="79795E33" w:rsidR="69C5011E">
        <w:rPr>
          <w:rFonts w:ascii="Arial" w:hAnsi="Arial" w:eastAsia="Calibri"/>
          <w:noProof w:val="0"/>
          <w:sz w:val="24"/>
          <w:szCs w:val="24"/>
          <w:lang w:val="pt-BR"/>
        </w:rPr>
        <w:t>Simplicidade de configuração em redes pequenas.</w:t>
      </w:r>
    </w:p>
    <w:p w:rsidR="69C5011E" w:rsidP="79795E33" w:rsidRDefault="69C5011E" w14:paraId="37A8D2C2" w14:textId="6A1A8B7C">
      <w:pPr>
        <w:pStyle w:val="PargrafodaLista"/>
        <w:numPr>
          <w:ilvl w:val="0"/>
          <w:numId w:val="46"/>
        </w:numPr>
        <w:bidi w:val="0"/>
        <w:rPr>
          <w:rFonts w:ascii="Arial" w:hAnsi="Arial" w:eastAsia="Calibri"/>
          <w:noProof w:val="0"/>
          <w:sz w:val="24"/>
          <w:szCs w:val="24"/>
          <w:lang w:val="pt-BR"/>
        </w:rPr>
      </w:pPr>
      <w:r w:rsidRPr="79795E33" w:rsidR="69C5011E">
        <w:rPr>
          <w:rFonts w:ascii="Arial" w:hAnsi="Arial" w:eastAsia="Calibri"/>
          <w:noProof w:val="0"/>
          <w:sz w:val="24"/>
          <w:szCs w:val="24"/>
          <w:lang w:val="pt-BR"/>
        </w:rPr>
        <w:t>Previsibilidade do caminho dos pacotes.</w:t>
      </w:r>
    </w:p>
    <w:p w:rsidR="69C5011E" w:rsidP="79795E33" w:rsidRDefault="69C5011E" w14:paraId="55572897" w14:textId="5649F439">
      <w:pPr>
        <w:pStyle w:val="PargrafodaLista"/>
        <w:numPr>
          <w:ilvl w:val="0"/>
          <w:numId w:val="46"/>
        </w:numPr>
        <w:bidi w:val="0"/>
        <w:rPr>
          <w:rFonts w:ascii="Arial" w:hAnsi="Arial" w:eastAsia="Calibri"/>
          <w:noProof w:val="0"/>
          <w:sz w:val="24"/>
          <w:szCs w:val="24"/>
          <w:lang w:val="pt-BR"/>
        </w:rPr>
      </w:pPr>
      <w:r w:rsidRPr="79795E33" w:rsidR="69C5011E">
        <w:rPr>
          <w:rFonts w:ascii="Arial" w:hAnsi="Arial" w:eastAsia="Calibri"/>
          <w:noProof w:val="0"/>
          <w:sz w:val="24"/>
          <w:szCs w:val="24"/>
          <w:lang w:val="pt-BR"/>
        </w:rPr>
        <w:t>Baixo overhead, pois não há troca de mensagens de roteamento.</w:t>
      </w:r>
    </w:p>
    <w:p w:rsidR="69C5011E" w:rsidP="79795E33" w:rsidRDefault="69C5011E" w14:paraId="3BD12BB1" w14:textId="79AD4F27">
      <w:pPr>
        <w:pStyle w:val="Ttulo3"/>
        <w:bidi w:val="0"/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79795E33" w:rsidR="69C5011E">
        <w:rPr>
          <w:noProof w:val="0"/>
          <w:lang w:val="pt-BR"/>
        </w:rPr>
        <w:t>Desvantagens</w:t>
      </w:r>
    </w:p>
    <w:p w:rsidR="69C5011E" w:rsidP="79795E33" w:rsidRDefault="69C5011E" w14:paraId="49227BE9" w14:textId="76F92C4F">
      <w:pPr>
        <w:pStyle w:val="PargrafodaLista"/>
        <w:numPr>
          <w:ilvl w:val="0"/>
          <w:numId w:val="47"/>
        </w:numPr>
        <w:bidi w:val="0"/>
        <w:rPr>
          <w:rFonts w:ascii="Arial" w:hAnsi="Arial" w:eastAsia="Calibri"/>
          <w:noProof w:val="0"/>
          <w:sz w:val="24"/>
          <w:szCs w:val="24"/>
          <w:lang w:val="pt-BR"/>
        </w:rPr>
      </w:pPr>
      <w:r w:rsidRPr="79795E33" w:rsidR="69C5011E">
        <w:rPr>
          <w:rFonts w:ascii="Arial" w:hAnsi="Arial" w:eastAsia="Calibri"/>
          <w:noProof w:val="0"/>
          <w:sz w:val="24"/>
          <w:szCs w:val="24"/>
          <w:lang w:val="pt-BR"/>
        </w:rPr>
        <w:t>Escalabilidade limitada: cresce linearmente com o número de redes.</w:t>
      </w:r>
    </w:p>
    <w:p w:rsidR="69C5011E" w:rsidP="79795E33" w:rsidRDefault="69C5011E" w14:paraId="54879F1B" w14:textId="0D847F52">
      <w:pPr>
        <w:pStyle w:val="PargrafodaLista"/>
        <w:numPr>
          <w:ilvl w:val="0"/>
          <w:numId w:val="47"/>
        </w:numPr>
        <w:bidi w:val="0"/>
        <w:rPr>
          <w:rFonts w:ascii="Arial" w:hAnsi="Arial" w:eastAsia="Calibri"/>
          <w:noProof w:val="0"/>
          <w:sz w:val="24"/>
          <w:szCs w:val="24"/>
          <w:lang w:val="pt-BR"/>
        </w:rPr>
      </w:pPr>
      <w:r w:rsidRPr="79795E33" w:rsidR="69C5011E">
        <w:rPr>
          <w:rFonts w:ascii="Arial" w:hAnsi="Arial" w:eastAsia="Calibri"/>
          <w:noProof w:val="0"/>
          <w:sz w:val="24"/>
          <w:szCs w:val="24"/>
          <w:lang w:val="pt-BR"/>
        </w:rPr>
        <w:t>Falhas ou alterações exigem reconfiguração manual.</w:t>
      </w:r>
    </w:p>
    <w:p w:rsidR="69C5011E" w:rsidP="79795E33" w:rsidRDefault="69C5011E" w14:paraId="37242EB6" w14:textId="396B60FA">
      <w:pPr>
        <w:pStyle w:val="PargrafodaLista"/>
        <w:numPr>
          <w:ilvl w:val="0"/>
          <w:numId w:val="47"/>
        </w:numPr>
        <w:bidi w:val="0"/>
        <w:rPr>
          <w:rFonts w:ascii="Arial" w:hAnsi="Arial" w:eastAsia="Calibri"/>
          <w:noProof w:val="0"/>
          <w:sz w:val="24"/>
          <w:szCs w:val="24"/>
          <w:lang w:val="pt-BR"/>
        </w:rPr>
      </w:pPr>
      <w:r w:rsidRPr="79795E33" w:rsidR="69C5011E">
        <w:rPr>
          <w:rFonts w:ascii="Arial" w:hAnsi="Arial" w:eastAsia="Calibri"/>
          <w:noProof w:val="0"/>
          <w:sz w:val="24"/>
          <w:szCs w:val="24"/>
          <w:lang w:val="pt-BR"/>
        </w:rPr>
        <w:t>Não oferece balanceamento de carga.</w:t>
      </w:r>
    </w:p>
    <w:p w:rsidR="79795E33" w:rsidRDefault="79795E33" w14:paraId="5351362B" w14:textId="6AA9CD41">
      <w:r>
        <w:br w:type="page"/>
      </w:r>
    </w:p>
    <w:p w:rsidR="0DAB4D57" w:rsidP="79795E33" w:rsidRDefault="0DAB4D57" w14:paraId="73F11A2B" w14:textId="6ABE5C03">
      <w:pPr>
        <w:pStyle w:val="Ttulo2"/>
        <w:bidi w:val="0"/>
        <w:rPr>
          <w:rFonts w:ascii="Arial" w:hAnsi="Arial" w:eastAsia="Calibri"/>
          <w:noProof w:val="0"/>
          <w:sz w:val="24"/>
          <w:szCs w:val="24"/>
          <w:lang w:val="pt-BR"/>
        </w:rPr>
      </w:pPr>
      <w:r w:rsidRPr="79795E33" w:rsidR="0DAB4D57">
        <w:rPr>
          <w:noProof w:val="0"/>
          <w:lang w:val="pt-BR"/>
        </w:rPr>
        <w:t>Roteamento Dinâmico</w:t>
      </w:r>
    </w:p>
    <w:p w:rsidR="15224EE6" w:rsidP="79795E33" w:rsidRDefault="15224EE6" w14:paraId="04DF6661" w14:textId="145402A9">
      <w:pPr>
        <w:pStyle w:val="Normal"/>
        <w:bidi w:val="0"/>
        <w:rPr>
          <w:rFonts w:ascii="Arial" w:hAnsi="Arial" w:eastAsia="Calibri"/>
          <w:noProof w:val="0"/>
          <w:sz w:val="24"/>
          <w:szCs w:val="24"/>
          <w:lang w:val="pt-BR"/>
        </w:rPr>
      </w:pPr>
      <w:r w:rsidRPr="79795E33" w:rsidR="15224EE6">
        <w:rPr>
          <w:noProof w:val="0"/>
          <w:lang w:val="pt-BR"/>
        </w:rPr>
        <w:t xml:space="preserve">O </w:t>
      </w:r>
      <w:r w:rsidRPr="79795E33" w:rsidR="15224EE6">
        <w:rPr>
          <w:noProof w:val="0"/>
          <w:lang w:val="pt-BR"/>
        </w:rPr>
        <w:t>Routing</w:t>
      </w:r>
      <w:r w:rsidRPr="79795E33" w:rsidR="15224EE6">
        <w:rPr>
          <w:noProof w:val="0"/>
          <w:lang w:val="pt-BR"/>
        </w:rPr>
        <w:t xml:space="preserve"> </w:t>
      </w:r>
      <w:r w:rsidRPr="79795E33" w:rsidR="15224EE6">
        <w:rPr>
          <w:noProof w:val="0"/>
          <w:lang w:val="pt-BR"/>
        </w:rPr>
        <w:t>Information</w:t>
      </w:r>
      <w:r w:rsidRPr="79795E33" w:rsidR="15224EE6">
        <w:rPr>
          <w:noProof w:val="0"/>
          <w:lang w:val="pt-BR"/>
        </w:rPr>
        <w:t xml:space="preserve"> </w:t>
      </w:r>
      <w:r w:rsidRPr="79795E33" w:rsidR="15224EE6">
        <w:rPr>
          <w:noProof w:val="0"/>
          <w:lang w:val="pt-BR"/>
        </w:rPr>
        <w:t>Protocol</w:t>
      </w:r>
      <w:r w:rsidRPr="79795E33" w:rsidR="15224EE6">
        <w:rPr>
          <w:noProof w:val="0"/>
          <w:lang w:val="pt-BR"/>
        </w:rPr>
        <w:t xml:space="preserve"> (RIP)</w:t>
      </w:r>
      <w:r w:rsidRPr="79795E33" w:rsidR="15224EE6">
        <w:rPr>
          <w:noProof w:val="0"/>
          <w:lang w:val="pt-BR"/>
        </w:rPr>
        <w:t xml:space="preserve"> é um protocolo de vetor‑distância que utiliza a </w:t>
      </w:r>
      <w:r w:rsidRPr="79795E33" w:rsidR="15224EE6">
        <w:rPr>
          <w:noProof w:val="0"/>
          <w:lang w:val="pt-BR"/>
        </w:rPr>
        <w:t>métrica “número</w:t>
      </w:r>
      <w:r w:rsidRPr="79795E33" w:rsidR="15224EE6">
        <w:rPr>
          <w:noProof w:val="0"/>
          <w:lang w:val="pt-BR"/>
        </w:rPr>
        <w:t xml:space="preserve"> de saltos” (máximo 15) para decidir o melhor caminho. Por ser simples, é frequentemente usado em ambientes didáticos para introduzir roteamento dinâmico, mas não é recomendado em redes grandes ou críticas</w:t>
      </w:r>
    </w:p>
    <w:p w:rsidR="15224EE6" w:rsidP="79795E33" w:rsidRDefault="15224EE6" w14:paraId="0868B8F9" w14:textId="458C3D45">
      <w:pPr>
        <w:pStyle w:val="Ttulo3"/>
        <w:bidi w:val="0"/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79795E33" w:rsidR="15224EE6">
        <w:rPr>
          <w:noProof w:val="0"/>
          <w:lang w:val="pt-BR"/>
        </w:rPr>
        <w:t xml:space="preserve"> Vantagens</w:t>
      </w:r>
    </w:p>
    <w:p w:rsidR="15224EE6" w:rsidP="79795E33" w:rsidRDefault="15224EE6" w14:paraId="2B674C5E" w14:textId="614E5291">
      <w:pPr>
        <w:pStyle w:val="PargrafodaLista"/>
        <w:numPr>
          <w:ilvl w:val="0"/>
          <w:numId w:val="48"/>
        </w:numPr>
        <w:bidi w:val="0"/>
        <w:rPr>
          <w:rFonts w:ascii="Arial" w:hAnsi="Arial" w:eastAsia="Calibri"/>
          <w:noProof w:val="0"/>
          <w:sz w:val="24"/>
          <w:szCs w:val="24"/>
          <w:lang w:val="pt-BR"/>
        </w:rPr>
      </w:pPr>
      <w:r w:rsidRPr="79795E33" w:rsidR="15224EE6">
        <w:rPr>
          <w:rFonts w:ascii="Arial" w:hAnsi="Arial" w:eastAsia="Calibri"/>
          <w:noProof w:val="0"/>
          <w:sz w:val="24"/>
          <w:szCs w:val="24"/>
          <w:lang w:val="pt-BR"/>
        </w:rPr>
        <w:t>Configuração muito simples (</w:t>
      </w:r>
      <w:r w:rsidRPr="79795E33" w:rsidR="15224EE6">
        <w:rPr>
          <w:rFonts w:ascii="Arial" w:hAnsi="Arial" w:eastAsia="Calibri"/>
          <w:noProof w:val="0"/>
          <w:sz w:val="24"/>
          <w:szCs w:val="24"/>
          <w:lang w:val="pt-BR"/>
        </w:rPr>
        <w:t>few</w:t>
      </w:r>
      <w:r w:rsidRPr="79795E33" w:rsidR="15224EE6">
        <w:rPr>
          <w:rFonts w:ascii="Arial" w:hAnsi="Arial" w:eastAsia="Calibri"/>
          <w:noProof w:val="0"/>
          <w:sz w:val="24"/>
          <w:szCs w:val="24"/>
          <w:lang w:val="pt-BR"/>
        </w:rPr>
        <w:t xml:space="preserve"> </w:t>
      </w:r>
      <w:r w:rsidRPr="79795E33" w:rsidR="15224EE6">
        <w:rPr>
          <w:rFonts w:ascii="Arial" w:hAnsi="Arial" w:eastAsia="Calibri"/>
          <w:noProof w:val="0"/>
          <w:sz w:val="24"/>
          <w:szCs w:val="24"/>
          <w:lang w:val="pt-BR"/>
        </w:rPr>
        <w:t>commands</w:t>
      </w:r>
      <w:r w:rsidRPr="79795E33" w:rsidR="15224EE6">
        <w:rPr>
          <w:rFonts w:ascii="Arial" w:hAnsi="Arial" w:eastAsia="Calibri"/>
          <w:noProof w:val="0"/>
          <w:sz w:val="24"/>
          <w:szCs w:val="24"/>
          <w:lang w:val="pt-BR"/>
        </w:rPr>
        <w:t>).</w:t>
      </w:r>
    </w:p>
    <w:p w:rsidR="15224EE6" w:rsidP="79795E33" w:rsidRDefault="15224EE6" w14:paraId="4B4C64C6" w14:textId="178C99BC">
      <w:pPr>
        <w:pStyle w:val="PargrafodaLista"/>
        <w:numPr>
          <w:ilvl w:val="0"/>
          <w:numId w:val="48"/>
        </w:numPr>
        <w:bidi w:val="0"/>
        <w:rPr>
          <w:rFonts w:ascii="Arial" w:hAnsi="Arial" w:eastAsia="Calibri"/>
          <w:noProof w:val="0"/>
          <w:sz w:val="24"/>
          <w:szCs w:val="24"/>
          <w:lang w:val="pt-BR"/>
        </w:rPr>
      </w:pPr>
      <w:r w:rsidRPr="79795E33" w:rsidR="15224EE6">
        <w:rPr>
          <w:rFonts w:ascii="Arial" w:hAnsi="Arial" w:eastAsia="Calibri"/>
          <w:noProof w:val="0"/>
          <w:sz w:val="24"/>
          <w:szCs w:val="24"/>
          <w:lang w:val="pt-BR"/>
        </w:rPr>
        <w:t>Adapta‑se automaticamente a falhas de enlace.</w:t>
      </w:r>
    </w:p>
    <w:p w:rsidR="79795E33" w:rsidP="79795E33" w:rsidRDefault="79795E33" w14:paraId="21382CED" w14:textId="565434B9">
      <w:pPr>
        <w:pStyle w:val="PargrafodaLista"/>
        <w:bidi w:val="0"/>
        <w:ind w:left="1778" w:firstLine="0"/>
        <w:rPr>
          <w:rFonts w:ascii="Arial" w:hAnsi="Arial" w:eastAsia="Calibri"/>
          <w:noProof w:val="0"/>
          <w:sz w:val="24"/>
          <w:szCs w:val="24"/>
          <w:lang w:val="pt-BR"/>
        </w:rPr>
      </w:pPr>
    </w:p>
    <w:p w:rsidR="15224EE6" w:rsidP="79795E33" w:rsidRDefault="15224EE6" w14:paraId="7CEBB84C" w14:textId="46AA4939">
      <w:pPr>
        <w:pStyle w:val="Ttulo3"/>
        <w:bidi w:val="0"/>
        <w:rPr>
          <w:noProof w:val="0"/>
          <w:lang w:val="pt-BR"/>
        </w:rPr>
      </w:pPr>
      <w:r w:rsidRPr="79795E33" w:rsidR="15224EE6">
        <w:rPr>
          <w:noProof w:val="0"/>
          <w:lang w:val="pt-BR"/>
        </w:rPr>
        <w:t>Desvantagens</w:t>
      </w:r>
    </w:p>
    <w:p w:rsidR="15224EE6" w:rsidP="79795E33" w:rsidRDefault="15224EE6" w14:paraId="71F1DF90" w14:textId="5AADB8FB">
      <w:pPr>
        <w:pStyle w:val="PargrafodaLista"/>
        <w:numPr>
          <w:ilvl w:val="0"/>
          <w:numId w:val="49"/>
        </w:numPr>
        <w:bidi w:val="0"/>
        <w:rPr>
          <w:rFonts w:ascii="Arial" w:hAnsi="Arial" w:eastAsia="Calibri"/>
          <w:noProof w:val="0"/>
          <w:sz w:val="24"/>
          <w:szCs w:val="24"/>
          <w:lang w:val="pt-BR"/>
        </w:rPr>
      </w:pPr>
      <w:r w:rsidRPr="79795E33" w:rsidR="15224EE6">
        <w:rPr>
          <w:rFonts w:ascii="Arial" w:hAnsi="Arial" w:eastAsia="Calibri"/>
          <w:noProof w:val="0"/>
          <w:sz w:val="24"/>
          <w:szCs w:val="24"/>
          <w:lang w:val="pt-BR"/>
        </w:rPr>
        <w:t>Métrica limitada (máx. 15 saltos).</w:t>
      </w:r>
    </w:p>
    <w:p w:rsidR="15224EE6" w:rsidP="79795E33" w:rsidRDefault="15224EE6" w14:paraId="35552D7D" w14:textId="391EAEE8">
      <w:pPr>
        <w:pStyle w:val="PargrafodaLista"/>
        <w:numPr>
          <w:ilvl w:val="0"/>
          <w:numId w:val="49"/>
        </w:numPr>
        <w:bidi w:val="0"/>
        <w:rPr>
          <w:rFonts w:ascii="Arial" w:hAnsi="Arial" w:eastAsia="Calibri"/>
          <w:noProof w:val="0"/>
          <w:sz w:val="24"/>
          <w:szCs w:val="24"/>
          <w:lang w:val="pt-BR"/>
        </w:rPr>
      </w:pPr>
      <w:r w:rsidRPr="79795E33" w:rsidR="15224EE6">
        <w:rPr>
          <w:rFonts w:ascii="Arial" w:hAnsi="Arial" w:eastAsia="Calibri"/>
          <w:noProof w:val="0"/>
          <w:sz w:val="24"/>
          <w:szCs w:val="24"/>
          <w:lang w:val="pt-BR"/>
        </w:rPr>
        <w:t>Convergência lenta comparada a protocolos de estado de enlace.</w:t>
      </w:r>
    </w:p>
    <w:p w:rsidR="15224EE6" w:rsidP="79795E33" w:rsidRDefault="15224EE6" w14:paraId="23A9A34E" w14:textId="3D5046DB">
      <w:pPr>
        <w:pStyle w:val="PargrafodaLista"/>
        <w:numPr>
          <w:ilvl w:val="0"/>
          <w:numId w:val="49"/>
        </w:numPr>
        <w:bidi w:val="0"/>
        <w:rPr>
          <w:rFonts w:ascii="Arial" w:hAnsi="Arial" w:eastAsia="Calibri"/>
          <w:noProof w:val="0"/>
          <w:sz w:val="24"/>
          <w:szCs w:val="24"/>
          <w:lang w:val="pt-BR"/>
        </w:rPr>
      </w:pPr>
      <w:r w:rsidRPr="79795E33" w:rsidR="15224EE6">
        <w:rPr>
          <w:rFonts w:ascii="Arial" w:hAnsi="Arial" w:eastAsia="Calibri"/>
          <w:noProof w:val="0"/>
          <w:sz w:val="24"/>
          <w:szCs w:val="24"/>
          <w:lang w:val="pt-BR"/>
        </w:rPr>
        <w:t>Não suporta VLSM/ CIDR na versão 1 (a versão 2 suporta).</w:t>
      </w:r>
    </w:p>
    <w:p w:rsidR="79795E33" w:rsidP="79795E33" w:rsidRDefault="79795E33" w14:paraId="14E9DB7E" w14:textId="546FC848">
      <w:pPr>
        <w:pStyle w:val="Normal"/>
        <w:bidi w:val="0"/>
        <w:rPr>
          <w:noProof w:val="0"/>
          <w:lang w:val="pt-BR"/>
        </w:rPr>
      </w:pPr>
    </w:p>
    <w:p w:rsidR="79795E33" w:rsidP="79795E33" w:rsidRDefault="79795E33" w14:paraId="4AD87A42" w14:textId="1422BB21">
      <w:pPr>
        <w:pStyle w:val="Normal"/>
        <w:bidi w:val="0"/>
        <w:rPr>
          <w:noProof w:val="0"/>
          <w:lang w:val="pt-BR"/>
        </w:rPr>
      </w:pPr>
    </w:p>
    <w:p w:rsidR="79795E33" w:rsidP="79795E33" w:rsidRDefault="79795E33" w14:paraId="7CCD983E" w14:textId="600808AE">
      <w:pPr>
        <w:pStyle w:val="Normal"/>
        <w:bidi w:val="0"/>
        <w:rPr>
          <w:rFonts w:ascii="Arial" w:hAnsi="Arial" w:eastAsia="Calibri"/>
          <w:noProof w:val="0"/>
          <w:sz w:val="24"/>
          <w:szCs w:val="24"/>
          <w:lang w:val="pt-BR"/>
        </w:rPr>
      </w:pPr>
    </w:p>
    <w:p w:rsidR="79795E33" w:rsidP="79795E33" w:rsidRDefault="79795E33" w14:paraId="007E12F8" w14:textId="32D9E868">
      <w:pPr>
        <w:pStyle w:val="Normal"/>
        <w:bidi w:val="0"/>
        <w:rPr>
          <w:noProof w:val="0"/>
          <w:lang w:val="pt-BR"/>
        </w:rPr>
      </w:pPr>
    </w:p>
    <w:p w:rsidR="79795E33" w:rsidP="79795E33" w:rsidRDefault="79795E33" w14:paraId="0CAC338E" w14:textId="746E61D1">
      <w:pPr>
        <w:pStyle w:val="Normal"/>
        <w:bidi w:val="0"/>
        <w:rPr>
          <w:noProof w:val="0"/>
          <w:lang w:val="pt-BR"/>
        </w:rPr>
      </w:pPr>
    </w:p>
    <w:p w:rsidR="79795E33" w:rsidP="79795E33" w:rsidRDefault="79795E33" w14:paraId="482CF375" w14:textId="3644DA4E">
      <w:pPr>
        <w:pStyle w:val="Normal"/>
        <w:bidi w:val="0"/>
        <w:rPr>
          <w:noProof w:val="0"/>
          <w:lang w:val="pt-BR"/>
        </w:rPr>
      </w:pPr>
    </w:p>
    <w:p w:rsidR="6A3138B0" w:rsidP="79795E33" w:rsidRDefault="6A3138B0" w14:paraId="616969D5" w14:textId="520A2ED4">
      <w:pPr>
        <w:pStyle w:val="Normal"/>
        <w:ind w:firstLine="0"/>
        <w:rPr>
          <w:noProof w:val="0"/>
          <w:lang w:val="pt-BR"/>
        </w:rPr>
      </w:pPr>
    </w:p>
    <w:p w:rsidR="79795E33" w:rsidP="79795E33" w:rsidRDefault="79795E33" w14:paraId="2FE114F7" w14:textId="64E1D44A">
      <w:pPr>
        <w:pStyle w:val="Normal"/>
      </w:pPr>
    </w:p>
    <w:p w:rsidR="115FC7ED" w:rsidP="79795E33" w:rsidRDefault="115FC7ED" w14:paraId="364A95FD" w14:textId="6A8142AB">
      <w:pPr>
        <w:pStyle w:val="Ttulo2"/>
        <w:bidi w:val="0"/>
        <w:rPr>
          <w:rFonts w:ascii="Arial" w:hAnsi="Arial" w:eastAsia="Calibri"/>
          <w:noProof w:val="0"/>
          <w:sz w:val="24"/>
          <w:szCs w:val="24"/>
          <w:lang w:val="pt-BR"/>
        </w:rPr>
      </w:pPr>
      <w:r w:rsidRPr="79795E33" w:rsidR="115FC7ED">
        <w:rPr>
          <w:noProof w:val="0"/>
          <w:lang w:val="pt-BR"/>
        </w:rPr>
        <w:t>Roteamento Dinâmico - OSPF</w:t>
      </w:r>
    </w:p>
    <w:p w:rsidR="1FBA27D4" w:rsidP="79795E33" w:rsidRDefault="1FBA27D4" w14:paraId="6298AF61" w14:textId="0D98AC38">
      <w:pPr>
        <w:pStyle w:val="Normal"/>
        <w:bidi w:val="0"/>
        <w:rPr>
          <w:rFonts w:ascii="Arial" w:hAnsi="Arial" w:eastAsia="Calibri"/>
          <w:noProof w:val="0"/>
          <w:sz w:val="24"/>
          <w:szCs w:val="24"/>
          <w:lang w:val="pt-BR"/>
        </w:rPr>
      </w:pPr>
      <w:r w:rsidRPr="79795E33" w:rsidR="1FBA27D4">
        <w:rPr>
          <w:noProof w:val="0"/>
          <w:lang w:val="pt-BR"/>
        </w:rPr>
        <w:t xml:space="preserve">O </w:t>
      </w:r>
      <w:r w:rsidRPr="79795E33" w:rsidR="1FBA27D4">
        <w:rPr>
          <w:noProof w:val="0"/>
          <w:lang w:val="pt-BR"/>
        </w:rPr>
        <w:t xml:space="preserve">Open </w:t>
      </w:r>
      <w:r w:rsidRPr="79795E33" w:rsidR="1FBA27D4">
        <w:rPr>
          <w:noProof w:val="0"/>
          <w:lang w:val="pt-BR"/>
        </w:rPr>
        <w:t>Shortest</w:t>
      </w:r>
      <w:r w:rsidRPr="79795E33" w:rsidR="1FBA27D4">
        <w:rPr>
          <w:noProof w:val="0"/>
          <w:lang w:val="pt-BR"/>
        </w:rPr>
        <w:t xml:space="preserve"> Path </w:t>
      </w:r>
      <w:r w:rsidRPr="79795E33" w:rsidR="1FBA27D4">
        <w:rPr>
          <w:noProof w:val="0"/>
          <w:lang w:val="pt-BR"/>
        </w:rPr>
        <w:t>First</w:t>
      </w:r>
      <w:r w:rsidRPr="79795E33" w:rsidR="1FBA27D4">
        <w:rPr>
          <w:noProof w:val="0"/>
          <w:lang w:val="pt-BR"/>
        </w:rPr>
        <w:t xml:space="preserve"> (OSPF)</w:t>
      </w:r>
      <w:r w:rsidRPr="79795E33" w:rsidR="1FBA27D4">
        <w:rPr>
          <w:noProof w:val="0"/>
          <w:lang w:val="pt-BR"/>
        </w:rPr>
        <w:t xml:space="preserve"> é um protocolo de estado de enlace que utiliza o algoritmo </w:t>
      </w:r>
      <w:r w:rsidRPr="79795E33" w:rsidR="1FBA27D4">
        <w:rPr>
          <w:noProof w:val="0"/>
          <w:lang w:val="pt-BR"/>
        </w:rPr>
        <w:t>Dijkstra</w:t>
      </w:r>
      <w:r w:rsidRPr="79795E33" w:rsidR="1FBA27D4">
        <w:rPr>
          <w:noProof w:val="0"/>
          <w:lang w:val="pt-BR"/>
        </w:rPr>
        <w:t xml:space="preserve"> e suporta VLSM, autenticação, áreas hierárquicas e convergência rápida. É adequado a redes médias e grandes, sendo amplamente adotado em provedores e ambientes corporativos.</w:t>
      </w:r>
    </w:p>
    <w:p w:rsidR="79795E33" w:rsidP="79795E33" w:rsidRDefault="79795E33" w14:paraId="47C0CBE3" w14:textId="3CC18099">
      <w:pPr>
        <w:pStyle w:val="Normal"/>
        <w:bidi w:val="0"/>
        <w:rPr>
          <w:noProof w:val="0"/>
          <w:lang w:val="pt-BR"/>
        </w:rPr>
      </w:pPr>
    </w:p>
    <w:p w:rsidR="115FC7ED" w:rsidP="79795E33" w:rsidRDefault="115FC7ED" w14:paraId="471124B0" w14:textId="458C3D45">
      <w:pPr>
        <w:pStyle w:val="Ttulo3"/>
        <w:bidi w:val="0"/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79795E33" w:rsidR="115FC7ED">
        <w:rPr>
          <w:noProof w:val="0"/>
          <w:lang w:val="pt-BR"/>
        </w:rPr>
        <w:t xml:space="preserve"> Vantagens</w:t>
      </w:r>
    </w:p>
    <w:p w:rsidR="230496A9" w:rsidP="79795E33" w:rsidRDefault="230496A9" w14:paraId="3BBEA011" w14:textId="061E9373">
      <w:pPr>
        <w:pStyle w:val="PargrafodaLista"/>
        <w:numPr>
          <w:ilvl w:val="0"/>
          <w:numId w:val="48"/>
        </w:numPr>
        <w:bidi w:val="0"/>
        <w:rPr>
          <w:noProof w:val="0"/>
          <w:sz w:val="24"/>
          <w:szCs w:val="24"/>
          <w:lang w:val="pt-BR"/>
        </w:rPr>
      </w:pPr>
      <w:r w:rsidRPr="79795E33" w:rsidR="230496A9">
        <w:rPr>
          <w:noProof w:val="0"/>
          <w:lang w:val="pt-BR"/>
        </w:rPr>
        <w:t>Convergência rápida.</w:t>
      </w:r>
    </w:p>
    <w:p w:rsidR="230496A9" w:rsidP="79795E33" w:rsidRDefault="230496A9" w14:paraId="178C849D" w14:textId="52025FC7">
      <w:pPr>
        <w:pStyle w:val="PargrafodaLista"/>
        <w:numPr>
          <w:ilvl w:val="0"/>
          <w:numId w:val="48"/>
        </w:numPr>
        <w:bidi w:val="0"/>
        <w:spacing w:before="240" w:beforeAutospacing="off" w:after="240" w:afterAutospacing="off"/>
        <w:rPr>
          <w:noProof w:val="0"/>
          <w:sz w:val="24"/>
          <w:szCs w:val="24"/>
          <w:lang w:val="pt-BR"/>
        </w:rPr>
      </w:pPr>
      <w:r w:rsidRPr="79795E33" w:rsidR="230496A9">
        <w:rPr>
          <w:noProof w:val="0"/>
          <w:lang w:val="pt-BR"/>
        </w:rPr>
        <w:t>Suporte a hierarquias (áreas) e VLSM.</w:t>
      </w:r>
    </w:p>
    <w:p w:rsidR="230496A9" w:rsidP="79795E33" w:rsidRDefault="230496A9" w14:paraId="7FB50858" w14:textId="5CA7AD31">
      <w:pPr>
        <w:pStyle w:val="PargrafodaLista"/>
        <w:numPr>
          <w:ilvl w:val="0"/>
          <w:numId w:val="48"/>
        </w:numPr>
        <w:bidi w:val="0"/>
        <w:spacing w:before="240" w:beforeAutospacing="off" w:after="240" w:afterAutospacing="off"/>
        <w:rPr>
          <w:noProof w:val="0"/>
          <w:sz w:val="24"/>
          <w:szCs w:val="24"/>
          <w:lang w:val="pt-BR"/>
        </w:rPr>
      </w:pPr>
      <w:r w:rsidRPr="79795E33" w:rsidR="230496A9">
        <w:rPr>
          <w:noProof w:val="0"/>
          <w:lang w:val="pt-BR"/>
        </w:rPr>
        <w:t>Métrica baseada em custo, permitindo engenharia de tráfego.</w:t>
      </w:r>
    </w:p>
    <w:p w:rsidR="79795E33" w:rsidP="79795E33" w:rsidRDefault="79795E33" w14:paraId="0F63C856" w14:textId="565434B9">
      <w:pPr>
        <w:pStyle w:val="PargrafodaLista"/>
        <w:bidi w:val="0"/>
        <w:ind w:left="1778" w:firstLine="0"/>
        <w:rPr>
          <w:rFonts w:ascii="Arial" w:hAnsi="Arial" w:eastAsia="Calibri"/>
          <w:noProof w:val="0"/>
          <w:sz w:val="24"/>
          <w:szCs w:val="24"/>
          <w:lang w:val="pt-BR"/>
        </w:rPr>
      </w:pPr>
    </w:p>
    <w:p w:rsidR="115FC7ED" w:rsidP="79795E33" w:rsidRDefault="115FC7ED" w14:paraId="43DDFB4F" w14:textId="46AA4939">
      <w:pPr>
        <w:pStyle w:val="Ttulo3"/>
        <w:bidi w:val="0"/>
        <w:rPr>
          <w:noProof w:val="0"/>
          <w:lang w:val="pt-BR"/>
        </w:rPr>
      </w:pPr>
      <w:r w:rsidRPr="79795E33" w:rsidR="115FC7ED">
        <w:rPr>
          <w:noProof w:val="0"/>
          <w:lang w:val="pt-BR"/>
        </w:rPr>
        <w:t>Desvantagens</w:t>
      </w:r>
    </w:p>
    <w:p w:rsidR="5898C64F" w:rsidP="79795E33" w:rsidRDefault="5898C64F" w14:paraId="7A837E21" w14:textId="3C6C240E">
      <w:pPr>
        <w:pStyle w:val="PargrafodaLista"/>
        <w:numPr>
          <w:ilvl w:val="0"/>
          <w:numId w:val="49"/>
        </w:numPr>
        <w:bidi w:val="0"/>
        <w:rPr>
          <w:noProof w:val="0"/>
          <w:sz w:val="24"/>
          <w:szCs w:val="24"/>
          <w:lang w:val="pt-BR"/>
        </w:rPr>
      </w:pPr>
      <w:r w:rsidRPr="79795E33" w:rsidR="5898C64F">
        <w:rPr>
          <w:noProof w:val="0"/>
          <w:lang w:val="pt-BR"/>
        </w:rPr>
        <w:t>Configuração inicial mais complexa que RIP.</w:t>
      </w:r>
    </w:p>
    <w:p w:rsidR="5898C64F" w:rsidP="79795E33" w:rsidRDefault="5898C64F" w14:paraId="47CB3E34" w14:textId="469C5E93">
      <w:pPr>
        <w:pStyle w:val="PargrafodaLista"/>
        <w:numPr>
          <w:ilvl w:val="0"/>
          <w:numId w:val="49"/>
        </w:numPr>
        <w:bidi w:val="0"/>
        <w:spacing w:before="240" w:beforeAutospacing="off" w:after="240" w:afterAutospacing="off"/>
        <w:rPr>
          <w:noProof w:val="0"/>
          <w:sz w:val="24"/>
          <w:szCs w:val="24"/>
          <w:lang w:val="pt-BR"/>
        </w:rPr>
      </w:pPr>
      <w:r w:rsidRPr="79795E33" w:rsidR="5898C64F">
        <w:rPr>
          <w:noProof w:val="0"/>
          <w:lang w:val="pt-BR"/>
        </w:rPr>
        <w:t>Requer mais CPU/RAM do roteador.</w:t>
      </w:r>
    </w:p>
    <w:p w:rsidR="5898C64F" w:rsidP="79795E33" w:rsidRDefault="5898C64F" w14:paraId="4BE90116" w14:textId="737DA3DF">
      <w:pPr>
        <w:pStyle w:val="PargrafodaLista"/>
        <w:numPr>
          <w:ilvl w:val="0"/>
          <w:numId w:val="49"/>
        </w:numPr>
        <w:bidi w:val="0"/>
        <w:spacing w:before="240" w:beforeAutospacing="off" w:after="240" w:afterAutospacing="off"/>
        <w:rPr>
          <w:noProof w:val="0"/>
          <w:sz w:val="24"/>
          <w:szCs w:val="24"/>
          <w:lang w:val="pt-BR"/>
        </w:rPr>
      </w:pPr>
      <w:r w:rsidRPr="79795E33" w:rsidR="5898C64F">
        <w:rPr>
          <w:noProof w:val="0"/>
          <w:lang w:val="pt-BR"/>
        </w:rPr>
        <w:t>Exige planejamento de ID de roteador e áreas.</w:t>
      </w:r>
    </w:p>
    <w:p w:rsidR="79795E33" w:rsidRDefault="79795E33" w14:paraId="6C775BF7" w14:textId="50C08F80">
      <w:r>
        <w:br w:type="page"/>
      </w:r>
    </w:p>
    <w:p w:rsidR="64556D2A" w:rsidP="79795E33" w:rsidRDefault="64556D2A" w14:paraId="72C6570C" w14:textId="7AA64B27">
      <w:pPr>
        <w:pStyle w:val="SemEspaamento"/>
        <w:rPr>
          <w:noProof w:val="0"/>
          <w:lang w:val="pt-BR"/>
        </w:rPr>
      </w:pPr>
      <w:r w:rsidRPr="79795E33" w:rsidR="64556D2A">
        <w:rPr>
          <w:noProof w:val="0"/>
          <w:lang w:val="pt-BR"/>
        </w:rPr>
        <w:t>CONCLUSÃO</w:t>
      </w:r>
    </w:p>
    <w:p w:rsidR="79795E33" w:rsidP="79795E33" w:rsidRDefault="79795E33" w14:paraId="20DC8749" w14:textId="172D2707">
      <w:pPr>
        <w:pStyle w:val="SemEspaamento"/>
        <w:rPr>
          <w:noProof w:val="0"/>
          <w:lang w:val="pt-BR"/>
        </w:rPr>
      </w:pPr>
    </w:p>
    <w:p w:rsidR="64556D2A" w:rsidP="79795E33" w:rsidRDefault="64556D2A" w14:paraId="1C45D86A" w14:textId="75429255">
      <w:pPr>
        <w:pStyle w:val="Normal"/>
        <w:rPr>
          <w:rFonts w:ascii="Arial" w:hAnsi="Arial" w:eastAsia="Calibri"/>
          <w:b w:val="1"/>
          <w:bCs w:val="1"/>
          <w:noProof w:val="0"/>
          <w:sz w:val="28"/>
          <w:szCs w:val="28"/>
          <w:lang w:val="pt-BR"/>
        </w:rPr>
      </w:pPr>
      <w:r w:rsidRPr="79795E33" w:rsidR="64556D2A">
        <w:rPr>
          <w:noProof w:val="0"/>
          <w:lang w:val="pt-BR"/>
        </w:rPr>
        <w:t>A atividade demonstrou que:</w:t>
      </w:r>
    </w:p>
    <w:p w:rsidR="64556D2A" w:rsidP="79795E33" w:rsidRDefault="64556D2A" w14:paraId="7DFC8DFE" w14:textId="1436B154">
      <w:pPr>
        <w:pStyle w:val="PargrafodaLista"/>
        <w:numPr>
          <w:ilvl w:val="0"/>
          <w:numId w:val="54"/>
        </w:numPr>
        <w:rPr>
          <w:rFonts w:ascii="Arial" w:hAnsi="Arial" w:eastAsia="Calibri"/>
          <w:b w:val="1"/>
          <w:bCs w:val="1"/>
          <w:noProof w:val="0"/>
          <w:sz w:val="24"/>
          <w:szCs w:val="24"/>
          <w:lang w:val="pt-BR"/>
        </w:rPr>
      </w:pPr>
      <w:r w:rsidRPr="79795E33" w:rsidR="64556D2A">
        <w:rPr>
          <w:noProof w:val="0"/>
          <w:lang w:val="pt-BR"/>
        </w:rPr>
        <w:t>O roteamento estático é eficiente em topologias pequenas, mas sua manutenção é manual e suscetível a erros.</w:t>
      </w:r>
    </w:p>
    <w:p w:rsidR="64556D2A" w:rsidP="79795E33" w:rsidRDefault="64556D2A" w14:paraId="01E5C055" w14:textId="717930FB">
      <w:pPr>
        <w:pStyle w:val="PargrafodaLista"/>
        <w:numPr>
          <w:ilvl w:val="0"/>
          <w:numId w:val="54"/>
        </w:numPr>
        <w:rPr>
          <w:rFonts w:ascii="Arial" w:hAnsi="Arial" w:eastAsia="Calibri"/>
          <w:b w:val="1"/>
          <w:bCs w:val="1"/>
          <w:noProof w:val="0"/>
          <w:sz w:val="24"/>
          <w:szCs w:val="24"/>
          <w:lang w:val="pt-BR"/>
        </w:rPr>
      </w:pPr>
      <w:r w:rsidRPr="79795E33" w:rsidR="64556D2A">
        <w:rPr>
          <w:noProof w:val="0"/>
          <w:lang w:val="pt-BR"/>
        </w:rPr>
        <w:t>O RIP facilita a adaptação a falhas, porém sua métrica por saltos e convergência lenta limitam seu uso em redes maiores.</w:t>
      </w:r>
    </w:p>
    <w:p w:rsidR="64556D2A" w:rsidP="79795E33" w:rsidRDefault="64556D2A" w14:paraId="600D2542" w14:textId="36D0A310">
      <w:pPr>
        <w:pStyle w:val="PargrafodaLista"/>
        <w:numPr>
          <w:ilvl w:val="0"/>
          <w:numId w:val="54"/>
        </w:numPr>
        <w:rPr>
          <w:rFonts w:ascii="Arial" w:hAnsi="Arial" w:eastAsia="Calibri"/>
          <w:b w:val="1"/>
          <w:bCs w:val="1"/>
          <w:noProof w:val="0"/>
          <w:sz w:val="24"/>
          <w:szCs w:val="24"/>
          <w:lang w:val="pt-BR"/>
        </w:rPr>
      </w:pPr>
      <w:r w:rsidRPr="79795E33" w:rsidR="64556D2A">
        <w:rPr>
          <w:noProof w:val="0"/>
          <w:lang w:val="pt-BR"/>
        </w:rPr>
        <w:t>O OSPF apresenta melhor escalabilidade e convergência, sendo adequado a ambientes mais complexos, embora requeira planejamento inicial.</w:t>
      </w:r>
    </w:p>
    <w:p w:rsidR="64556D2A" w:rsidP="79795E33" w:rsidRDefault="64556D2A" w14:paraId="058910B0" w14:textId="7C8DF162">
      <w:pPr>
        <w:pStyle w:val="Normal"/>
        <w:rPr>
          <w:rFonts w:ascii="Arial" w:hAnsi="Arial" w:eastAsia="Calibri"/>
          <w:b w:val="1"/>
          <w:bCs w:val="1"/>
          <w:noProof w:val="0"/>
          <w:sz w:val="28"/>
          <w:szCs w:val="28"/>
          <w:lang w:val="pt-BR"/>
        </w:rPr>
      </w:pPr>
      <w:r w:rsidRPr="79795E33" w:rsidR="64556D2A">
        <w:rPr>
          <w:noProof w:val="0"/>
          <w:lang w:val="pt-BR"/>
        </w:rPr>
        <w:t>Dificuldades encontradas:</w:t>
      </w:r>
    </w:p>
    <w:p w:rsidR="64556D2A" w:rsidP="79795E33" w:rsidRDefault="64556D2A" w14:paraId="622C962B" w14:textId="23D2E833">
      <w:pPr>
        <w:pStyle w:val="PargrafodaLista"/>
        <w:numPr>
          <w:ilvl w:val="0"/>
          <w:numId w:val="55"/>
        </w:numPr>
        <w:rPr>
          <w:rFonts w:ascii="Arial" w:hAnsi="Arial" w:eastAsia="Calibri"/>
          <w:b w:val="1"/>
          <w:bCs w:val="1"/>
          <w:noProof w:val="0"/>
          <w:sz w:val="24"/>
          <w:szCs w:val="24"/>
          <w:lang w:val="pt-BR"/>
        </w:rPr>
      </w:pPr>
      <w:r w:rsidRPr="79795E33" w:rsidR="64556D2A">
        <w:rPr>
          <w:noProof w:val="0"/>
          <w:lang w:val="pt-BR"/>
        </w:rPr>
        <w:t xml:space="preserve">Ajuste correto das máscaras </w:t>
      </w:r>
      <w:r w:rsidRPr="79795E33" w:rsidR="64556D2A">
        <w:rPr>
          <w:noProof w:val="0"/>
          <w:lang w:val="pt-BR"/>
        </w:rPr>
        <w:t>wildcard</w:t>
      </w:r>
      <w:r w:rsidRPr="79795E33" w:rsidR="64556D2A">
        <w:rPr>
          <w:noProof w:val="0"/>
          <w:lang w:val="pt-BR"/>
        </w:rPr>
        <w:t xml:space="preserve"> em OSPF.</w:t>
      </w:r>
    </w:p>
    <w:p w:rsidR="64556D2A" w:rsidP="79795E33" w:rsidRDefault="64556D2A" w14:paraId="3B5CCEC7" w14:textId="00CAF0E1">
      <w:pPr>
        <w:pStyle w:val="PargrafodaLista"/>
        <w:numPr>
          <w:ilvl w:val="0"/>
          <w:numId w:val="55"/>
        </w:numPr>
        <w:rPr>
          <w:rFonts w:ascii="Arial" w:hAnsi="Arial" w:eastAsia="Calibri"/>
          <w:b w:val="1"/>
          <w:bCs w:val="1"/>
          <w:noProof w:val="0"/>
          <w:sz w:val="24"/>
          <w:szCs w:val="24"/>
          <w:lang w:val="pt-BR"/>
        </w:rPr>
      </w:pPr>
      <w:r w:rsidRPr="79795E33" w:rsidR="64556D2A">
        <w:rPr>
          <w:noProof w:val="0"/>
          <w:lang w:val="pt-BR"/>
        </w:rPr>
        <w:t xml:space="preserve">Entendimento dos </w:t>
      </w:r>
      <w:r w:rsidRPr="79795E33" w:rsidR="64556D2A">
        <w:rPr>
          <w:noProof w:val="0"/>
          <w:lang w:val="pt-BR"/>
        </w:rPr>
        <w:t>timers</w:t>
      </w:r>
      <w:r w:rsidRPr="79795E33" w:rsidR="64556D2A">
        <w:rPr>
          <w:noProof w:val="0"/>
          <w:lang w:val="pt-BR"/>
        </w:rPr>
        <w:t xml:space="preserve"> de RIP para comprovar a convergência.</w:t>
      </w:r>
    </w:p>
    <w:p w:rsidR="64556D2A" w:rsidP="79795E33" w:rsidRDefault="64556D2A" w14:paraId="74ACBD86" w14:textId="6601101E">
      <w:pPr>
        <w:pStyle w:val="PargrafodaLista"/>
        <w:numPr>
          <w:ilvl w:val="0"/>
          <w:numId w:val="55"/>
        </w:numPr>
        <w:rPr>
          <w:rFonts w:ascii="Arial" w:hAnsi="Arial" w:eastAsia="Calibri"/>
          <w:b w:val="1"/>
          <w:bCs w:val="1"/>
          <w:noProof w:val="0"/>
          <w:sz w:val="24"/>
          <w:szCs w:val="24"/>
          <w:lang w:val="pt-BR"/>
        </w:rPr>
      </w:pPr>
      <w:r w:rsidRPr="79795E33" w:rsidR="64556D2A">
        <w:rPr>
          <w:noProof w:val="0"/>
          <w:lang w:val="pt-BR"/>
        </w:rPr>
        <w:t>Aplicações práticas:</w:t>
      </w:r>
    </w:p>
    <w:p w:rsidR="64556D2A" w:rsidP="79795E33" w:rsidRDefault="64556D2A" w14:paraId="0CA7A596" w14:textId="61523B20">
      <w:pPr>
        <w:pStyle w:val="PargrafodaLista"/>
        <w:numPr>
          <w:ilvl w:val="0"/>
          <w:numId w:val="55"/>
        </w:numPr>
        <w:rPr>
          <w:rFonts w:ascii="Arial" w:hAnsi="Arial" w:eastAsia="Calibri"/>
          <w:b w:val="1"/>
          <w:bCs w:val="1"/>
          <w:noProof w:val="0"/>
          <w:sz w:val="24"/>
          <w:szCs w:val="24"/>
          <w:lang w:val="pt-BR"/>
        </w:rPr>
      </w:pPr>
      <w:r w:rsidRPr="79795E33" w:rsidR="64556D2A">
        <w:rPr>
          <w:noProof w:val="0"/>
          <w:lang w:val="pt-BR"/>
        </w:rPr>
        <w:t>Laboratórios de certificação CCNA e disciplinas de Redes.</w:t>
      </w:r>
    </w:p>
    <w:p w:rsidR="64556D2A" w:rsidP="79795E33" w:rsidRDefault="64556D2A" w14:paraId="7438AB0A" w14:textId="2A8B74BC">
      <w:pPr>
        <w:pStyle w:val="PargrafodaLista"/>
        <w:numPr>
          <w:ilvl w:val="0"/>
          <w:numId w:val="55"/>
        </w:numPr>
        <w:rPr>
          <w:rFonts w:ascii="Arial" w:hAnsi="Arial" w:eastAsia="Calibri"/>
          <w:b w:val="1"/>
          <w:bCs w:val="1"/>
          <w:noProof w:val="0"/>
          <w:sz w:val="24"/>
          <w:szCs w:val="24"/>
          <w:lang w:val="pt-BR"/>
        </w:rPr>
      </w:pPr>
      <w:r w:rsidRPr="79795E33" w:rsidR="64556D2A">
        <w:rPr>
          <w:noProof w:val="0"/>
          <w:lang w:val="pt-BR"/>
        </w:rPr>
        <w:t>Prototipagem de alterações antes de aplicá‑las em roteadores reais.</w:t>
      </w:r>
    </w:p>
    <w:p w:rsidR="79795E33" w:rsidP="79795E33" w:rsidRDefault="79795E33" w14:paraId="565549AE" w14:textId="738F4EAF">
      <w:pPr>
        <w:pStyle w:val="SemEspaamento"/>
        <w:rPr>
          <w:noProof w:val="0"/>
          <w:lang w:val="pt-BR"/>
        </w:rPr>
      </w:pPr>
    </w:p>
    <w:p w:rsidR="6A3138B0" w:rsidP="6A3138B0" w:rsidRDefault="6A3138B0" w14:paraId="59358982" w14:textId="0115211F">
      <w:pPr>
        <w:pStyle w:val="Normal"/>
        <w:ind w:left="708" w:firstLine="0"/>
        <w:rPr>
          <w:noProof w:val="0"/>
          <w:sz w:val="24"/>
          <w:szCs w:val="24"/>
          <w:lang w:val="pt-BR"/>
        </w:rPr>
      </w:pPr>
    </w:p>
    <w:p w:rsidR="6A3138B0" w:rsidP="6A3138B0" w:rsidRDefault="6A3138B0" w14:paraId="39018EDC" w14:textId="7013C361">
      <w:pPr>
        <w:pStyle w:val="Normal"/>
        <w:ind w:left="0" w:firstLine="0"/>
        <w:rPr>
          <w:noProof w:val="0"/>
          <w:sz w:val="24"/>
          <w:szCs w:val="24"/>
          <w:lang w:val="pt-BR"/>
        </w:rPr>
      </w:pPr>
    </w:p>
    <w:p w:rsidR="6A3138B0" w:rsidP="6A3138B0" w:rsidRDefault="6A3138B0" w14:paraId="162163AD" w14:textId="3E665265">
      <w:pPr>
        <w:pStyle w:val="Normal"/>
        <w:rPr>
          <w:noProof w:val="0"/>
          <w:lang w:val="pt-BR"/>
        </w:rPr>
      </w:pPr>
    </w:p>
    <w:p w:rsidR="6A3138B0" w:rsidP="6A3138B0" w:rsidRDefault="6A3138B0" w14:paraId="03A8D5C0" w14:textId="38ADF730">
      <w:pPr>
        <w:pStyle w:val="Normal"/>
        <w:rPr>
          <w:noProof w:val="0"/>
          <w:lang w:val="pt-BR"/>
        </w:rPr>
      </w:pPr>
    </w:p>
    <w:p w:rsidR="000A717B" w:rsidP="00C0023D" w:rsidRDefault="000A717B" w14:paraId="3AE4BEB4" w14:textId="77777777">
      <w:pPr>
        <w:spacing w:after="160" w:line="259" w:lineRule="auto"/>
        <w:ind w:firstLine="0"/>
        <w:rPr>
          <w:b/>
          <w:sz w:val="28"/>
        </w:rPr>
        <w:sectPr w:rsidR="000A717B" w:rsidSect="000A717B">
          <w:pgSz w:w="11906" w:h="16838" w:orient="portrait"/>
          <w:pgMar w:top="1417" w:right="1701" w:bottom="1417" w:left="1701" w:header="708" w:footer="708" w:gutter="0"/>
          <w:pgNumType w:start="0"/>
          <w:cols w:space="708"/>
          <w:docGrid w:linePitch="360"/>
        </w:sectPr>
      </w:pPr>
    </w:p>
    <w:p w:rsidRPr="0051209C" w:rsidR="00572813" w:rsidP="6A3138B0" w:rsidRDefault="00572813" w14:paraId="530C61E5" w14:textId="221BDD6A">
      <w:pPr>
        <w:pStyle w:val="Ttulo1"/>
        <w:numPr>
          <w:ilvl w:val="0"/>
          <w:numId w:val="0"/>
        </w:numPr>
        <w:ind w:left="708"/>
      </w:pPr>
      <w:bookmarkStart w:name="_Toc149476754" w:id="810379021"/>
      <w:r w:rsidR="11CE2B13">
        <w:rPr/>
        <w:t>R</w:t>
      </w:r>
      <w:r w:rsidR="1A9209A5">
        <w:rPr/>
        <w:t>eferÊncias</w:t>
      </w:r>
      <w:bookmarkEnd w:id="810379021"/>
    </w:p>
    <w:p w:rsidR="2591A1A1" w:rsidP="79795E33" w:rsidRDefault="2591A1A1" w14:paraId="58785EF2" w14:textId="23470789">
      <w:pPr>
        <w:pStyle w:val="Normal"/>
        <w:rPr>
          <w:rFonts w:ascii="Arial" w:hAnsi="Arial" w:eastAsia="Calibri"/>
          <w:noProof w:val="0"/>
          <w:color w:val="000000" w:themeColor="text1" w:themeTint="FF" w:themeShade="FF"/>
          <w:sz w:val="24"/>
          <w:szCs w:val="24"/>
          <w:lang w:val="pt-BR"/>
        </w:rPr>
      </w:pPr>
      <w:r w:rsidRPr="79795E33" w:rsidR="2591A1A1">
        <w:rPr>
          <w:noProof w:val="0"/>
          <w:color w:val="000000" w:themeColor="text1" w:themeTint="FF" w:themeShade="FF"/>
          <w:lang w:val="pt-BR"/>
        </w:rPr>
        <w:t xml:space="preserve">Cisco Systems. </w:t>
      </w:r>
      <w:r w:rsidRPr="79795E33" w:rsidR="2591A1A1">
        <w:rPr>
          <w:noProof w:val="0"/>
          <w:color w:val="000000" w:themeColor="text1" w:themeTint="FF" w:themeShade="FF"/>
          <w:lang w:val="pt-BR"/>
        </w:rPr>
        <w:t>Configurar um endereço IP de próximo salto para rotas estáticas</w:t>
      </w:r>
      <w:r w:rsidRPr="79795E33" w:rsidR="2591A1A1">
        <w:rPr>
          <w:noProof w:val="0"/>
          <w:color w:val="000000" w:themeColor="text1" w:themeTint="FF" w:themeShade="FF"/>
          <w:lang w:val="pt-BR"/>
        </w:rPr>
        <w:t>. 2023. (</w:t>
      </w:r>
      <w:hyperlink r:id="R86899bea7bf34223">
        <w:r w:rsidRPr="79795E33" w:rsidR="2591A1A1">
          <w:rPr>
            <w:rStyle w:val="Hyperlink"/>
            <w:noProof w:val="0"/>
            <w:color w:val="000000" w:themeColor="text1" w:themeTint="FF" w:themeShade="FF"/>
            <w:lang w:val="pt-BR"/>
          </w:rPr>
          <w:t>cisco.com</w:t>
        </w:r>
      </w:hyperlink>
      <w:r w:rsidRPr="79795E33" w:rsidR="2591A1A1">
        <w:rPr>
          <w:noProof w:val="0"/>
          <w:color w:val="000000" w:themeColor="text1" w:themeTint="FF" w:themeShade="FF"/>
          <w:lang w:val="pt-BR"/>
        </w:rPr>
        <w:t>)</w:t>
      </w:r>
    </w:p>
    <w:p w:rsidR="2591A1A1" w:rsidP="79795E33" w:rsidRDefault="2591A1A1" w14:paraId="7E845882" w14:textId="43534181">
      <w:pPr>
        <w:pStyle w:val="Normal"/>
        <w:rPr>
          <w:rFonts w:ascii="Arial" w:hAnsi="Arial" w:eastAsia="Calibri"/>
          <w:noProof w:val="0"/>
          <w:color w:val="000000" w:themeColor="text1" w:themeTint="FF" w:themeShade="FF"/>
          <w:sz w:val="24"/>
          <w:szCs w:val="24"/>
          <w:lang w:val="pt-BR"/>
        </w:rPr>
      </w:pPr>
      <w:r w:rsidRPr="79795E33" w:rsidR="2591A1A1">
        <w:rPr>
          <w:noProof w:val="0"/>
          <w:color w:val="000000" w:themeColor="text1" w:themeTint="FF" w:themeShade="FF"/>
          <w:lang w:val="pt-BR"/>
        </w:rPr>
        <w:t xml:space="preserve">Cisco Systems. </w:t>
      </w:r>
      <w:r w:rsidRPr="79795E33" w:rsidR="2591A1A1">
        <w:rPr>
          <w:noProof w:val="0"/>
          <w:color w:val="000000" w:themeColor="text1" w:themeTint="FF" w:themeShade="FF"/>
          <w:lang w:val="pt-BR"/>
        </w:rPr>
        <w:t>Configuração de OSPF ponto a ponto</w:t>
      </w:r>
      <w:r w:rsidRPr="79795E33" w:rsidR="2591A1A1">
        <w:rPr>
          <w:noProof w:val="0"/>
          <w:color w:val="000000" w:themeColor="text1" w:themeTint="FF" w:themeShade="FF"/>
          <w:lang w:val="pt-BR"/>
        </w:rPr>
        <w:t>. 2022. (</w:t>
      </w:r>
      <w:hyperlink r:id="R41216ed7e71944be">
        <w:r w:rsidRPr="79795E33" w:rsidR="2591A1A1">
          <w:rPr>
            <w:rStyle w:val="Hyperlink"/>
            <w:noProof w:val="0"/>
            <w:color w:val="000000" w:themeColor="text1" w:themeTint="FF" w:themeShade="FF"/>
            <w:lang w:val="pt-BR"/>
          </w:rPr>
          <w:t>cisco.com</w:t>
        </w:r>
      </w:hyperlink>
      <w:r w:rsidRPr="79795E33" w:rsidR="2591A1A1">
        <w:rPr>
          <w:noProof w:val="0"/>
          <w:color w:val="000000" w:themeColor="text1" w:themeTint="FF" w:themeShade="FF"/>
          <w:lang w:val="pt-BR"/>
        </w:rPr>
        <w:t>)</w:t>
      </w:r>
    </w:p>
    <w:p w:rsidR="2591A1A1" w:rsidP="79795E33" w:rsidRDefault="2591A1A1" w14:paraId="5F2DB160" w14:textId="43B5C781">
      <w:pPr>
        <w:pStyle w:val="Normal"/>
        <w:rPr>
          <w:rFonts w:ascii="Arial" w:hAnsi="Arial" w:eastAsia="Calibri"/>
          <w:noProof w:val="0"/>
          <w:color w:val="000000" w:themeColor="text1" w:themeTint="FF" w:themeShade="FF"/>
          <w:sz w:val="24"/>
          <w:szCs w:val="24"/>
          <w:lang w:val="pt-BR"/>
        </w:rPr>
      </w:pPr>
      <w:r w:rsidRPr="79795E33" w:rsidR="2591A1A1">
        <w:rPr>
          <w:noProof w:val="0"/>
          <w:color w:val="000000" w:themeColor="text1" w:themeTint="FF" w:themeShade="FF"/>
          <w:lang w:val="pt-BR"/>
        </w:rPr>
        <w:t xml:space="preserve">Cisco Systems. </w:t>
      </w:r>
      <w:r w:rsidRPr="79795E33" w:rsidR="2591A1A1">
        <w:rPr>
          <w:noProof w:val="0"/>
          <w:color w:val="000000" w:themeColor="text1" w:themeTint="FF" w:themeShade="FF"/>
          <w:lang w:val="pt-BR"/>
        </w:rPr>
        <w:t>Configurar OSPF com adjacência de várias áreas</w:t>
      </w:r>
      <w:r w:rsidRPr="79795E33" w:rsidR="2591A1A1">
        <w:rPr>
          <w:noProof w:val="0"/>
          <w:color w:val="000000" w:themeColor="text1" w:themeTint="FF" w:themeShade="FF"/>
          <w:lang w:val="pt-BR"/>
        </w:rPr>
        <w:t>. 2025. (</w:t>
      </w:r>
      <w:hyperlink r:id="Re4b771fd800f41ce">
        <w:r w:rsidRPr="79795E33" w:rsidR="2591A1A1">
          <w:rPr>
            <w:rStyle w:val="Hyperlink"/>
            <w:noProof w:val="0"/>
            <w:color w:val="000000" w:themeColor="text1" w:themeTint="FF" w:themeShade="FF"/>
            <w:lang w:val="pt-BR"/>
          </w:rPr>
          <w:t>cisco.com</w:t>
        </w:r>
      </w:hyperlink>
      <w:r w:rsidRPr="79795E33" w:rsidR="2591A1A1">
        <w:rPr>
          <w:noProof w:val="0"/>
          <w:color w:val="000000" w:themeColor="text1" w:themeTint="FF" w:themeShade="FF"/>
          <w:lang w:val="pt-BR"/>
        </w:rPr>
        <w:t>)</w:t>
      </w:r>
    </w:p>
    <w:p w:rsidR="2591A1A1" w:rsidP="79795E33" w:rsidRDefault="2591A1A1" w14:paraId="437378B9" w14:textId="2B089035">
      <w:pPr>
        <w:pStyle w:val="Normal"/>
        <w:rPr>
          <w:rFonts w:ascii="Arial" w:hAnsi="Arial" w:eastAsia="Calibri"/>
          <w:noProof w:val="0"/>
          <w:color w:val="000000" w:themeColor="text1" w:themeTint="FF" w:themeShade="FF"/>
          <w:sz w:val="24"/>
          <w:szCs w:val="24"/>
          <w:lang w:val="pt-BR"/>
        </w:rPr>
      </w:pPr>
      <w:r w:rsidRPr="79795E33" w:rsidR="2591A1A1">
        <w:rPr>
          <w:noProof w:val="0"/>
          <w:color w:val="000000" w:themeColor="text1" w:themeTint="FF" w:themeShade="FF"/>
          <w:lang w:val="pt-BR"/>
        </w:rPr>
        <w:t xml:space="preserve">Cisco Systems. </w:t>
      </w:r>
      <w:r w:rsidRPr="79795E33" w:rsidR="2591A1A1">
        <w:rPr>
          <w:noProof w:val="0"/>
          <w:color w:val="000000" w:themeColor="text1" w:themeTint="FF" w:themeShade="FF"/>
          <w:lang w:val="pt-BR"/>
        </w:rPr>
        <w:t>Configurar RIP em roteadores RV</w:t>
      </w:r>
      <w:r w:rsidRPr="79795E33" w:rsidR="2591A1A1">
        <w:rPr>
          <w:noProof w:val="0"/>
          <w:color w:val="000000" w:themeColor="text1" w:themeTint="FF" w:themeShade="FF"/>
          <w:lang w:val="pt-BR"/>
        </w:rPr>
        <w:t>. 2022. (</w:t>
      </w:r>
      <w:hyperlink r:id="R579b6cec85ad40f6">
        <w:r w:rsidRPr="79795E33" w:rsidR="2591A1A1">
          <w:rPr>
            <w:rStyle w:val="Hyperlink"/>
            <w:noProof w:val="0"/>
            <w:color w:val="000000" w:themeColor="text1" w:themeTint="FF" w:themeShade="FF"/>
            <w:lang w:val="pt-BR"/>
          </w:rPr>
          <w:t>cisco.com</w:t>
        </w:r>
      </w:hyperlink>
      <w:r w:rsidRPr="79795E33" w:rsidR="2591A1A1">
        <w:rPr>
          <w:noProof w:val="0"/>
          <w:color w:val="000000" w:themeColor="text1" w:themeTint="FF" w:themeShade="FF"/>
          <w:lang w:val="pt-BR"/>
        </w:rPr>
        <w:t>)</w:t>
      </w:r>
    </w:p>
    <w:p w:rsidR="2591A1A1" w:rsidP="79795E33" w:rsidRDefault="2591A1A1" w14:paraId="152CBC36" w14:textId="7B584C9D">
      <w:pPr>
        <w:pStyle w:val="Normal"/>
        <w:rPr>
          <w:rFonts w:ascii="Arial" w:hAnsi="Arial" w:eastAsia="Calibri"/>
          <w:noProof w:val="0"/>
          <w:color w:val="000000" w:themeColor="text1" w:themeTint="FF" w:themeShade="FF"/>
          <w:sz w:val="24"/>
          <w:szCs w:val="24"/>
          <w:lang w:val="pt-BR"/>
        </w:rPr>
      </w:pPr>
      <w:r w:rsidRPr="79795E33" w:rsidR="2591A1A1">
        <w:rPr>
          <w:noProof w:val="0"/>
          <w:color w:val="000000" w:themeColor="text1" w:themeTint="FF" w:themeShade="FF"/>
          <w:lang w:val="pt-BR"/>
        </w:rPr>
        <w:t xml:space="preserve">CARVALHO, L. </w:t>
      </w:r>
      <w:r w:rsidRPr="79795E33" w:rsidR="2591A1A1">
        <w:rPr>
          <w:noProof w:val="0"/>
          <w:color w:val="000000" w:themeColor="text1" w:themeTint="FF" w:themeShade="FF"/>
          <w:lang w:val="pt-BR"/>
        </w:rPr>
        <w:t>CCNA – Como configurar roteamento estático [vídeo]</w:t>
      </w:r>
      <w:r w:rsidRPr="79795E33" w:rsidR="2591A1A1">
        <w:rPr>
          <w:noProof w:val="0"/>
          <w:color w:val="000000" w:themeColor="text1" w:themeTint="FF" w:themeShade="FF"/>
          <w:lang w:val="pt-BR"/>
        </w:rPr>
        <w:t>. YouTube, 2021. (</w:t>
      </w:r>
      <w:hyperlink r:id="R39d35b38d89f4a2b">
        <w:r w:rsidRPr="79795E33" w:rsidR="2591A1A1">
          <w:rPr>
            <w:rStyle w:val="Hyperlink"/>
            <w:noProof w:val="0"/>
            <w:color w:val="000000" w:themeColor="text1" w:themeTint="FF" w:themeShade="FF"/>
            <w:lang w:val="pt-BR"/>
          </w:rPr>
          <w:t>youtube.com</w:t>
        </w:r>
      </w:hyperlink>
      <w:r w:rsidRPr="79795E33" w:rsidR="2591A1A1">
        <w:rPr>
          <w:noProof w:val="0"/>
          <w:color w:val="000000" w:themeColor="text1" w:themeTint="FF" w:themeShade="FF"/>
          <w:lang w:val="pt-BR"/>
        </w:rPr>
        <w:t>)</w:t>
      </w:r>
    </w:p>
    <w:p w:rsidR="2591A1A1" w:rsidP="79795E33" w:rsidRDefault="2591A1A1" w14:paraId="30FACE93" w14:textId="7D956EFF">
      <w:pPr>
        <w:pStyle w:val="Normal"/>
        <w:rPr>
          <w:rFonts w:ascii="Arial" w:hAnsi="Arial" w:eastAsia="Calibri"/>
          <w:noProof w:val="0"/>
          <w:color w:val="000000" w:themeColor="text1" w:themeTint="FF" w:themeShade="FF"/>
          <w:sz w:val="24"/>
          <w:szCs w:val="24"/>
          <w:lang w:val="pt-BR"/>
        </w:rPr>
      </w:pPr>
      <w:r w:rsidRPr="79795E33" w:rsidR="2591A1A1">
        <w:rPr>
          <w:noProof w:val="0"/>
          <w:color w:val="000000" w:themeColor="text1" w:themeTint="FF" w:themeShade="FF"/>
          <w:lang w:val="pt-BR"/>
        </w:rPr>
        <w:t xml:space="preserve">ALMEIDA, R. </w:t>
      </w:r>
      <w:r w:rsidRPr="79795E33" w:rsidR="2591A1A1">
        <w:rPr>
          <w:noProof w:val="0"/>
          <w:color w:val="000000" w:themeColor="text1" w:themeTint="FF" w:themeShade="FF"/>
          <w:lang w:val="pt-BR"/>
        </w:rPr>
        <w:t xml:space="preserve">Configuração do protocolo RIP no Cisco </w:t>
      </w:r>
      <w:r w:rsidRPr="79795E33" w:rsidR="2591A1A1">
        <w:rPr>
          <w:noProof w:val="0"/>
          <w:color w:val="000000" w:themeColor="text1" w:themeTint="FF" w:themeShade="FF"/>
          <w:lang w:val="pt-BR"/>
        </w:rPr>
        <w:t>Packet</w:t>
      </w:r>
      <w:r w:rsidRPr="79795E33" w:rsidR="2591A1A1">
        <w:rPr>
          <w:noProof w:val="0"/>
          <w:color w:val="000000" w:themeColor="text1" w:themeTint="FF" w:themeShade="FF"/>
          <w:lang w:val="pt-BR"/>
        </w:rPr>
        <w:t> </w:t>
      </w:r>
      <w:r w:rsidRPr="79795E33" w:rsidR="2591A1A1">
        <w:rPr>
          <w:noProof w:val="0"/>
          <w:color w:val="000000" w:themeColor="text1" w:themeTint="FF" w:themeShade="FF"/>
          <w:lang w:val="pt-BR"/>
        </w:rPr>
        <w:t>Tracer</w:t>
      </w:r>
      <w:r w:rsidRPr="79795E33" w:rsidR="2591A1A1">
        <w:rPr>
          <w:noProof w:val="0"/>
          <w:color w:val="000000" w:themeColor="text1" w:themeTint="FF" w:themeShade="FF"/>
          <w:lang w:val="pt-BR"/>
        </w:rPr>
        <w:t>. YouTube, 2020. (</w:t>
      </w:r>
      <w:hyperlink r:id="Rf04422f223904447">
        <w:r w:rsidRPr="79795E33" w:rsidR="2591A1A1">
          <w:rPr>
            <w:rStyle w:val="Hyperlink"/>
            <w:noProof w:val="0"/>
            <w:color w:val="000000" w:themeColor="text1" w:themeTint="FF" w:themeShade="FF"/>
            <w:lang w:val="pt-BR"/>
          </w:rPr>
          <w:t>youtube.com</w:t>
        </w:r>
      </w:hyperlink>
      <w:r w:rsidRPr="79795E33" w:rsidR="2591A1A1">
        <w:rPr>
          <w:noProof w:val="0"/>
          <w:color w:val="000000" w:themeColor="text1" w:themeTint="FF" w:themeShade="FF"/>
          <w:lang w:val="pt-BR"/>
        </w:rPr>
        <w:t>)</w:t>
      </w:r>
    </w:p>
    <w:p w:rsidR="2591A1A1" w:rsidP="79795E33" w:rsidRDefault="2591A1A1" w14:paraId="39003C34" w14:textId="4337AF65">
      <w:pPr>
        <w:pStyle w:val="Normal"/>
        <w:rPr>
          <w:rFonts w:ascii="Arial" w:hAnsi="Arial" w:eastAsia="Calibri"/>
          <w:noProof w:val="0"/>
          <w:color w:val="000000" w:themeColor="text1" w:themeTint="FF" w:themeShade="FF"/>
          <w:sz w:val="24"/>
          <w:szCs w:val="24"/>
          <w:lang w:val="pt-BR"/>
        </w:rPr>
      </w:pPr>
      <w:r w:rsidRPr="79795E33" w:rsidR="2591A1A1">
        <w:rPr>
          <w:noProof w:val="0"/>
          <w:color w:val="000000" w:themeColor="text1" w:themeTint="FF" w:themeShade="FF"/>
          <w:lang w:val="pt-BR"/>
        </w:rPr>
        <w:t xml:space="preserve">SILVA, D. </w:t>
      </w:r>
      <w:r w:rsidRPr="79795E33" w:rsidR="2591A1A1">
        <w:rPr>
          <w:noProof w:val="0"/>
          <w:color w:val="000000" w:themeColor="text1" w:themeTint="FF" w:themeShade="FF"/>
          <w:lang w:val="pt-BR"/>
        </w:rPr>
        <w:t xml:space="preserve">Como configurar OSPF no </w:t>
      </w:r>
      <w:r w:rsidRPr="79795E33" w:rsidR="2591A1A1">
        <w:rPr>
          <w:noProof w:val="0"/>
          <w:color w:val="000000" w:themeColor="text1" w:themeTint="FF" w:themeShade="FF"/>
          <w:lang w:val="pt-BR"/>
        </w:rPr>
        <w:t>Packet</w:t>
      </w:r>
      <w:r w:rsidRPr="79795E33" w:rsidR="2591A1A1">
        <w:rPr>
          <w:noProof w:val="0"/>
          <w:color w:val="000000" w:themeColor="text1" w:themeTint="FF" w:themeShade="FF"/>
          <w:lang w:val="pt-BR"/>
        </w:rPr>
        <w:t> </w:t>
      </w:r>
      <w:r w:rsidRPr="79795E33" w:rsidR="2591A1A1">
        <w:rPr>
          <w:noProof w:val="0"/>
          <w:color w:val="000000" w:themeColor="text1" w:themeTint="FF" w:themeShade="FF"/>
          <w:lang w:val="pt-BR"/>
        </w:rPr>
        <w:t>Tracer</w:t>
      </w:r>
      <w:r w:rsidRPr="79795E33" w:rsidR="2591A1A1">
        <w:rPr>
          <w:noProof w:val="0"/>
          <w:color w:val="000000" w:themeColor="text1" w:themeTint="FF" w:themeShade="FF"/>
          <w:lang w:val="pt-BR"/>
        </w:rPr>
        <w:t>. YouTube, 2021. (</w:t>
      </w:r>
      <w:hyperlink r:id="R029fece5ed3b430e">
        <w:r w:rsidRPr="79795E33" w:rsidR="2591A1A1">
          <w:rPr>
            <w:rStyle w:val="Hyperlink"/>
            <w:noProof w:val="0"/>
            <w:color w:val="000000" w:themeColor="text1" w:themeTint="FF" w:themeShade="FF"/>
            <w:lang w:val="pt-BR"/>
          </w:rPr>
          <w:t>m.youtube.com</w:t>
        </w:r>
      </w:hyperlink>
      <w:r w:rsidRPr="79795E33" w:rsidR="2591A1A1">
        <w:rPr>
          <w:noProof w:val="0"/>
          <w:color w:val="000000" w:themeColor="text1" w:themeTint="FF" w:themeShade="FF"/>
          <w:lang w:val="pt-BR"/>
        </w:rPr>
        <w:t>)</w:t>
      </w:r>
    </w:p>
    <w:p w:rsidR="2591A1A1" w:rsidP="79795E33" w:rsidRDefault="2591A1A1" w14:paraId="34C1FEB3" w14:textId="38530299">
      <w:pPr>
        <w:pStyle w:val="Normal"/>
        <w:rPr>
          <w:rFonts w:ascii="Arial" w:hAnsi="Arial" w:eastAsia="Calibri"/>
          <w:noProof w:val="0"/>
          <w:color w:val="000000" w:themeColor="text1" w:themeTint="FF" w:themeShade="FF"/>
          <w:sz w:val="24"/>
          <w:szCs w:val="24"/>
          <w:lang w:val="pt-BR"/>
        </w:rPr>
      </w:pPr>
      <w:r w:rsidRPr="79795E33" w:rsidR="2591A1A1">
        <w:rPr>
          <w:noProof w:val="0"/>
          <w:color w:val="000000" w:themeColor="text1" w:themeTint="FF" w:themeShade="FF"/>
          <w:lang w:val="pt-BR"/>
        </w:rPr>
        <w:t xml:space="preserve">Cisco Networking </w:t>
      </w:r>
      <w:r w:rsidRPr="79795E33" w:rsidR="2591A1A1">
        <w:rPr>
          <w:noProof w:val="0"/>
          <w:color w:val="000000" w:themeColor="text1" w:themeTint="FF" w:themeShade="FF"/>
          <w:lang w:val="pt-BR"/>
        </w:rPr>
        <w:t>Academy</w:t>
      </w:r>
      <w:r w:rsidRPr="79795E33" w:rsidR="2591A1A1">
        <w:rPr>
          <w:noProof w:val="0"/>
          <w:color w:val="000000" w:themeColor="text1" w:themeTint="FF" w:themeShade="FF"/>
          <w:lang w:val="pt-BR"/>
        </w:rPr>
        <w:t xml:space="preserve"> Brasil. </w:t>
      </w:r>
      <w:r w:rsidRPr="79795E33" w:rsidR="2591A1A1">
        <w:rPr>
          <w:noProof w:val="0"/>
          <w:color w:val="000000" w:themeColor="text1" w:themeTint="FF" w:themeShade="FF"/>
          <w:lang w:val="pt-BR"/>
        </w:rPr>
        <w:t xml:space="preserve">Apresentação do </w:t>
      </w:r>
      <w:r w:rsidRPr="79795E33" w:rsidR="2591A1A1">
        <w:rPr>
          <w:noProof w:val="0"/>
          <w:color w:val="000000" w:themeColor="text1" w:themeTint="FF" w:themeShade="FF"/>
          <w:lang w:val="pt-BR"/>
        </w:rPr>
        <w:t>Packet</w:t>
      </w:r>
      <w:r w:rsidRPr="79795E33" w:rsidR="2591A1A1">
        <w:rPr>
          <w:noProof w:val="0"/>
          <w:color w:val="000000" w:themeColor="text1" w:themeTint="FF" w:themeShade="FF"/>
          <w:lang w:val="pt-BR"/>
        </w:rPr>
        <w:t> </w:t>
      </w:r>
      <w:r w:rsidRPr="79795E33" w:rsidR="2591A1A1">
        <w:rPr>
          <w:noProof w:val="0"/>
          <w:color w:val="000000" w:themeColor="text1" w:themeTint="FF" w:themeShade="FF"/>
          <w:lang w:val="pt-BR"/>
        </w:rPr>
        <w:t>Tracer</w:t>
      </w:r>
      <w:r w:rsidRPr="79795E33" w:rsidR="2591A1A1">
        <w:rPr>
          <w:noProof w:val="0"/>
          <w:color w:val="000000" w:themeColor="text1" w:themeTint="FF" w:themeShade="FF"/>
          <w:lang w:val="pt-BR"/>
        </w:rPr>
        <w:t xml:space="preserve"> 7</w:t>
      </w:r>
      <w:r w:rsidRPr="79795E33" w:rsidR="2591A1A1">
        <w:rPr>
          <w:noProof w:val="0"/>
          <w:color w:val="000000" w:themeColor="text1" w:themeTint="FF" w:themeShade="FF"/>
          <w:lang w:val="pt-BR"/>
        </w:rPr>
        <w:t>. YouTube, 2019. (</w:t>
      </w:r>
      <w:hyperlink r:id="Rdfb4a70e92c24ecd">
        <w:r w:rsidRPr="79795E33" w:rsidR="2591A1A1">
          <w:rPr>
            <w:rStyle w:val="Hyperlink"/>
            <w:noProof w:val="0"/>
            <w:color w:val="000000" w:themeColor="text1" w:themeTint="FF" w:themeShade="FF"/>
            <w:lang w:val="pt-BR"/>
          </w:rPr>
          <w:t>youtube.com</w:t>
        </w:r>
      </w:hyperlink>
      <w:r w:rsidRPr="79795E33" w:rsidR="2591A1A1">
        <w:rPr>
          <w:noProof w:val="0"/>
          <w:color w:val="000000" w:themeColor="text1" w:themeTint="FF" w:themeShade="FF"/>
          <w:lang w:val="pt-BR"/>
        </w:rPr>
        <w:t>)</w:t>
      </w:r>
    </w:p>
    <w:p w:rsidR="79795E33" w:rsidP="79795E33" w:rsidRDefault="79795E33" w14:paraId="15BD65E3" w14:textId="1CACB78D">
      <w:pPr>
        <w:pStyle w:val="Normal"/>
      </w:pPr>
    </w:p>
    <w:p w:rsidR="6A3138B0" w:rsidP="6A3138B0" w:rsidRDefault="6A3138B0" w14:paraId="3AD5A4CF" w14:textId="799B330E">
      <w:pPr>
        <w:pStyle w:val="Normal"/>
      </w:pPr>
    </w:p>
    <w:p w:rsidR="6A3138B0" w:rsidP="6A3138B0" w:rsidRDefault="6A3138B0" w14:paraId="1EF30363" w14:textId="6B7CF5BA">
      <w:pPr>
        <w:pStyle w:val="Normal"/>
      </w:pPr>
    </w:p>
    <w:p w:rsidR="00572813" w:rsidP="00257A30" w:rsidRDefault="00572813" w14:paraId="4BD5D852" w14:textId="123F5E6D">
      <w:r>
        <w:tab/>
      </w:r>
    </w:p>
    <w:p w:rsidR="00572813" w:rsidP="00572813" w:rsidRDefault="00572813" w14:paraId="6DC07359" w14:textId="0B160AA8">
      <w:pPr>
        <w:tabs>
          <w:tab w:val="center" w:pos="4606"/>
        </w:tabs>
      </w:pPr>
    </w:p>
    <w:p w:rsidR="00572813" w:rsidP="00572813" w:rsidRDefault="00572813" w14:paraId="67A3831B" w14:textId="77777777">
      <w:pPr>
        <w:tabs>
          <w:tab w:val="center" w:pos="4606"/>
        </w:tabs>
      </w:pPr>
    </w:p>
    <w:p w:rsidRPr="00572813" w:rsidR="00572813" w:rsidP="00572813" w:rsidRDefault="00572813" w14:paraId="48EC3014" w14:textId="3CEA041C"/>
    <w:p w:rsidR="00572813" w:rsidP="00546CF9" w:rsidRDefault="00572813" w14:paraId="7087B5BD" w14:textId="77777777"/>
    <w:p w:rsidR="00572813" w:rsidP="00546CF9" w:rsidRDefault="00572813" w14:paraId="310C5CB9" w14:textId="77777777"/>
    <w:p w:rsidR="00572813" w:rsidP="00546CF9" w:rsidRDefault="00572813" w14:paraId="44A5E7E3" w14:textId="77777777"/>
    <w:sectPr w:rsidR="00572813">
      <w:headerReference w:type="default" r:id="rId35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466B" w:rsidP="00FC344E" w:rsidRDefault="0055466B" w14:paraId="56FE7FE1" w14:textId="77777777">
      <w:pPr>
        <w:spacing w:after="0" w:line="240" w:lineRule="auto"/>
      </w:pPr>
      <w:r>
        <w:separator/>
      </w:r>
    </w:p>
  </w:endnote>
  <w:endnote w:type="continuationSeparator" w:id="0">
    <w:p w:rsidR="0055466B" w:rsidP="00FC344E" w:rsidRDefault="0055466B" w14:paraId="7C7CBDC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466B" w:rsidP="00FC344E" w:rsidRDefault="0055466B" w14:paraId="2A0E65DF" w14:textId="77777777">
      <w:pPr>
        <w:spacing w:after="0" w:line="240" w:lineRule="auto"/>
      </w:pPr>
      <w:r>
        <w:separator/>
      </w:r>
    </w:p>
  </w:footnote>
  <w:footnote w:type="continuationSeparator" w:id="0">
    <w:p w:rsidR="0055466B" w:rsidP="00FC344E" w:rsidRDefault="0055466B" w14:paraId="0566E22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6420805"/>
      <w:docPartObj>
        <w:docPartGallery w:val="Page Numbers (Top of Page)"/>
        <w:docPartUnique/>
      </w:docPartObj>
    </w:sdtPr>
    <w:sdtEndPr/>
    <w:sdtContent>
      <w:p w:rsidR="0055466B" w:rsidRDefault="0055466B" w14:paraId="0F2C5993" w14:textId="3499951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37ED">
          <w:rPr>
            <w:noProof/>
          </w:rPr>
          <w:t>21</w:t>
        </w:r>
        <w:r>
          <w:fldChar w:fldCharType="end"/>
        </w:r>
      </w:p>
    </w:sdtContent>
  </w:sdt>
  <w:p w:rsidR="0055466B" w:rsidP="00EE6FF4" w:rsidRDefault="0055466B" w14:paraId="518BDA14" w14:textId="0F429969">
    <w:pPr>
      <w:pStyle w:val="Ttulo2"/>
      <w:numPr>
        <w:ilvl w:val="0"/>
        <w:numId w:val="0"/>
      </w:numPr>
      <w:ind w:left="1114" w:hanging="405"/>
    </w:pPr>
  </w:p>
</w:hdr>
</file>

<file path=word/intelligence2.xml><?xml version="1.0" encoding="utf-8"?>
<int2:intelligence xmlns:int2="http://schemas.microsoft.com/office/intelligence/2020/intelligence">
  <int2:observations>
    <int2:textHash int2:hashCode="PmvCZvfqh8MdL4" int2:id="tBmFrA7C">
      <int2:state int2:type="AugLoop_Text_Critique" int2:value="Rejected"/>
    </int2:textHash>
    <int2:textHash int2:hashCode="kl9jHE7Ody3Oru" int2:id="hGuSAfY3">
      <int2:state int2:type="AugLoop_Text_Critique" int2:value="Rejected"/>
    </int2:textHash>
    <int2:textHash int2:hashCode="AzzmWXtqNtL1nt" int2:id="FkqDOR2e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54">
    <w:nsid w:val="762b236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xmlns:w="http://schemas.openxmlformats.org/wordprocessingml/2006/main" w:abstractNumId="53">
    <w:nsid w:val="6113ef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14284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1039af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7b06da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3f8c10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7e87d8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68be84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1394a8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b4149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797e84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6713b4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7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a9189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7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5a3ede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7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22f900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7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6814f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483d8e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592c66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522601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2c1c1e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306426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5d0ae9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56a815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7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708469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7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4e4984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7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407447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bc8f5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45df0f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f4c5e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b468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2736c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d9cfd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8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0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2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4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6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8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0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2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49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c46cf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8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0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2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4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6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8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0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2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49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44ac9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8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0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2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4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6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8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0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2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49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504c9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7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b1593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7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60a78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7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1c11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59212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3282a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667e0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7380e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84ae8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528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3127b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fd2cd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08569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74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94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914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34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54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74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94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514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34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9e1aa9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%2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xmlns:w="http://schemas.openxmlformats.org/wordprocessingml/2006/main" w:abstractNumId="6">
    <w:nsid w:val="71fc61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%2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xmlns:w="http://schemas.openxmlformats.org/wordprocessingml/2006/main" w:abstractNumId="5">
    <w:nsid w:val="7484e8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%2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w:abstractNumId="0" w15:restartNumberingAfterBreak="0">
    <w:nsid w:val="0E9C3235"/>
    <w:multiLevelType w:val="multilevel"/>
    <w:tmpl w:val="0CE64026"/>
    <w:lvl w:ilvl="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1" w15:restartNumberingAfterBreak="0">
    <w:nsid w:val="2BBE626E"/>
    <w:multiLevelType w:val="multilevel"/>
    <w:tmpl w:val="F7F876E6"/>
    <w:lvl w:ilvl="0">
      <w:start w:val="1"/>
      <w:numFmt w:val="decimal"/>
      <w:pStyle w:val="Ttulo1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1114" w:hanging="40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 w:themeColor="text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2" w15:restartNumberingAfterBreak="0">
    <w:nsid w:val="359D1905"/>
    <w:multiLevelType w:val="multilevel"/>
    <w:tmpl w:val="0CE64026"/>
    <w:lvl w:ilvl="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3" w15:restartNumberingAfterBreak="0">
    <w:nsid w:val="37DD4611"/>
    <w:multiLevelType w:val="multilevel"/>
    <w:tmpl w:val="A37EB79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4" w15:restartNumberingAfterBreak="0">
    <w:nsid w:val="6E910CF6"/>
    <w:multiLevelType w:val="multilevel"/>
    <w:tmpl w:val="A37EB79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num w:numId="56">
    <w:abstractNumId w:val="54"/>
  </w:num>
  <w:num w:numId="55">
    <w:abstractNumId w:val="53"/>
  </w:num>
  <w:num w:numId="54">
    <w:abstractNumId w:val="52"/>
  </w:num>
  <w:num w:numId="53">
    <w:abstractNumId w:val="51"/>
  </w:num>
  <w:num w:numId="52">
    <w:abstractNumId w:val="50"/>
  </w:num>
  <w:num w:numId="51">
    <w:abstractNumId w:val="49"/>
  </w:num>
  <w:num w:numId="50">
    <w:abstractNumId w:val="48"/>
  </w:num>
  <w:num w:numId="49">
    <w:abstractNumId w:val="47"/>
  </w:num>
  <w:num w:numId="48">
    <w:abstractNumId w:val="46"/>
  </w:num>
  <w:num w:numId="47">
    <w:abstractNumId w:val="45"/>
  </w:num>
  <w:num w:numId="46">
    <w:abstractNumId w:val="44"/>
  </w:num>
  <w:num w:numId="45">
    <w:abstractNumId w:val="43"/>
  </w:num>
  <w:num w:numId="44">
    <w:abstractNumId w:val="42"/>
  </w:num>
  <w:num w:numId="43">
    <w:abstractNumId w:val="41"/>
  </w:num>
  <w:num w:numId="42">
    <w:abstractNumId w:val="40"/>
  </w:num>
  <w:num w:numId="41">
    <w:abstractNumId w:val="39"/>
  </w:num>
  <w:num w:numId="40">
    <w:abstractNumId w:val="38"/>
  </w:num>
  <w:num w:numId="39">
    <w:abstractNumId w:val="37"/>
  </w:num>
  <w:num w:numId="38">
    <w:abstractNumId w:val="36"/>
  </w:num>
  <w:num w:numId="37">
    <w:abstractNumId w:val="35"/>
  </w:num>
  <w:num w:numId="36">
    <w:abstractNumId w:val="34"/>
  </w:num>
  <w:num w:numId="35">
    <w:abstractNumId w:val="33"/>
  </w:num>
  <w:num w:numId="34">
    <w:abstractNumId w:val="32"/>
  </w:num>
  <w:num w:numId="33">
    <w:abstractNumId w:val="31"/>
  </w:num>
  <w:num w:numId="32">
    <w:abstractNumId w:val="30"/>
  </w:num>
  <w:num w:numId="31">
    <w:abstractNumId w:val="29"/>
  </w:num>
  <w:num w:numId="30">
    <w:abstractNumId w:val="28"/>
  </w:num>
  <w:num w:numId="29">
    <w:abstractNumId w:val="27"/>
  </w:num>
  <w:num w:numId="28">
    <w:abstractNumId w:val="26"/>
  </w:num>
  <w:num w:numId="27">
    <w:abstractNumId w:val="25"/>
  </w:num>
  <w:num w:numId="26">
    <w:abstractNumId w:val="24"/>
  </w:num>
  <w:num w:numId="25">
    <w:abstractNumId w:val="23"/>
  </w:num>
  <w:num w:numId="24">
    <w:abstractNumId w:val="22"/>
  </w:num>
  <w:num w:numId="23">
    <w:abstractNumId w:val="21"/>
  </w:num>
  <w:num w:numId="22">
    <w:abstractNumId w:val="20"/>
  </w:num>
  <w:num w:numId="21">
    <w:abstractNumId w:val="19"/>
  </w:num>
  <w:num w:numId="20">
    <w:abstractNumId w:val="18"/>
  </w:num>
  <w:num w:numId="19">
    <w:abstractNumId w:val="17"/>
  </w:num>
  <w:num w:numId="18">
    <w:abstractNumId w:val="16"/>
  </w:num>
  <w:num w:numId="17">
    <w:abstractNumId w:val="15"/>
  </w:num>
  <w:num w:numId="16">
    <w:abstractNumId w:val="14"/>
  </w:num>
  <w:num w:numId="15">
    <w:abstractNumId w:val="13"/>
  </w:num>
  <w:num w:numId="14">
    <w:abstractNumId w:val="12"/>
  </w:num>
  <w:num w:numId="13">
    <w:abstractNumId w:val="11"/>
  </w:num>
  <w:num w:numId="12">
    <w:abstractNumId w:val="10"/>
  </w:num>
  <w:num w:numId="11">
    <w:abstractNumId w:val="9"/>
  </w:num>
  <w:num w:numId="10">
    <w:abstractNumId w:val="8"/>
  </w:num>
  <w:num w:numId="9">
    <w:abstractNumId w:val="7"/>
  </w:num>
  <w:num w:numId="8">
    <w:abstractNumId w:val="6"/>
  </w:num>
  <w:num w:numId="7">
    <w:abstractNumId w:val="5"/>
  </w: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pt-BR" w:vendorID="64" w:dllVersion="131078" w:nlCheck="1" w:checkStyle="0" w:appName="MSWord"/>
  <w:trackRevisions w:val="false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44E"/>
    <w:rsid w:val="00037B87"/>
    <w:rsid w:val="00040FF0"/>
    <w:rsid w:val="00070098"/>
    <w:rsid w:val="00097DC9"/>
    <w:rsid w:val="000A717B"/>
    <w:rsid w:val="00107740"/>
    <w:rsid w:val="00132B10"/>
    <w:rsid w:val="00136ACB"/>
    <w:rsid w:val="00145B6D"/>
    <w:rsid w:val="001556A8"/>
    <w:rsid w:val="00171384"/>
    <w:rsid w:val="00174159"/>
    <w:rsid w:val="00211617"/>
    <w:rsid w:val="002358BC"/>
    <w:rsid w:val="00257A30"/>
    <w:rsid w:val="003033E9"/>
    <w:rsid w:val="003763A1"/>
    <w:rsid w:val="003A61E5"/>
    <w:rsid w:val="003D37B2"/>
    <w:rsid w:val="003F6281"/>
    <w:rsid w:val="004023E6"/>
    <w:rsid w:val="004338F8"/>
    <w:rsid w:val="00441DD1"/>
    <w:rsid w:val="00463147"/>
    <w:rsid w:val="00474C28"/>
    <w:rsid w:val="004C6023"/>
    <w:rsid w:val="004D7963"/>
    <w:rsid w:val="004ED391"/>
    <w:rsid w:val="0051209C"/>
    <w:rsid w:val="00531496"/>
    <w:rsid w:val="00546CF9"/>
    <w:rsid w:val="0055466B"/>
    <w:rsid w:val="00570324"/>
    <w:rsid w:val="00572813"/>
    <w:rsid w:val="00603001"/>
    <w:rsid w:val="006118AA"/>
    <w:rsid w:val="00625779"/>
    <w:rsid w:val="006722CB"/>
    <w:rsid w:val="006773AD"/>
    <w:rsid w:val="006B4A14"/>
    <w:rsid w:val="00715334"/>
    <w:rsid w:val="0072495E"/>
    <w:rsid w:val="00760676"/>
    <w:rsid w:val="00763C25"/>
    <w:rsid w:val="00777F1C"/>
    <w:rsid w:val="00786A0E"/>
    <w:rsid w:val="00797D83"/>
    <w:rsid w:val="007A2117"/>
    <w:rsid w:val="007F6FD1"/>
    <w:rsid w:val="00892312"/>
    <w:rsid w:val="00893F4F"/>
    <w:rsid w:val="008E062B"/>
    <w:rsid w:val="008E3B59"/>
    <w:rsid w:val="00905E33"/>
    <w:rsid w:val="00936F71"/>
    <w:rsid w:val="00963DDD"/>
    <w:rsid w:val="009A7CF8"/>
    <w:rsid w:val="00A61DC8"/>
    <w:rsid w:val="00A758F2"/>
    <w:rsid w:val="00AD35D8"/>
    <w:rsid w:val="00B26C75"/>
    <w:rsid w:val="00B32DE0"/>
    <w:rsid w:val="00B5302C"/>
    <w:rsid w:val="00B5714A"/>
    <w:rsid w:val="00C0023D"/>
    <w:rsid w:val="00C63A7C"/>
    <w:rsid w:val="00D77EAC"/>
    <w:rsid w:val="00EE6FF4"/>
    <w:rsid w:val="00EF667C"/>
    <w:rsid w:val="00FC344E"/>
    <w:rsid w:val="00FF37ED"/>
    <w:rsid w:val="01C2AF5D"/>
    <w:rsid w:val="03EA6694"/>
    <w:rsid w:val="0464F34A"/>
    <w:rsid w:val="0512878B"/>
    <w:rsid w:val="0512878B"/>
    <w:rsid w:val="077B5FC6"/>
    <w:rsid w:val="07979538"/>
    <w:rsid w:val="08520515"/>
    <w:rsid w:val="0A370F4C"/>
    <w:rsid w:val="0A8D4FD9"/>
    <w:rsid w:val="0BCC904E"/>
    <w:rsid w:val="0C96150A"/>
    <w:rsid w:val="0D2EAB32"/>
    <w:rsid w:val="0D91CF94"/>
    <w:rsid w:val="0DAB4D57"/>
    <w:rsid w:val="0DE1C92C"/>
    <w:rsid w:val="0E1E671E"/>
    <w:rsid w:val="0F010732"/>
    <w:rsid w:val="0F214190"/>
    <w:rsid w:val="0FACCDDA"/>
    <w:rsid w:val="0FBCEDD7"/>
    <w:rsid w:val="0FFCF2E3"/>
    <w:rsid w:val="109D24BF"/>
    <w:rsid w:val="109D24BF"/>
    <w:rsid w:val="115FC7ED"/>
    <w:rsid w:val="1171E5C0"/>
    <w:rsid w:val="11859032"/>
    <w:rsid w:val="11CE2B13"/>
    <w:rsid w:val="127BCC9A"/>
    <w:rsid w:val="12F859FC"/>
    <w:rsid w:val="134DFF61"/>
    <w:rsid w:val="15224EE6"/>
    <w:rsid w:val="15F110CF"/>
    <w:rsid w:val="1620BD22"/>
    <w:rsid w:val="16557B4F"/>
    <w:rsid w:val="174E1BD6"/>
    <w:rsid w:val="17D8B836"/>
    <w:rsid w:val="1A73FD22"/>
    <w:rsid w:val="1A9209A5"/>
    <w:rsid w:val="1CCB97AA"/>
    <w:rsid w:val="1CD40E9F"/>
    <w:rsid w:val="1D27C508"/>
    <w:rsid w:val="1D33A744"/>
    <w:rsid w:val="1D57E439"/>
    <w:rsid w:val="1D91EDE3"/>
    <w:rsid w:val="1E1CDCE9"/>
    <w:rsid w:val="1EFC5931"/>
    <w:rsid w:val="1EFC5931"/>
    <w:rsid w:val="1F1C0CDA"/>
    <w:rsid w:val="1FBA27D4"/>
    <w:rsid w:val="20DBE4E4"/>
    <w:rsid w:val="2158E5D2"/>
    <w:rsid w:val="2283F47D"/>
    <w:rsid w:val="230496A9"/>
    <w:rsid w:val="23A2723F"/>
    <w:rsid w:val="24625468"/>
    <w:rsid w:val="24800489"/>
    <w:rsid w:val="2591A1A1"/>
    <w:rsid w:val="25A32BAA"/>
    <w:rsid w:val="2802E554"/>
    <w:rsid w:val="28794435"/>
    <w:rsid w:val="28F0A9D5"/>
    <w:rsid w:val="2C956C97"/>
    <w:rsid w:val="2D6E0F7F"/>
    <w:rsid w:val="2EC43F8F"/>
    <w:rsid w:val="30A04BA2"/>
    <w:rsid w:val="31A0F097"/>
    <w:rsid w:val="31E1EC5A"/>
    <w:rsid w:val="38B2D4FF"/>
    <w:rsid w:val="391B7EBB"/>
    <w:rsid w:val="3A3174FC"/>
    <w:rsid w:val="3E349F7F"/>
    <w:rsid w:val="3E943561"/>
    <w:rsid w:val="3E960755"/>
    <w:rsid w:val="3EA77B4F"/>
    <w:rsid w:val="3EA77B4F"/>
    <w:rsid w:val="3F377402"/>
    <w:rsid w:val="3FC2CF57"/>
    <w:rsid w:val="40B9E687"/>
    <w:rsid w:val="41B88E1F"/>
    <w:rsid w:val="426DAD96"/>
    <w:rsid w:val="42EA152C"/>
    <w:rsid w:val="43AA74B6"/>
    <w:rsid w:val="43C45E6A"/>
    <w:rsid w:val="44D1F205"/>
    <w:rsid w:val="452151A2"/>
    <w:rsid w:val="455666F3"/>
    <w:rsid w:val="45917984"/>
    <w:rsid w:val="45B1E9CC"/>
    <w:rsid w:val="472EA20B"/>
    <w:rsid w:val="47946E99"/>
    <w:rsid w:val="4795C0BC"/>
    <w:rsid w:val="4866635D"/>
    <w:rsid w:val="48B4E8CC"/>
    <w:rsid w:val="496700B7"/>
    <w:rsid w:val="499B0585"/>
    <w:rsid w:val="4B2154C6"/>
    <w:rsid w:val="4B27A3B3"/>
    <w:rsid w:val="4B658B24"/>
    <w:rsid w:val="4C1D4FE0"/>
    <w:rsid w:val="4C4A9016"/>
    <w:rsid w:val="4C4A9016"/>
    <w:rsid w:val="4C807E70"/>
    <w:rsid w:val="4E439D62"/>
    <w:rsid w:val="4EE6CC2C"/>
    <w:rsid w:val="4F3142B4"/>
    <w:rsid w:val="4FB7E449"/>
    <w:rsid w:val="5046159D"/>
    <w:rsid w:val="51684762"/>
    <w:rsid w:val="51982CD4"/>
    <w:rsid w:val="51EB7A8B"/>
    <w:rsid w:val="531BF2EF"/>
    <w:rsid w:val="5511CF09"/>
    <w:rsid w:val="553D90D1"/>
    <w:rsid w:val="565C05A2"/>
    <w:rsid w:val="5681E4FA"/>
    <w:rsid w:val="56F2FAFB"/>
    <w:rsid w:val="57214FB2"/>
    <w:rsid w:val="57C7E794"/>
    <w:rsid w:val="57F5E822"/>
    <w:rsid w:val="57F7F637"/>
    <w:rsid w:val="584886ED"/>
    <w:rsid w:val="5898C64F"/>
    <w:rsid w:val="58C076D5"/>
    <w:rsid w:val="58D7C474"/>
    <w:rsid w:val="5956D54B"/>
    <w:rsid w:val="59B7B856"/>
    <w:rsid w:val="59CD5BC6"/>
    <w:rsid w:val="5AB6EB9D"/>
    <w:rsid w:val="5B8347C6"/>
    <w:rsid w:val="5C947BB2"/>
    <w:rsid w:val="5CE51544"/>
    <w:rsid w:val="5D94A3F9"/>
    <w:rsid w:val="5E2F4958"/>
    <w:rsid w:val="5EFF4C42"/>
    <w:rsid w:val="5F59D5AA"/>
    <w:rsid w:val="5F7E62F5"/>
    <w:rsid w:val="5FB331DD"/>
    <w:rsid w:val="6078AA31"/>
    <w:rsid w:val="60AB6A4E"/>
    <w:rsid w:val="62C46054"/>
    <w:rsid w:val="64556D2A"/>
    <w:rsid w:val="64C5383C"/>
    <w:rsid w:val="64E96B84"/>
    <w:rsid w:val="651D45EB"/>
    <w:rsid w:val="65487993"/>
    <w:rsid w:val="65D30210"/>
    <w:rsid w:val="6627CA9F"/>
    <w:rsid w:val="66567456"/>
    <w:rsid w:val="66AE5DA0"/>
    <w:rsid w:val="6741D2D2"/>
    <w:rsid w:val="693F6967"/>
    <w:rsid w:val="69C5011E"/>
    <w:rsid w:val="6A3138B0"/>
    <w:rsid w:val="6B128E4B"/>
    <w:rsid w:val="6BE9252A"/>
    <w:rsid w:val="6C390D61"/>
    <w:rsid w:val="6EA902FB"/>
    <w:rsid w:val="6EAFB7B1"/>
    <w:rsid w:val="6F7072E6"/>
    <w:rsid w:val="6FABFC21"/>
    <w:rsid w:val="6FABFC21"/>
    <w:rsid w:val="7069F893"/>
    <w:rsid w:val="7119F9B0"/>
    <w:rsid w:val="714B46B3"/>
    <w:rsid w:val="71C9EA19"/>
    <w:rsid w:val="7237BB7C"/>
    <w:rsid w:val="72941EE0"/>
    <w:rsid w:val="7299608F"/>
    <w:rsid w:val="732489D9"/>
    <w:rsid w:val="73C2B905"/>
    <w:rsid w:val="749A91FF"/>
    <w:rsid w:val="7575634F"/>
    <w:rsid w:val="77037D66"/>
    <w:rsid w:val="7960FEAF"/>
    <w:rsid w:val="79795E33"/>
    <w:rsid w:val="79F7094A"/>
    <w:rsid w:val="7ABEBC44"/>
    <w:rsid w:val="7BB3E76E"/>
    <w:rsid w:val="7C17B76C"/>
    <w:rsid w:val="7C209CF0"/>
    <w:rsid w:val="7CBD6B49"/>
    <w:rsid w:val="7F2E3602"/>
    <w:rsid w:val="7FE19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5257AC3F"/>
  <w15:chartTrackingRefBased/>
  <w15:docId w15:val="{00FD4E21-8190-4F81-BDF5-183FB36A44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07740"/>
    <w:pPr>
      <w:spacing w:after="12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aliases w:val="nivel 1"/>
    <w:basedOn w:val="Normal"/>
    <w:next w:val="Normal"/>
    <w:link w:val="Ttulo1Char"/>
    <w:uiPriority w:val="9"/>
    <w:qFormat/>
    <w:rsid w:val="00A758F2"/>
    <w:pPr>
      <w:keepNext/>
      <w:keepLines/>
      <w:numPr>
        <w:numId w:val="1"/>
      </w:numPr>
      <w:spacing w:after="300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aliases w:val="nivel 2"/>
    <w:basedOn w:val="Normal"/>
    <w:next w:val="Normal"/>
    <w:link w:val="Ttulo2Char"/>
    <w:uiPriority w:val="9"/>
    <w:unhideWhenUsed/>
    <w:qFormat/>
    <w:rsid w:val="00171384"/>
    <w:pPr>
      <w:keepNext/>
      <w:keepLines/>
      <w:numPr>
        <w:ilvl w:val="1"/>
        <w:numId w:val="1"/>
      </w:numPr>
      <w:spacing w:before="300" w:after="30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aliases w:val="nivel 3"/>
    <w:basedOn w:val="Normal"/>
    <w:next w:val="Normal"/>
    <w:link w:val="Ttulo3Char"/>
    <w:uiPriority w:val="9"/>
    <w:unhideWhenUsed/>
    <w:qFormat/>
    <w:rsid w:val="004023E6"/>
    <w:pPr>
      <w:keepNext/>
      <w:keepLines/>
      <w:numPr>
        <w:ilvl w:val="2"/>
        <w:numId w:val="1"/>
      </w:numPr>
      <w:spacing w:before="300" w:after="30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Ttulo4">
    <w:name w:val="heading 4"/>
    <w:aliases w:val="nivel 4"/>
    <w:basedOn w:val="Normal"/>
    <w:next w:val="Normal"/>
    <w:link w:val="Ttulo4Char"/>
    <w:uiPriority w:val="9"/>
    <w:unhideWhenUsed/>
    <w:qFormat/>
    <w:rsid w:val="004023E6"/>
    <w:pPr>
      <w:keepNext/>
      <w:keepLines/>
      <w:numPr>
        <w:ilvl w:val="3"/>
        <w:numId w:val="1"/>
      </w:numPr>
      <w:spacing w:before="300" w:after="30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Ttulo5">
    <w:name w:val="heading 5"/>
    <w:aliases w:val="nivel 5"/>
    <w:basedOn w:val="Normal"/>
    <w:next w:val="Normal"/>
    <w:link w:val="Ttulo5Char"/>
    <w:uiPriority w:val="9"/>
    <w:unhideWhenUsed/>
    <w:qFormat/>
    <w:rsid w:val="00570324"/>
    <w:pPr>
      <w:keepNext/>
      <w:keepLines/>
      <w:spacing w:before="300" w:after="300"/>
      <w:outlineLvl w:val="4"/>
    </w:pPr>
    <w:rPr>
      <w:rFonts w:eastAsiaTheme="majorEastAsia" w:cstheme="majorBidi"/>
      <w:b/>
      <w:color w:val="000000" w:themeColor="text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F6FD1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C344E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FC344E"/>
  </w:style>
  <w:style w:type="paragraph" w:styleId="Rodap">
    <w:name w:val="footer"/>
    <w:basedOn w:val="Normal"/>
    <w:link w:val="RodapChar"/>
    <w:uiPriority w:val="99"/>
    <w:unhideWhenUsed/>
    <w:rsid w:val="00FC344E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FC344E"/>
  </w:style>
  <w:style w:type="paragraph" w:styleId="NormalWeb">
    <w:name w:val="Normal (Web)"/>
    <w:basedOn w:val="Normal"/>
    <w:uiPriority w:val="99"/>
    <w:unhideWhenUsed/>
    <w:rsid w:val="00474C2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132B10"/>
    <w:rPr>
      <w:color w:val="0563C1" w:themeColor="hyperlink"/>
      <w:u w:val="single"/>
    </w:rPr>
  </w:style>
  <w:style w:type="character" w:styleId="UnresolvedMention" w:customStyle="1">
    <w:name w:val="Unresolved Mention"/>
    <w:basedOn w:val="Fontepargpadro"/>
    <w:uiPriority w:val="99"/>
    <w:semiHidden/>
    <w:unhideWhenUsed/>
    <w:rsid w:val="00132B10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070098"/>
    <w:rPr>
      <w:i/>
      <w:iCs/>
    </w:rPr>
  </w:style>
  <w:style w:type="character" w:styleId="Forte">
    <w:name w:val="Strong"/>
    <w:basedOn w:val="Fontepargpadro"/>
    <w:uiPriority w:val="22"/>
    <w:qFormat/>
    <w:rsid w:val="00AD35D8"/>
    <w:rPr>
      <w:b/>
      <w:bCs/>
    </w:rPr>
  </w:style>
  <w:style w:type="paragraph" w:styleId="SemEspaamento">
    <w:name w:val="No Spacing"/>
    <w:aliases w:val="Pré Textual"/>
    <w:uiPriority w:val="1"/>
    <w:qFormat/>
    <w:rsid w:val="00145B6D"/>
    <w:pPr>
      <w:spacing w:after="0" w:line="240" w:lineRule="auto"/>
      <w:jc w:val="center"/>
    </w:pPr>
    <w:rPr>
      <w:rFonts w:ascii="Arial" w:hAnsi="Arial"/>
      <w:b/>
      <w:sz w:val="28"/>
    </w:rPr>
  </w:style>
  <w:style w:type="character" w:styleId="Ttulo1Char" w:customStyle="1">
    <w:name w:val="Título 1 Char"/>
    <w:aliases w:val="nivel 1 Char"/>
    <w:basedOn w:val="Fontepargpadro"/>
    <w:link w:val="Ttulo1"/>
    <w:uiPriority w:val="9"/>
    <w:rsid w:val="00A758F2"/>
    <w:rPr>
      <w:rFonts w:ascii="Arial" w:hAnsi="Arial" w:eastAsiaTheme="majorEastAsia" w:cstheme="majorBidi"/>
      <w:b/>
      <w:caps/>
      <w:sz w:val="24"/>
      <w:szCs w:val="32"/>
    </w:rPr>
  </w:style>
  <w:style w:type="character" w:styleId="Ttulo2Char" w:customStyle="1">
    <w:name w:val="Título 2 Char"/>
    <w:aliases w:val="nivel 2 Char"/>
    <w:basedOn w:val="Fontepargpadro"/>
    <w:link w:val="Ttulo2"/>
    <w:uiPriority w:val="9"/>
    <w:rsid w:val="00171384"/>
    <w:rPr>
      <w:rFonts w:ascii="Arial" w:hAnsi="Arial" w:eastAsiaTheme="majorEastAsia" w:cstheme="majorBidi"/>
      <w:b/>
      <w:sz w:val="24"/>
      <w:szCs w:val="26"/>
    </w:rPr>
  </w:style>
  <w:style w:type="character" w:styleId="Ttulo3Char" w:customStyle="1">
    <w:name w:val="Título 3 Char"/>
    <w:aliases w:val="nivel 3 Char"/>
    <w:basedOn w:val="Fontepargpadro"/>
    <w:link w:val="Ttulo3"/>
    <w:uiPriority w:val="9"/>
    <w:rsid w:val="004023E6"/>
    <w:rPr>
      <w:rFonts w:ascii="Arial" w:hAnsi="Arial" w:eastAsiaTheme="majorEastAsia" w:cstheme="majorBidi"/>
      <w:b/>
      <w:color w:val="000000" w:themeColor="text1"/>
      <w:sz w:val="24"/>
      <w:szCs w:val="24"/>
    </w:rPr>
  </w:style>
  <w:style w:type="character" w:styleId="Ttulo4Char" w:customStyle="1">
    <w:name w:val="Título 4 Char"/>
    <w:aliases w:val="nivel 4 Char"/>
    <w:basedOn w:val="Fontepargpadro"/>
    <w:link w:val="Ttulo4"/>
    <w:uiPriority w:val="9"/>
    <w:rsid w:val="004023E6"/>
    <w:rPr>
      <w:rFonts w:ascii="Arial" w:hAnsi="Arial" w:eastAsiaTheme="majorEastAsia" w:cstheme="majorBidi"/>
      <w:b/>
      <w:iCs/>
      <w:color w:val="000000" w:themeColor="text1"/>
      <w:sz w:val="24"/>
    </w:rPr>
  </w:style>
  <w:style w:type="character" w:styleId="Ttulo5Char" w:customStyle="1">
    <w:name w:val="Título 5 Char"/>
    <w:aliases w:val="nivel 5 Char"/>
    <w:basedOn w:val="Fontepargpadro"/>
    <w:link w:val="Ttulo5"/>
    <w:uiPriority w:val="9"/>
    <w:rsid w:val="00570324"/>
    <w:rPr>
      <w:rFonts w:ascii="Arial" w:hAnsi="Arial" w:eastAsiaTheme="majorEastAsia" w:cstheme="majorBidi"/>
      <w:b/>
      <w:color w:val="000000" w:themeColor="text1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A758F2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0023D"/>
    <w:pPr>
      <w:tabs>
        <w:tab w:val="left" w:pos="1701"/>
        <w:tab w:val="right" w:leader="dot" w:pos="8494"/>
      </w:tabs>
      <w:spacing w:after="100"/>
      <w:ind w:firstLine="0"/>
    </w:pPr>
  </w:style>
  <w:style w:type="paragraph" w:styleId="Sumrio2">
    <w:name w:val="toc 2"/>
    <w:basedOn w:val="Normal"/>
    <w:next w:val="Normal"/>
    <w:autoRedefine/>
    <w:uiPriority w:val="39"/>
    <w:unhideWhenUsed/>
    <w:rsid w:val="00C0023D"/>
    <w:pPr>
      <w:tabs>
        <w:tab w:val="left" w:pos="1701"/>
        <w:tab w:val="right" w:leader="dot" w:pos="8494"/>
      </w:tabs>
      <w:spacing w:after="100"/>
      <w:ind w:firstLine="0"/>
    </w:pPr>
  </w:style>
  <w:style w:type="paragraph" w:styleId="Sumrio3">
    <w:name w:val="toc 3"/>
    <w:basedOn w:val="Normal"/>
    <w:next w:val="Normal"/>
    <w:autoRedefine/>
    <w:uiPriority w:val="39"/>
    <w:unhideWhenUsed/>
    <w:rsid w:val="00C0023D"/>
    <w:pPr>
      <w:tabs>
        <w:tab w:val="left" w:pos="1701"/>
        <w:tab w:val="right" w:leader="dot" w:pos="8494"/>
      </w:tabs>
      <w:spacing w:after="100"/>
      <w:ind w:firstLine="0"/>
    </w:pPr>
  </w:style>
  <w:style w:type="paragraph" w:styleId="PargrafodaLista">
    <w:name w:val="List Paragraph"/>
    <w:basedOn w:val="Normal"/>
    <w:uiPriority w:val="34"/>
    <w:qFormat/>
    <w:rsid w:val="00C0023D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936F71"/>
    <w:pPr>
      <w:spacing w:before="120" w:line="240" w:lineRule="auto"/>
      <w:ind w:left="2268" w:firstLine="0"/>
      <w:jc w:val="both"/>
    </w:pPr>
    <w:rPr>
      <w:iCs/>
      <w:color w:val="404040" w:themeColor="text1" w:themeTint="BF"/>
      <w:sz w:val="20"/>
    </w:rPr>
  </w:style>
  <w:style w:type="character" w:styleId="CitaoChar" w:customStyle="1">
    <w:name w:val="Citação Char"/>
    <w:basedOn w:val="Fontepargpadro"/>
    <w:link w:val="Citao"/>
    <w:uiPriority w:val="29"/>
    <w:rsid w:val="00936F71"/>
    <w:rPr>
      <w:rFonts w:ascii="Arial" w:hAnsi="Arial"/>
      <w:iCs/>
      <w:color w:val="404040" w:themeColor="text1" w:themeTint="BF"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A21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7A2117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71533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Lista2-nfase5">
    <w:name w:val="List Table 2 Accent 5"/>
    <w:basedOn w:val="Tabelanormal"/>
    <w:uiPriority w:val="47"/>
    <w:rsid w:val="00715334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bottom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Ttulo6Char" w:customStyle="1">
    <w:name w:val="Título 6 Char"/>
    <w:basedOn w:val="Fontepargpadro"/>
    <w:link w:val="Ttulo6"/>
    <w:uiPriority w:val="9"/>
    <w:semiHidden/>
    <w:rsid w:val="007F6FD1"/>
    <w:rPr>
      <w:rFonts w:asciiTheme="majorHAnsi" w:hAnsiTheme="majorHAnsi" w:eastAsiaTheme="majorEastAsia" w:cstheme="majorBidi"/>
      <w:color w:val="1F3763" w:themeColor="accent1" w:themeShade="7F"/>
      <w:sz w:val="24"/>
    </w:rPr>
  </w:style>
  <w:style w:type="paragraph" w:styleId="fonteeimagem" w:customStyle="1">
    <w:name w:val="fonte e imagem"/>
    <w:basedOn w:val="Normal"/>
    <w:link w:val="fonteeimagemChar"/>
    <w:qFormat/>
    <w:rsid w:val="007F6FD1"/>
    <w:pPr>
      <w:spacing w:before="120" w:line="240" w:lineRule="auto"/>
      <w:ind w:firstLine="0"/>
      <w:jc w:val="center"/>
    </w:pPr>
    <w:rPr>
      <w:sz w:val="20"/>
    </w:rPr>
  </w:style>
  <w:style w:type="paragraph" w:styleId="Legenda">
    <w:name w:val="caption"/>
    <w:basedOn w:val="Normal"/>
    <w:next w:val="Normal"/>
    <w:uiPriority w:val="35"/>
    <w:unhideWhenUsed/>
    <w:qFormat/>
    <w:rsid w:val="007F6FD1"/>
    <w:pPr>
      <w:spacing w:before="120" w:line="240" w:lineRule="auto"/>
      <w:jc w:val="center"/>
    </w:pPr>
    <w:rPr>
      <w:b/>
      <w:iCs/>
      <w:color w:val="000000" w:themeColor="text1"/>
      <w:sz w:val="20"/>
      <w:szCs w:val="18"/>
    </w:rPr>
  </w:style>
  <w:style w:type="character" w:styleId="fonteeimagemChar" w:customStyle="1">
    <w:name w:val="fonte e imagem Char"/>
    <w:basedOn w:val="Ttulo1Char"/>
    <w:link w:val="fonteeimagem"/>
    <w:rsid w:val="007F6FD1"/>
    <w:rPr>
      <w:rFonts w:ascii="Arial" w:hAnsi="Arial" w:eastAsiaTheme="majorEastAsia" w:cstheme="majorBidi"/>
      <w:b w:val="0"/>
      <w:caps w:val="0"/>
      <w:sz w:val="20"/>
      <w:szCs w:val="32"/>
    </w:rPr>
  </w:style>
  <w:style w:type="paragraph" w:styleId="ndicedeilustraes">
    <w:name w:val="table of figures"/>
    <w:basedOn w:val="Normal"/>
    <w:next w:val="Normal"/>
    <w:uiPriority w:val="99"/>
    <w:unhideWhenUsed/>
    <w:rsid w:val="0055466B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59444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microsoft.com/office/2007/relationships/diagramDrawing" Target="diagrams/drawing1.xml" Id="rId29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theme" Target="theme/theme1.xml" Id="rId37" /><Relationship Type="http://schemas.openxmlformats.org/officeDocument/2006/relationships/numbering" Target="numbering.xml" Id="rId5" /><Relationship Type="http://schemas.openxmlformats.org/officeDocument/2006/relationships/fontTable" Target="fontTable.xml" Id="rId36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1.xml" Id="rId35" /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microsoft.com/office/2020/10/relationships/intelligence" Target="intelligence2.xml" Id="Ra555fb54f7a54ca0" /><Relationship Type="http://schemas.openxmlformats.org/officeDocument/2006/relationships/hyperlink" Target="https://www.cisco.com/c/pt_br/support/docs/dial-access/floating-static-route/118263-technote-nexthop-00.html?utm_source=chatgpt.com" TargetMode="External" Id="R86899bea7bf34223" /><Relationship Type="http://schemas.openxmlformats.org/officeDocument/2006/relationships/hyperlink" Target="https://www.cisco.com/c/pt_br/support/docs/ip/open-shortest-path-first-ospf/13687-15.html?utm_source=chatgpt.com" TargetMode="External" Id="R41216ed7e71944be" /><Relationship Type="http://schemas.openxmlformats.org/officeDocument/2006/relationships/hyperlink" Target="https://www.cisco.com/c/pt_br/support/docs/ip/open-shortest-path-first-ospf/118879-configure-ospf-00.html?utm_source=chatgpt.com" TargetMode="External" Id="Re4b771fd800f41ce" /><Relationship Type="http://schemas.openxmlformats.org/officeDocument/2006/relationships/hyperlink" Target="https://www.cisco.com/c/pt_br/support/docs/smb/routers/cisco-rv-series-small-business-routers/smb5340-configure-rip-rv132w-rv134w-routers.html?utm_source=chatgpt.com" TargetMode="External" Id="R579b6cec85ad40f6" /><Relationship Type="http://schemas.openxmlformats.org/officeDocument/2006/relationships/hyperlink" Target="https://www.youtube.com/watch?v=92YQs71OMxY&amp;utm_source=chatgpt.com" TargetMode="External" Id="R39d35b38d89f4a2b" /><Relationship Type="http://schemas.openxmlformats.org/officeDocument/2006/relationships/hyperlink" Target="https://www.youtube.com/watch?v=OJxF07SIgVk&amp;utm_source=chatgpt.com" TargetMode="External" Id="Rf04422f223904447" /><Relationship Type="http://schemas.openxmlformats.org/officeDocument/2006/relationships/hyperlink" Target="https://m.youtube.com/watch?v=hF24AhWhK38&amp;utm_source=chatgpt.com" TargetMode="External" Id="R029fece5ed3b430e" /><Relationship Type="http://schemas.openxmlformats.org/officeDocument/2006/relationships/hyperlink" Target="https://www.youtube.com/watch?v=1z5FmPihSPM&amp;utm_source=chatgpt.com" TargetMode="External" Id="Rdfb4a70e92c24ecd" /></Relationships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B067CE4-52F2-4921-83DE-0AF51847F4B0}">
      <dsp:nvSpPr>
        <dsp:cNvPr id="0" name=""/>
        <dsp:cNvSpPr/>
      </dsp:nvSpPr>
      <dsp:spPr>
        <a:xfrm>
          <a:off x="4896845" y="1426964"/>
          <a:ext cx="91440" cy="2174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7402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961417-4E40-4919-9AD1-CA41B8582B04}">
      <dsp:nvSpPr>
        <dsp:cNvPr id="0" name=""/>
        <dsp:cNvSpPr/>
      </dsp:nvSpPr>
      <dsp:spPr>
        <a:xfrm>
          <a:off x="2886898" y="734889"/>
          <a:ext cx="2055667" cy="2174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153"/>
              </a:lnTo>
              <a:lnTo>
                <a:pt x="2055667" y="148153"/>
              </a:lnTo>
              <a:lnTo>
                <a:pt x="2055667" y="217402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20CEE5-B7DB-4A13-B373-D3669410B87D}">
      <dsp:nvSpPr>
        <dsp:cNvPr id="0" name=""/>
        <dsp:cNvSpPr/>
      </dsp:nvSpPr>
      <dsp:spPr>
        <a:xfrm>
          <a:off x="4028936" y="2119038"/>
          <a:ext cx="489854" cy="4776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8370"/>
              </a:lnTo>
              <a:lnTo>
                <a:pt x="489854" y="408370"/>
              </a:lnTo>
              <a:lnTo>
                <a:pt x="489854" y="477619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48CF70-D2AD-40BD-925C-199DB3E4E82D}">
      <dsp:nvSpPr>
        <dsp:cNvPr id="0" name=""/>
        <dsp:cNvSpPr/>
      </dsp:nvSpPr>
      <dsp:spPr>
        <a:xfrm>
          <a:off x="3572121" y="1426964"/>
          <a:ext cx="456814" cy="2174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153"/>
              </a:lnTo>
              <a:lnTo>
                <a:pt x="456814" y="148153"/>
              </a:lnTo>
              <a:lnTo>
                <a:pt x="456814" y="217402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C68E35-42E3-4A38-B381-CA13A78C0206}">
      <dsp:nvSpPr>
        <dsp:cNvPr id="0" name=""/>
        <dsp:cNvSpPr/>
      </dsp:nvSpPr>
      <dsp:spPr>
        <a:xfrm>
          <a:off x="3069586" y="2119038"/>
          <a:ext cx="91440" cy="2174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7402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B65458-5AD7-446A-9229-4805F1166CE1}">
      <dsp:nvSpPr>
        <dsp:cNvPr id="0" name=""/>
        <dsp:cNvSpPr/>
      </dsp:nvSpPr>
      <dsp:spPr>
        <a:xfrm>
          <a:off x="3115306" y="1426964"/>
          <a:ext cx="456814" cy="217402"/>
        </a:xfrm>
        <a:custGeom>
          <a:avLst/>
          <a:gdLst/>
          <a:ahLst/>
          <a:cxnLst/>
          <a:rect l="0" t="0" r="0" b="0"/>
          <a:pathLst>
            <a:path>
              <a:moveTo>
                <a:pt x="456814" y="0"/>
              </a:moveTo>
              <a:lnTo>
                <a:pt x="456814" y="148153"/>
              </a:lnTo>
              <a:lnTo>
                <a:pt x="0" y="148153"/>
              </a:lnTo>
              <a:lnTo>
                <a:pt x="0" y="217402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4E459C-5155-4572-9863-FFE28BBA58F2}">
      <dsp:nvSpPr>
        <dsp:cNvPr id="0" name=""/>
        <dsp:cNvSpPr/>
      </dsp:nvSpPr>
      <dsp:spPr>
        <a:xfrm>
          <a:off x="2886898" y="734889"/>
          <a:ext cx="685222" cy="2174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153"/>
              </a:lnTo>
              <a:lnTo>
                <a:pt x="685222" y="148153"/>
              </a:lnTo>
              <a:lnTo>
                <a:pt x="685222" y="217402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18B8A5-C8A5-4FDF-8024-0625857C4850}">
      <dsp:nvSpPr>
        <dsp:cNvPr id="0" name=""/>
        <dsp:cNvSpPr/>
      </dsp:nvSpPr>
      <dsp:spPr>
        <a:xfrm>
          <a:off x="2155956" y="1426964"/>
          <a:ext cx="91440" cy="217402"/>
        </a:xfrm>
        <a:custGeom>
          <a:avLst/>
          <a:gdLst/>
          <a:ahLst/>
          <a:cxnLst/>
          <a:rect l="0" t="0" r="0" b="0"/>
          <a:pathLst>
            <a:path>
              <a:moveTo>
                <a:pt x="72226" y="0"/>
              </a:moveTo>
              <a:lnTo>
                <a:pt x="72226" y="148153"/>
              </a:lnTo>
              <a:lnTo>
                <a:pt x="45720" y="148153"/>
              </a:lnTo>
              <a:lnTo>
                <a:pt x="45720" y="217402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9B8193-7A72-485B-911E-86EAB65899AA}">
      <dsp:nvSpPr>
        <dsp:cNvPr id="0" name=""/>
        <dsp:cNvSpPr/>
      </dsp:nvSpPr>
      <dsp:spPr>
        <a:xfrm>
          <a:off x="2228183" y="734889"/>
          <a:ext cx="658715" cy="217402"/>
        </a:xfrm>
        <a:custGeom>
          <a:avLst/>
          <a:gdLst/>
          <a:ahLst/>
          <a:cxnLst/>
          <a:rect l="0" t="0" r="0" b="0"/>
          <a:pathLst>
            <a:path>
              <a:moveTo>
                <a:pt x="658715" y="0"/>
              </a:moveTo>
              <a:lnTo>
                <a:pt x="658715" y="148153"/>
              </a:lnTo>
              <a:lnTo>
                <a:pt x="0" y="148153"/>
              </a:lnTo>
              <a:lnTo>
                <a:pt x="0" y="217402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73F49C-2CD4-4458-A60A-2A4479D32E06}">
      <dsp:nvSpPr>
        <dsp:cNvPr id="0" name=""/>
        <dsp:cNvSpPr/>
      </dsp:nvSpPr>
      <dsp:spPr>
        <a:xfrm>
          <a:off x="831231" y="1426964"/>
          <a:ext cx="456814" cy="2174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153"/>
              </a:lnTo>
              <a:lnTo>
                <a:pt x="456814" y="148153"/>
              </a:lnTo>
              <a:lnTo>
                <a:pt x="456814" y="217402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E33246-FC9A-4EB5-B747-E81AF993FF68}">
      <dsp:nvSpPr>
        <dsp:cNvPr id="0" name=""/>
        <dsp:cNvSpPr/>
      </dsp:nvSpPr>
      <dsp:spPr>
        <a:xfrm>
          <a:off x="374416" y="1426964"/>
          <a:ext cx="456814" cy="217402"/>
        </a:xfrm>
        <a:custGeom>
          <a:avLst/>
          <a:gdLst/>
          <a:ahLst/>
          <a:cxnLst/>
          <a:rect l="0" t="0" r="0" b="0"/>
          <a:pathLst>
            <a:path>
              <a:moveTo>
                <a:pt x="456814" y="0"/>
              </a:moveTo>
              <a:lnTo>
                <a:pt x="456814" y="148153"/>
              </a:lnTo>
              <a:lnTo>
                <a:pt x="0" y="148153"/>
              </a:lnTo>
              <a:lnTo>
                <a:pt x="0" y="217402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ED959E-A636-4E35-AA34-93EA429BBED0}">
      <dsp:nvSpPr>
        <dsp:cNvPr id="0" name=""/>
        <dsp:cNvSpPr/>
      </dsp:nvSpPr>
      <dsp:spPr>
        <a:xfrm>
          <a:off x="831231" y="734889"/>
          <a:ext cx="2055667" cy="217402"/>
        </a:xfrm>
        <a:custGeom>
          <a:avLst/>
          <a:gdLst/>
          <a:ahLst/>
          <a:cxnLst/>
          <a:rect l="0" t="0" r="0" b="0"/>
          <a:pathLst>
            <a:path>
              <a:moveTo>
                <a:pt x="2055667" y="0"/>
              </a:moveTo>
              <a:lnTo>
                <a:pt x="2055667" y="148153"/>
              </a:lnTo>
              <a:lnTo>
                <a:pt x="0" y="148153"/>
              </a:lnTo>
              <a:lnTo>
                <a:pt x="0" y="217402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A4B8D1-2FCB-4793-84EC-C1872664E834}">
      <dsp:nvSpPr>
        <dsp:cNvPr id="0" name=""/>
        <dsp:cNvSpPr/>
      </dsp:nvSpPr>
      <dsp:spPr>
        <a:xfrm>
          <a:off x="2513141" y="260217"/>
          <a:ext cx="747515" cy="474672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BB7DB5F2-FCB5-4484-8393-D442B26C8560}">
      <dsp:nvSpPr>
        <dsp:cNvPr id="0" name=""/>
        <dsp:cNvSpPr/>
      </dsp:nvSpPr>
      <dsp:spPr>
        <a:xfrm>
          <a:off x="2596198" y="339121"/>
          <a:ext cx="747515" cy="4746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home</a:t>
          </a:r>
        </a:p>
      </dsp:txBody>
      <dsp:txXfrm>
        <a:off x="2610101" y="353024"/>
        <a:ext cx="719709" cy="446866"/>
      </dsp:txXfrm>
    </dsp:sp>
    <dsp:sp modelId="{C6460C7A-8BED-4B1B-A138-74EBD46ECF9F}">
      <dsp:nvSpPr>
        <dsp:cNvPr id="0" name=""/>
        <dsp:cNvSpPr/>
      </dsp:nvSpPr>
      <dsp:spPr>
        <a:xfrm>
          <a:off x="457474" y="952291"/>
          <a:ext cx="747515" cy="474672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CFE3F2B2-D466-45DA-96A2-019392FB8D89}">
      <dsp:nvSpPr>
        <dsp:cNvPr id="0" name=""/>
        <dsp:cNvSpPr/>
      </dsp:nvSpPr>
      <dsp:spPr>
        <a:xfrm>
          <a:off x="540531" y="1031196"/>
          <a:ext cx="747515" cy="4746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quem somos</a:t>
          </a:r>
        </a:p>
      </dsp:txBody>
      <dsp:txXfrm>
        <a:off x="554434" y="1045099"/>
        <a:ext cx="719709" cy="446866"/>
      </dsp:txXfrm>
    </dsp:sp>
    <dsp:sp modelId="{9838A3EC-A2EA-4E40-831E-3E8C81B0493F}">
      <dsp:nvSpPr>
        <dsp:cNvPr id="0" name=""/>
        <dsp:cNvSpPr/>
      </dsp:nvSpPr>
      <dsp:spPr>
        <a:xfrm>
          <a:off x="659" y="1644366"/>
          <a:ext cx="747515" cy="474672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7220574C-787A-4271-A989-FB8373117B0D}">
      <dsp:nvSpPr>
        <dsp:cNvPr id="0" name=""/>
        <dsp:cNvSpPr/>
      </dsp:nvSpPr>
      <dsp:spPr>
        <a:xfrm>
          <a:off x="83716" y="1723270"/>
          <a:ext cx="747515" cy="4746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900" kern="1200"/>
        </a:p>
      </dsp:txBody>
      <dsp:txXfrm>
        <a:off x="97619" y="1737173"/>
        <a:ext cx="719709" cy="446866"/>
      </dsp:txXfrm>
    </dsp:sp>
    <dsp:sp modelId="{7BC308F4-056E-45D9-BA9A-933FD72F5B9A}">
      <dsp:nvSpPr>
        <dsp:cNvPr id="0" name=""/>
        <dsp:cNvSpPr/>
      </dsp:nvSpPr>
      <dsp:spPr>
        <a:xfrm>
          <a:off x="914288" y="1644366"/>
          <a:ext cx="747515" cy="474672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E6D8CBFA-15D1-4396-B264-03F4E0518FE7}">
      <dsp:nvSpPr>
        <dsp:cNvPr id="0" name=""/>
        <dsp:cNvSpPr/>
      </dsp:nvSpPr>
      <dsp:spPr>
        <a:xfrm>
          <a:off x="997346" y="1723270"/>
          <a:ext cx="747515" cy="4746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900" kern="1200"/>
        </a:p>
      </dsp:txBody>
      <dsp:txXfrm>
        <a:off x="1011249" y="1737173"/>
        <a:ext cx="719709" cy="446866"/>
      </dsp:txXfrm>
    </dsp:sp>
    <dsp:sp modelId="{9DD24C75-AA62-4F63-A46F-88BD78062330}">
      <dsp:nvSpPr>
        <dsp:cNvPr id="0" name=""/>
        <dsp:cNvSpPr/>
      </dsp:nvSpPr>
      <dsp:spPr>
        <a:xfrm>
          <a:off x="1854425" y="952291"/>
          <a:ext cx="747515" cy="474672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FB9B865C-E434-4BCB-9035-C46E22F939CE}">
      <dsp:nvSpPr>
        <dsp:cNvPr id="0" name=""/>
        <dsp:cNvSpPr/>
      </dsp:nvSpPr>
      <dsp:spPr>
        <a:xfrm>
          <a:off x="1937482" y="1031196"/>
          <a:ext cx="747515" cy="4746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trilhas</a:t>
          </a:r>
        </a:p>
      </dsp:txBody>
      <dsp:txXfrm>
        <a:off x="1951385" y="1045099"/>
        <a:ext cx="719709" cy="446866"/>
      </dsp:txXfrm>
    </dsp:sp>
    <dsp:sp modelId="{71973604-8700-4333-B60A-C6EBE302FC55}">
      <dsp:nvSpPr>
        <dsp:cNvPr id="0" name=""/>
        <dsp:cNvSpPr/>
      </dsp:nvSpPr>
      <dsp:spPr>
        <a:xfrm>
          <a:off x="1827918" y="1644366"/>
          <a:ext cx="747515" cy="474672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DB602461-61FD-4267-84D0-BB7735083236}">
      <dsp:nvSpPr>
        <dsp:cNvPr id="0" name=""/>
        <dsp:cNvSpPr/>
      </dsp:nvSpPr>
      <dsp:spPr>
        <a:xfrm>
          <a:off x="1910976" y="1723270"/>
          <a:ext cx="747515" cy="4746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musicas e videos</a:t>
          </a:r>
        </a:p>
      </dsp:txBody>
      <dsp:txXfrm>
        <a:off x="1924879" y="1737173"/>
        <a:ext cx="719709" cy="446866"/>
      </dsp:txXfrm>
    </dsp:sp>
    <dsp:sp modelId="{4B46FA81-A275-4E42-B46B-DC28FE703EB9}">
      <dsp:nvSpPr>
        <dsp:cNvPr id="0" name=""/>
        <dsp:cNvSpPr/>
      </dsp:nvSpPr>
      <dsp:spPr>
        <a:xfrm>
          <a:off x="3198363" y="952291"/>
          <a:ext cx="747515" cy="474672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E87882AA-047B-4B74-A423-7648B689D5BC}">
      <dsp:nvSpPr>
        <dsp:cNvPr id="0" name=""/>
        <dsp:cNvSpPr/>
      </dsp:nvSpPr>
      <dsp:spPr>
        <a:xfrm>
          <a:off x="3281420" y="1031196"/>
          <a:ext cx="747515" cy="4746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login</a:t>
          </a:r>
        </a:p>
      </dsp:txBody>
      <dsp:txXfrm>
        <a:off x="3295323" y="1045099"/>
        <a:ext cx="719709" cy="446866"/>
      </dsp:txXfrm>
    </dsp:sp>
    <dsp:sp modelId="{6ECC61FF-B5B1-4D74-941C-8D54C573B75C}">
      <dsp:nvSpPr>
        <dsp:cNvPr id="0" name=""/>
        <dsp:cNvSpPr/>
      </dsp:nvSpPr>
      <dsp:spPr>
        <a:xfrm>
          <a:off x="2741548" y="1644366"/>
          <a:ext cx="747515" cy="474672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78727D9D-3F1A-4D46-94C7-93A56188ED0B}">
      <dsp:nvSpPr>
        <dsp:cNvPr id="0" name=""/>
        <dsp:cNvSpPr/>
      </dsp:nvSpPr>
      <dsp:spPr>
        <a:xfrm>
          <a:off x="2824605" y="1723270"/>
          <a:ext cx="747515" cy="4746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aluno</a:t>
          </a:r>
        </a:p>
      </dsp:txBody>
      <dsp:txXfrm>
        <a:off x="2838508" y="1737173"/>
        <a:ext cx="719709" cy="446866"/>
      </dsp:txXfrm>
    </dsp:sp>
    <dsp:sp modelId="{CD72B69F-7E2A-4243-BA6A-F091E78D17E0}">
      <dsp:nvSpPr>
        <dsp:cNvPr id="0" name=""/>
        <dsp:cNvSpPr/>
      </dsp:nvSpPr>
      <dsp:spPr>
        <a:xfrm>
          <a:off x="2741548" y="2336441"/>
          <a:ext cx="747515" cy="474672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7E67A82C-C4B5-4D31-8A1D-F17A2F86E12D}">
      <dsp:nvSpPr>
        <dsp:cNvPr id="0" name=""/>
        <dsp:cNvSpPr/>
      </dsp:nvSpPr>
      <dsp:spPr>
        <a:xfrm>
          <a:off x="2824605" y="2415345"/>
          <a:ext cx="747515" cy="4746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cadastrar redações</a:t>
          </a:r>
        </a:p>
      </dsp:txBody>
      <dsp:txXfrm>
        <a:off x="2838508" y="2429248"/>
        <a:ext cx="719709" cy="446866"/>
      </dsp:txXfrm>
    </dsp:sp>
    <dsp:sp modelId="{8803A80F-704B-4E02-8C93-C106B9EA2417}">
      <dsp:nvSpPr>
        <dsp:cNvPr id="0" name=""/>
        <dsp:cNvSpPr/>
      </dsp:nvSpPr>
      <dsp:spPr>
        <a:xfrm>
          <a:off x="3655178" y="1644366"/>
          <a:ext cx="747515" cy="474672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2B3EEB34-C618-4918-9F83-AA28A01164C5}">
      <dsp:nvSpPr>
        <dsp:cNvPr id="0" name=""/>
        <dsp:cNvSpPr/>
      </dsp:nvSpPr>
      <dsp:spPr>
        <a:xfrm>
          <a:off x="3738235" y="1723270"/>
          <a:ext cx="747515" cy="4746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professor</a:t>
          </a:r>
        </a:p>
      </dsp:txBody>
      <dsp:txXfrm>
        <a:off x="3752138" y="1737173"/>
        <a:ext cx="719709" cy="446866"/>
      </dsp:txXfrm>
    </dsp:sp>
    <dsp:sp modelId="{61708E9F-373E-40B6-9408-09CEC0A2F57D}">
      <dsp:nvSpPr>
        <dsp:cNvPr id="0" name=""/>
        <dsp:cNvSpPr/>
      </dsp:nvSpPr>
      <dsp:spPr>
        <a:xfrm>
          <a:off x="4145032" y="2596658"/>
          <a:ext cx="747515" cy="474672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91BED080-8BA8-439A-ADAE-79C39C727204}">
      <dsp:nvSpPr>
        <dsp:cNvPr id="0" name=""/>
        <dsp:cNvSpPr/>
      </dsp:nvSpPr>
      <dsp:spPr>
        <a:xfrm>
          <a:off x="4228089" y="2675562"/>
          <a:ext cx="747515" cy="4746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corrigir redações</a:t>
          </a:r>
        </a:p>
      </dsp:txBody>
      <dsp:txXfrm>
        <a:off x="4241992" y="2689465"/>
        <a:ext cx="719709" cy="446866"/>
      </dsp:txXfrm>
    </dsp:sp>
    <dsp:sp modelId="{16371CD4-D52B-47F2-BE11-1DD1069DA636}">
      <dsp:nvSpPr>
        <dsp:cNvPr id="0" name=""/>
        <dsp:cNvSpPr/>
      </dsp:nvSpPr>
      <dsp:spPr>
        <a:xfrm>
          <a:off x="4568808" y="952291"/>
          <a:ext cx="747515" cy="474672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17C291F2-082B-4D91-AC5C-C35220F0B407}">
      <dsp:nvSpPr>
        <dsp:cNvPr id="0" name=""/>
        <dsp:cNvSpPr/>
      </dsp:nvSpPr>
      <dsp:spPr>
        <a:xfrm>
          <a:off x="4651865" y="1031196"/>
          <a:ext cx="747515" cy="4746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contato</a:t>
          </a:r>
        </a:p>
      </dsp:txBody>
      <dsp:txXfrm>
        <a:off x="4665768" y="1045099"/>
        <a:ext cx="719709" cy="446866"/>
      </dsp:txXfrm>
    </dsp:sp>
    <dsp:sp modelId="{E64BB152-8927-4FD8-8400-23AD21960D8E}">
      <dsp:nvSpPr>
        <dsp:cNvPr id="0" name=""/>
        <dsp:cNvSpPr/>
      </dsp:nvSpPr>
      <dsp:spPr>
        <a:xfrm>
          <a:off x="4568808" y="1644366"/>
          <a:ext cx="747515" cy="474672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FB1FE5D7-A134-4A22-9AF0-7E81ECAEC6A6}">
      <dsp:nvSpPr>
        <dsp:cNvPr id="0" name=""/>
        <dsp:cNvSpPr/>
      </dsp:nvSpPr>
      <dsp:spPr>
        <a:xfrm>
          <a:off x="4651865" y="1723270"/>
          <a:ext cx="747515" cy="4746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formulário para contato</a:t>
          </a:r>
        </a:p>
      </dsp:txBody>
      <dsp:txXfrm>
        <a:off x="4665768" y="1737173"/>
        <a:ext cx="719709" cy="446866"/>
      </dsp:txXfrm>
    </dsp:sp>
  </dsp:spTree>
</dsp:drawing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f899edd-1cc8-42b8-97ff-b2cccc4b2af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0CA1D80C14BE4E9DA924478F31ABBD" ma:contentTypeVersion="12" ma:contentTypeDescription="Create a new document." ma:contentTypeScope="" ma:versionID="9f511c31df7fbe6241a9d65a203d72f1">
  <xsd:schema xmlns:xsd="http://www.w3.org/2001/XMLSchema" xmlns:xs="http://www.w3.org/2001/XMLSchema" xmlns:p="http://schemas.microsoft.com/office/2006/metadata/properties" xmlns:ns3="2f899edd-1cc8-42b8-97ff-b2cccc4b2af1" xmlns:ns4="6c6b7cea-ebd3-4816-b060-b12b95ecac16" targetNamespace="http://schemas.microsoft.com/office/2006/metadata/properties" ma:root="true" ma:fieldsID="a11e91f16bc54e2899e8719f3ca5d1cc" ns3:_="" ns4:_="">
    <xsd:import namespace="2f899edd-1cc8-42b8-97ff-b2cccc4b2af1"/>
    <xsd:import namespace="6c6b7cea-ebd3-4816-b060-b12b95ecac1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899edd-1cc8-42b8-97ff-b2cccc4b2a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6b7cea-ebd3-4816-b060-b12b95ecac1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DF440-F674-4037-A46A-4D31453D8A94}">
  <ds:schemaRefs>
    <ds:schemaRef ds:uri="http://schemas.microsoft.com/office/2006/metadata/properties"/>
    <ds:schemaRef ds:uri="2f899edd-1cc8-42b8-97ff-b2cccc4b2af1"/>
    <ds:schemaRef ds:uri="http://purl.org/dc/terms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6c6b7cea-ebd3-4816-b060-b12b95ecac16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1E820173-5584-4527-A3B9-2B993586B3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BA80ED-2C38-4DEB-92D3-E1E7F5BAFC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899edd-1cc8-42b8-97ff-b2cccc4b2af1"/>
    <ds:schemaRef ds:uri="6c6b7cea-ebd3-4816-b060-b12b95ecac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AD14D3C-631F-46A7-9135-E2700AB7BE2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CPS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LAB4</dc:creator>
  <keywords/>
  <dc:description/>
  <lastModifiedBy>EVELLYN DE SANTANA FELICIANO</lastModifiedBy>
  <revision>5</revision>
  <dcterms:created xsi:type="dcterms:W3CDTF">2025-02-26T14:38:00.0000000Z</dcterms:created>
  <dcterms:modified xsi:type="dcterms:W3CDTF">2025-06-10T03:33:13.0291563Z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0x0101002E0CA1D80C14BE4E9DA924478F31ABBD</vt:lpwstr>
  </property>
</Properties>
</file>