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ink/ink1.xml" ContentType="application/inkml+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ink/ink2.xml" ContentType="application/inkml+xml"/>
  <Override PartName="/word/ink/ink4.xml" ContentType="application/inkml+xml"/>
  <Override PartName="/word/settings.xml" ContentType="application/vnd.openxmlformats-officedocument.wordprocessingml.settings+xml"/>
  <Override PartName="/docProps/custom.xml" ContentType="application/vnd.openxmlformats-officedocument.custom-properties+xml"/>
  <Override PartName="/word/ink/ink6.xml" ContentType="application/inkml+xml"/>
  <Override PartName="/word/ink/ink3.xml" ContentType="application/inkml+xml"/>
  <Override PartName="/word/document.xml" ContentType="application/vnd.openxmlformats-officedocument.wordprocessingml.document.main+xml"/>
  <Override PartName="/word/ink/ink7.xml" ContentType="application/inkml+xml"/>
  <Override PartName="/word/ink/ink5.xml" ContentType="application/inkml+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left="-567"/>
        <w:jc w:val="both"/>
        <w:rPr/>
      </w:pPr>
      <w:r>
        <w:t xml:space="preserve">4. </w:t>
      </w:r>
      <w:r>
        <w:rPr>
          <w:highlight w:val="green"/>
        </w:rPr>
        <w:t>Творчество Ф. Васильева (1850–1873).</w:t>
      </w:r>
    </w:p>
    <w:p>
      <w:pPr>
        <w:pStyle w:val="style0"/>
        <w:ind w:left="284"/>
        <w:jc w:val="both"/>
        <w:rPr/>
      </w:pPr>
      <w:r>
        <w:t>Фёдор Александрович Васи</w:t>
      </w:r>
      <w:bookmarkStart w:id="0" w:name="_GoBack"/>
      <w:bookmarkEnd w:id="0"/>
      <w:r>
        <w:t>льев</w:t>
      </w:r>
    </w:p>
    <w:p>
      <w:pPr>
        <w:pStyle w:val="style0"/>
        <w:ind w:left="284"/>
        <w:jc w:val="both"/>
        <w:rPr/>
      </w:pPr>
      <w:r>
        <w:t xml:space="preserve">Родился предположительно в Гатчине. Служил на почтамте с 12 лет, обнаруживая с детства способности к рисованию. Бросил службу и поступил на учёбу в Рисовальную школу </w:t>
      </w:r>
      <w:r>
        <w:t>Общества п</w:t>
      </w:r>
      <w:r>
        <w:rPr/>
        <mc:AlternateContent>
          <mc:Choice Requires="wps">
            <w:drawing>
              <wp:anchor distT="0" distB="0" distL="0" distR="0" simplePos="false" relativeHeight="2" behindDoc="false" locked="false" layoutInCell="true" allowOverlap="true">
                <wp:simplePos x="0" y="0"/>
                <wp:positionH relativeFrom="character">
                  <wp:posOffset>-2241294</wp:posOffset>
                </wp:positionH>
                <wp:positionV relativeFrom="line">
                  <wp:posOffset>41536</wp:posOffset>
                </wp:positionV>
                <wp:extent cx="4711038" cy="145816"/>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4711038" cy="145816"/>
                      </w14:xfrm>
                    </w14:contentPart>
                  </a:graphicData>
                </a:graphic>
              </wp:anchor>
            </w:drawing>
          </mc:Choice>
          <mc:Fallback>
            <w:pict>
              <v:shape id="1027" filled="f" stroked="t" style="position:absolute;margin-left:-176.48pt;margin-top:3.27pt;width:370.95pt;height:11.48pt;z-index:2;mso-position-horizontal-relative:char;mso-position-vertical-relative:line;mso-width-relative:page;mso-height-relative:page;mso-wrap-distance-left:0.0pt;mso-wrap-distance-right:0.0pt;visibility:visible;">
                <v:stroke color="yellow" opacity="21845f" weight="12.0pt"/>
                <v:fill/>
                <o:ink i="AP8CHQTkApgEAhYVSBFE//8DRZ4BRwFXCQAAAEa9AlAAFQAAgD8AAIA/AAAAAAAAAAAKzQKpAYP+&#10;EZb+EVHWOWeE3nyPd+Ovjn44+M/B+Hvg/r8KfBfzV8q9/iz1/D+HvjPr8SfEPP5C+Jevzl8u+D8U&#10;fDvf4q+AevxR8P8/lj5h38UfFOfi74n38TfFN/E3xHfy98m9fir4l5/F3u9/ir4738xfKfX4k+Je&#10;vxN8N8/iz3fD+Hvi3n8SfF/H4u+Hb+FvhHn8HfA/H4W+EePwN6Pf4i+F+vw18R/LXyHz+GPhfn7X&#10;k8fh74X5/C3w38ufIfP4q+GevyF8Y8/ij4l5/HHxfx+KvhPn8lfF/g/K3w74vwl8b9/hb4T6/G3w&#10;v4Pz58x9/jD4b7/CnxqAg/4OXv4OXwzjet63renPk3oBS6XicZmaTJMXC4iYTUxE0nWYpONxWZrJ&#10;cZM1GcM1Gai8JiJhNIVaJmrRKY3TNRmozhdLl4vKPb8jHg+gz0XhvhM4ntY=&#10;"/>
              </v:shape>
            </w:pict>
          </mc:Fallback>
        </mc:AlternateContent>
      </w:r>
      <w:r>
        <w:t>оощрения художеств</w:t>
      </w:r>
      <w:r>
        <w:t xml:space="preserve"> в Петербурге (1865—1868), в это время он совмещал занятия в школе по вечерам с работой у реставратора из </w:t>
      </w:r>
      <w:r>
        <w:t>Академии художеств</w:t>
      </w:r>
      <w:r>
        <w:t xml:space="preserve"> </w:t>
      </w:r>
      <w:r>
        <w:t>П.</w:t>
      </w:r>
      <w:r>
        <w:rPr>
          <w:highlight w:val="green"/>
        </w:rPr>
        <w:t> К. Соколова.</w:t>
      </w:r>
      <w:r>
        <w:t xml:space="preserve"> Хорошо общался с Крам</w:t>
      </w:r>
      <w:r>
        <w:rPr/>
        <mc:AlternateContent>
          <mc:Choice Requires="wps">
            <w:drawing>
              <wp:anchor distT="0" distB="0" distL="0" distR="0" simplePos="false" relativeHeight="3" behindDoc="false" locked="false" layoutInCell="true" allowOverlap="true">
                <wp:simplePos x="0" y="0"/>
                <wp:positionH relativeFrom="character">
                  <wp:posOffset>-272960</wp:posOffset>
                </wp:positionH>
                <wp:positionV relativeFrom="line">
                  <wp:posOffset>136065</wp:posOffset>
                </wp:positionV>
                <wp:extent cx="673864" cy="30975"/>
                <wp:effectExtent l="0" t="0" r="0" b="0"/>
                <wp:wrapNone/>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673864" cy="30975"/>
                      </w14:xfrm>
                    </w14:contentPart>
                  </a:graphicData>
                </a:graphic>
              </wp:anchor>
            </w:drawing>
          </mc:Choice>
          <mc:Fallback>
            <w:pict>
              <v:shape id="1029" filled="f" stroked="t" style="position:absolute;margin-left:-21.49pt;margin-top:10.71pt;width:53.06pt;height:2.44pt;z-index:3;mso-position-horizontal-relative:char;mso-position-vertical-relative:line;mso-width-relative:page;mso-height-relative:page;mso-wrap-distance-left:0.0pt;mso-wrap-distance-right:0.0pt;visibility:visible;">
                <v:stroke color="yellow" opacity="21845f" weight="12.0pt"/>
                <v:fill/>
                <o:ink i="AI0BHQTkApgEAhYVSBFE//8DRZ4BRwFXCQAAAEa9AlAAFQAAgD8AAIA/AAAAAAAAAAAKXDKD/gMy&#10;/gL/8Gt+p4/P2Pb+DPgXPrern4G9Pj8Ed+fse3x+Hvh/j8EfAOfa9/fsebn3PJ4+58D58zzc+h6M&#10;+ECD/hqw/hqlmWMzGcZQvFwTEzVouLhIzHPhGeBQ&#10;"/>
              </v:shape>
            </w:pict>
          </mc:Fallback>
        </mc:AlternateContent>
      </w:r>
      <w:r>
        <w:t>ским и Шишк</w:t>
      </w:r>
      <w:r>
        <w:rPr/>
        <mc:AlternateContent>
          <mc:Choice Requires="wps">
            <w:drawing>
              <wp:anchor distT="0" distB="0" distL="0" distR="0" simplePos="false" relativeHeight="4" behindDoc="false" locked="false" layoutInCell="true" allowOverlap="true">
                <wp:simplePos x="0" y="0"/>
                <wp:positionH relativeFrom="character">
                  <wp:posOffset>-348882</wp:posOffset>
                </wp:positionH>
                <wp:positionV relativeFrom="line">
                  <wp:posOffset>74115</wp:posOffset>
                </wp:positionV>
                <wp:extent cx="841594" cy="26018"/>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841594" cy="26018"/>
                      </w14:xfrm>
                    </w14:contentPart>
                  </a:graphicData>
                </a:graphic>
              </wp:anchor>
            </w:drawing>
          </mc:Choice>
          <mc:Fallback>
            <w:pict>
              <v:shape id="1030" filled="f" stroked="t" style="position:absolute;margin-left:-27.47pt;margin-top:5.84pt;width:66.27pt;height:2.05pt;z-index:4;mso-position-horizontal-relative:char;mso-position-vertical-relative:line;mso-width-relative:page;mso-height-relative:page;mso-wrap-distance-left:0.0pt;mso-wrap-distance-right:0.0pt;visibility:visible;">
                <v:stroke color="yellow" opacity="21845f" weight="12.0pt"/>
                <v:fill/>
                <o:ink i="AJEBHQTkApgEAhYVSBFE//8DRZ4BRwFXCQAAAEa9AlAAFQAAgD8AAIA/AAAAAAAAAAAKYDaD/hQo&#10;/hPB8Xyd+t7+fgj3c+xx6+t6u/hL4P38NfAfX3vL6/B3wX1+HviPfwR7u/a8Hj73v8/W93fnebnz&#10;PJ35nj58gIP+Ga7+GWn2/DZLiEolBEhJNTMJgicTKE1IAA==&#10;"/>
              </v:shape>
            </w:pict>
          </mc:Fallback>
        </mc:AlternateContent>
      </w:r>
      <w:r>
        <w:t>иным. Сестра Ф. И. Васильева, Василиса, была женой Шишкина.</w:t>
      </w:r>
    </w:p>
    <w:p>
      <w:pPr>
        <w:pStyle w:val="style0"/>
        <w:ind w:left="-567" w:firstLine="851"/>
        <w:jc w:val="both"/>
        <w:rPr>
          <w:u w:val="wave"/>
        </w:rPr>
      </w:pPr>
      <w:r>
        <w:rPr>
          <w:u w:val="wave"/>
        </w:rPr>
        <w:t>Васильев и Шишкин едут на Валаам</w:t>
      </w:r>
      <w:r>
        <w:rPr>
          <w:u w:val="wave"/>
        </w:rPr>
        <w:t xml:space="preserve"> (1867)</w:t>
      </w:r>
      <w:r>
        <w:rPr>
          <w:u w:val="wave"/>
        </w:rPr>
        <w:t xml:space="preserve">. </w:t>
      </w:r>
    </w:p>
    <w:p>
      <w:pPr>
        <w:pStyle w:val="style0"/>
        <w:ind w:left="284"/>
        <w:jc w:val="both"/>
        <w:rPr/>
      </w:pPr>
      <w:r>
        <w:rPr>
          <w:b/>
          <w:i/>
        </w:rPr>
        <w:t>1867</w:t>
      </w:r>
      <w:r>
        <w:rPr>
          <w:b/>
          <w:i/>
        </w:rPr>
        <w:t xml:space="preserve"> «В церковной ограде. Старое кладбище Валаамского монастыря»</w:t>
      </w:r>
      <w:r>
        <w:t xml:space="preserve"> (ему 17 лет!) – тщательно проработана (у Шишкина есть такая же, но без людей).</w:t>
      </w:r>
    </w:p>
    <w:p>
      <w:pPr>
        <w:pStyle w:val="style0"/>
        <w:ind w:left="284"/>
        <w:jc w:val="both"/>
        <w:rPr/>
      </w:pPr>
      <w:r>
        <w:rPr>
          <w:b/>
          <w:i/>
        </w:rPr>
        <w:t>1868 «Деревенская улица»</w:t>
      </w:r>
      <w:r>
        <w:t xml:space="preserve"> - </w:t>
      </w:r>
      <w:r>
        <w:rPr>
          <w:sz w:val="28"/>
          <w:u w:val="single"/>
        </w:rPr>
        <w:t>бурное движение в природе</w:t>
      </w:r>
      <w:r>
        <w:t>. У Васильева большой интер</w:t>
      </w:r>
      <w:r>
        <w:rPr/>
        <mc:AlternateContent>
          <mc:Choice Requires="wps">
            <w:drawing>
              <wp:anchor distT="0" distB="0" distL="0" distR="0" simplePos="false" relativeHeight="5" behindDoc="false" locked="false" layoutInCell="true" allowOverlap="true">
                <wp:simplePos x="0" y="0"/>
                <wp:positionH relativeFrom="character">
                  <wp:posOffset>-329500</wp:posOffset>
                </wp:positionH>
                <wp:positionV relativeFrom="line">
                  <wp:posOffset>179144</wp:posOffset>
                </wp:positionV>
                <wp:extent cx="867335" cy="22680"/>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867335" cy="22680"/>
                      </w14:xfrm>
                    </w14:contentPart>
                  </a:graphicData>
                </a:graphic>
              </wp:anchor>
            </w:drawing>
          </mc:Choice>
          <mc:Fallback>
            <w:pict>
              <v:shape id="1031" filled="f" stroked="t" style="position:absolute;margin-left:-25.94pt;margin-top:14.11pt;width:68.29pt;height:1.79pt;z-index:5;mso-position-horizontal-relative:char;mso-position-vertical-relative:line;mso-width-relative:page;mso-height-relative:page;mso-wrap-distance-left:0.0pt;mso-wrap-distance-right:0.0pt;visibility:visible;">
                <v:stroke color="yellow" opacity="21845f" weight="12.0pt"/>
                <v:fill/>
                <o:ink i="AHAdBOQCmAQCFhVIEUT//wNFngFHAVcJAAAARr0CUAAVAACAPwAAgD8AAAAAAAAAAAo/JYP+Dob+&#10;Ddn4drinwu3r7+BvXx3xy8y3g8Z4ej8gfCfh844zV6sAg/415v415wcIu8ceHFrYFzmtdca51rnA&#10;&#10;"/>
              </v:shape>
            </w:pict>
          </mc:Fallback>
        </mc:AlternateContent>
      </w:r>
      <w:r>
        <w:t>ес к н</w:t>
      </w:r>
      <w:r>
        <w:rPr/>
        <mc:AlternateContent>
          <mc:Choice Requires="wps">
            <w:drawing>
              <wp:anchor distT="0" distB="0" distL="0" distR="0" simplePos="false" relativeHeight="6" behindDoc="false" locked="false" layoutInCell="true" allowOverlap="true">
                <wp:simplePos x="0" y="0"/>
                <wp:positionH relativeFrom="character">
                  <wp:posOffset>-195877</wp:posOffset>
                </wp:positionH>
                <wp:positionV relativeFrom="line">
                  <wp:posOffset>167383</wp:posOffset>
                </wp:positionV>
                <wp:extent cx="627085" cy="78122"/>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627085" cy="78122"/>
                      </w14:xfrm>
                    </w14:contentPart>
                  </a:graphicData>
                </a:graphic>
              </wp:anchor>
            </w:drawing>
          </mc:Choice>
          <mc:Fallback>
            <w:pict>
              <v:shape id="1032" filled="f" stroked="t" style="position:absolute;margin-left:-15.42pt;margin-top:13.18pt;width:49.38pt;height:6.15pt;z-index:6;mso-position-horizontal-relative:char;mso-position-vertical-relative:line;mso-width-relative:page;mso-height-relative:page;mso-wrap-distance-left:0.0pt;mso-wrap-distance-right:0.0pt;visibility:visible;">
                <v:stroke color="yellow" opacity="21845f" weight="12.0pt"/>
                <v:fill/>
                <o:ink i="AJgBHQTkApgEAhYVSBFE//8DRZ4BRwFXCQAAAEa9AlAAFQAAgD8AAIA/AAAAAAAAAAAKZzGD/h/A&#10;/iAf5+X5U+Nwj2/N9bPhVrEefw8bx/E+fvhr4x+TviP4U+N+fxV8T8fgL4H+ZPmX5G+G/Px39T1f&#10;pXxvgHzAg/42hP42eWNzvhxpY1sD1+ngd+WdRx1F48PwOeIiOPDwF5A=&#10;"/>
              </v:shape>
            </w:pict>
          </mc:Fallback>
        </mc:AlternateContent>
      </w:r>
      <w:r>
        <w:t xml:space="preserve">ебу. </w:t>
      </w:r>
      <w:r>
        <w:t>Ге</w:t>
      </w:r>
      <w:r>
        <w:t xml:space="preserve"> писал, что Васильев открыл «мокрое, движущееся небо». Человек затерян в природе. Он ощущает человека в мире, таящем какую-то угрозу. Тема сверхсильной природы.</w:t>
      </w:r>
    </w:p>
    <w:p>
      <w:pPr>
        <w:pStyle w:val="style0"/>
        <w:ind w:left="284"/>
        <w:jc w:val="both"/>
        <w:rPr/>
      </w:pPr>
      <w:r>
        <w:rPr>
          <w:b/>
          <w:i/>
        </w:rPr>
        <w:t>1868 «У водопоя»</w:t>
      </w:r>
      <w:r>
        <w:t xml:space="preserve"> – любит колорит и чувствует его.</w:t>
      </w:r>
    </w:p>
    <w:p>
      <w:pPr>
        <w:pStyle w:val="style0"/>
        <w:ind w:left="284"/>
        <w:jc w:val="both"/>
        <w:rPr/>
      </w:pPr>
      <w:r>
        <w:t xml:space="preserve">Пейзаж был зачастую сельский, а Васильев делал много </w:t>
      </w:r>
      <w:r>
        <w:rPr>
          <w:u w:val="single"/>
        </w:rPr>
        <w:t>городских мотивов</w:t>
      </w:r>
      <w:r>
        <w:t>.</w:t>
      </w:r>
    </w:p>
    <w:p>
      <w:pPr>
        <w:pStyle w:val="style0"/>
        <w:ind w:left="284"/>
        <w:jc w:val="both"/>
        <w:rPr>
          <w:b/>
          <w:i/>
        </w:rPr>
      </w:pPr>
      <w:r>
        <w:rPr>
          <w:b/>
          <w:i/>
        </w:rPr>
        <w:t>«Заря в Петербурге»</w:t>
      </w:r>
    </w:p>
    <w:p>
      <w:pPr>
        <w:pStyle w:val="style0"/>
        <w:ind w:left="284"/>
        <w:jc w:val="both"/>
        <w:rPr/>
      </w:pPr>
      <w:r>
        <w:t xml:space="preserve">В 1870 году Васильев вместе с художниками </w:t>
      </w:r>
      <w:r>
        <w:t xml:space="preserve">И. </w:t>
      </w:r>
      <w:r>
        <w:rPr>
          <w:rStyle w:val="style85"/>
          <w:color w:val="auto"/>
          <w:u w:val="none"/>
        </w:rPr>
        <w:t xml:space="preserve">Е. </w:t>
      </w:r>
      <w:r>
        <w:t xml:space="preserve">Репиным </w:t>
      </w:r>
      <w:r>
        <w:t xml:space="preserve">предпринял поездку </w:t>
      </w:r>
      <w:r>
        <w:rPr/>
        <mc:AlternateContent>
          <mc:Choice Requires="wps">
            <w:drawing>
              <wp:anchor distT="0" distB="0" distL="0" distR="0" simplePos="false" relativeHeight="7" behindDoc="false" locked="false" layoutInCell="true" allowOverlap="true">
                <wp:simplePos x="0" y="0"/>
                <wp:positionH relativeFrom="character">
                  <wp:posOffset>-571143</wp:posOffset>
                </wp:positionH>
                <wp:positionV relativeFrom="line">
                  <wp:posOffset>198750</wp:posOffset>
                </wp:positionV>
                <wp:extent cx="1207549" cy="33601"/>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1207549" cy="33601"/>
                      </w14:xfrm>
                    </w14:contentPart>
                  </a:graphicData>
                </a:graphic>
              </wp:anchor>
            </w:drawing>
          </mc:Choice>
          <mc:Fallback>
            <w:pict>
              <v:shape id="1033" filled="f" stroked="t" style="position:absolute;margin-left:-44.97pt;margin-top:15.65pt;width:95.08pt;height:2.65pt;z-index:7;mso-position-horizontal-relative:char;mso-position-vertical-relative:line;mso-width-relative:page;mso-height-relative:page;mso-wrap-distance-left:0.0pt;mso-wrap-distance-right:0.0pt;visibility:visible;">
                <v:stroke color="yellow" opacity="21845f" weight="12.0pt"/>
                <v:fill/>
                <o:ink i="AH8dBOQCmAQCFhVIEUT//wNFngFHAVcJAAAARr0CUAAVAACAPwAAgD8AAAAAAAAAAApOM4P+A3L+&#10;AyPxPI8/GnLw2b87w5dfCvxM8Xg+Jfib6u86ds8+OYvPTfgT48+R1IP+VJj+VJkOPDenHhzjhvRv&#10;QA48N648OPBvXHhx4b0A&#10;"/>
              </v:shape>
            </w:pict>
          </mc:Fallback>
        </mc:AlternateContent>
      </w:r>
      <w:r>
        <w:t xml:space="preserve">по </w:t>
      </w:r>
      <w:r>
        <w:t>Волге</w:t>
      </w:r>
      <w:r>
        <w:t xml:space="preserve">. Итог поездки: </w:t>
      </w:r>
      <w:r>
        <w:rPr>
          <w:b/>
          <w:i/>
        </w:rPr>
        <w:t>«Вид на Волге. Барки»</w:t>
      </w:r>
      <w:r>
        <w:rPr>
          <w:b/>
          <w:i/>
        </w:rPr>
        <w:t xml:space="preserve"> (1871) </w:t>
      </w:r>
      <w:r>
        <w:t>[</w:t>
      </w:r>
      <w:r>
        <w:t>небо точнее, чем в «Бурлаках» репина, он сам о том говорил</w:t>
      </w:r>
      <w:r>
        <w:t xml:space="preserve">] </w:t>
      </w:r>
      <w:r>
        <w:rPr>
          <w:b/>
          <w:i/>
        </w:rPr>
        <w:t>и «Волжские лагуны».</w:t>
      </w:r>
      <w:r>
        <w:t xml:space="preserve"> По возвращении пишет картину </w:t>
      </w:r>
      <w:r>
        <w:rPr>
          <w:b/>
          <w:i/>
          <w:sz w:val="28"/>
        </w:rPr>
        <w:t>«Оттепель»</w:t>
      </w:r>
      <w:r>
        <w:rPr>
          <w:sz w:val="28"/>
        </w:rPr>
        <w:t xml:space="preserve"> </w:t>
      </w:r>
      <w:r>
        <w:t>(1871) – попытка связать человека и природу (не удаётся – человек чувствует себя в мире неуютно). Фантастически передан свет. Картина имела очень большой успех. Но в процессе её создания Васильев заболел – чахотка. Уедет на лечение в Крым, проживёт там два года и скончается. В Крыму мно</w:t>
      </w:r>
      <w:r>
        <w:rPr/>
        <mc:AlternateContent>
          <mc:Choice Requires="wps">
            <w:drawing>
              <wp:anchor distT="0" distB="0" distL="0" distR="0" simplePos="false" relativeHeight="8" behindDoc="false" locked="false" layoutInCell="true" allowOverlap="true">
                <wp:simplePos x="0" y="0"/>
                <wp:positionH relativeFrom="character">
                  <wp:posOffset>-823756</wp:posOffset>
                </wp:positionH>
                <wp:positionV relativeFrom="line">
                  <wp:posOffset>163160</wp:posOffset>
                </wp:positionV>
                <wp:extent cx="1850456" cy="31501"/>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1850456" cy="31501"/>
                      </w14:xfrm>
                    </w14:contentPart>
                  </a:graphicData>
                </a:graphic>
              </wp:anchor>
            </w:drawing>
          </mc:Choice>
          <mc:Fallback>
            <w:pict>
              <v:shape id="1034" filled="f" stroked="t" style="position:absolute;margin-left:-64.86pt;margin-top:12.85pt;width:145.71pt;height:2.48pt;z-index:8;mso-position-horizontal-relative:char;mso-position-vertical-relative:line;mso-width-relative:page;mso-height-relative:page;mso-wrap-distance-left:0.0pt;mso-wrap-distance-right:0.0pt;visibility:visible;">
                <v:stroke color="yellow" opacity="21845f" weight="12.0pt"/>
                <v:fill/>
                <o:ink i="AKMBHQTkApgEAhYVSBFE//8DRZ4BRwFXCQAAAEa9AlAAFQAAgD8AAIA/AAAAAAAAAAAKcjWD/jlQ&#10;/jct+JvwYf3990+n8afIfP4m+IePxN8N9fjL4b8H44+J+vyt8m9/jj4138EfAfP4m+KePxx8O9fi&#10;z4n6/B3g9Pgv5Y+X/jj4h3G9+UCD/m5e/m57vxuPKM4VmKFqNbctqlWWOLlzcufLnw4gcA==&#10;"/>
              </v:shape>
            </w:pict>
          </mc:Fallback>
        </mc:AlternateContent>
      </w:r>
      <w:r>
        <w:t xml:space="preserve">го работает – итог крымского периода </w:t>
      </w:r>
      <w:r>
        <w:rPr>
          <w:b/>
          <w:i/>
          <w:sz w:val="28"/>
        </w:rPr>
        <w:t>«В крымских горах».</w:t>
      </w:r>
    </w:p>
    <w:p>
      <w:pPr>
        <w:pStyle w:val="style0"/>
        <w:ind w:left="-567" w:firstLine="851"/>
        <w:jc w:val="both"/>
        <w:rPr/>
      </w:pPr>
      <w:r>
        <w:t xml:space="preserve">Васильев при жизни был признан, как художник. </w:t>
      </w:r>
    </w:p>
    <w:p>
      <w:pPr>
        <w:pStyle w:val="style0"/>
        <w:rPr/>
      </w:pPr>
    </w:p>
    <w:sectPr>
      <w:pgSz w:w="11906" w:h="16838" w:orient="portrait"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variable"/>
    <w:sig w:usb0="E0002EFF" w:usb1="C000785B" w:usb2="00000009" w:usb3="00000000" w:csb0="000001FF" w:csb1="00000000"/>
  </w:font>
  <w:font w:name="Calibri">
    <w:altName w:val="Calibri"/>
    <w:panose1 w:val="020f0502020002030204"/>
    <w:charset w:val="cc"/>
    <w:family w:val="swiss"/>
    <w:pitch w:val="variable"/>
    <w:sig w:usb0="E4002EFF" w:usb1="C000247B" w:usb2="00000009" w:usb3="00000000" w:csb0="000001FF" w:csb1="00000000"/>
  </w:font>
  <w:font w:name="Calibri Light">
    <w:altName w:val="Calibri Light"/>
    <w:panose1 w:val="020f0302020002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8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Calibri" w:hAnsi="Times New Roman"/>
        <w:sz w:val="24"/>
        <w:szCs w:val="24"/>
        <w:lang w:val="ru-RU" w:bidi="ar-SA" w:eastAsia="en-US"/>
      </w:rPr>
    </w:rPrDefault>
    <w:pPrDefault>
      <w:pPr>
        <w:spacing w:lineRule="auto" w:line="360"/>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customXml" Target="ink/ink4.xml"/><Relationship Id="rId6" Type="http://schemas.openxmlformats.org/officeDocument/2006/relationships/customXml" Target="ink/ink5.xml"/><Relationship Id="rId7" Type="http://schemas.openxmlformats.org/officeDocument/2006/relationships/customXml" Target="ink/ink6.xml"/><Relationship Id="rId8" Type="http://schemas.openxmlformats.org/officeDocument/2006/relationships/customXml" Target="ink/ink7.xml"/></Relationships>
</file>

<file path=word/ink/ink1.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4452.148 4040.848, 4487.306 4040.848, 4526.471 4040.848, 4568.322 4040.848, 4616.669 4040.848, 4661.406 4040.848, 4711.917 4037.24, 4760.263 4037.24, 4807.166 4033.632, 4851.182 4033.632, 4908.909 4029.302, 4942.525 4029.302, 5030.855 4025.695, 5065.869 4025.695, 5153.524 4021.365, 5191.67 4021.365, 5220.631 4021.365, 5289.903 4015.592, 5326.989 4015.592, 5356.288 4015.592, 5421.229 4011.263, 5456.28 4011.263, 5569.154 4011.263, 5615.558 4011.263, 5653.579 4011.263, 5738.004 4011.263, 5803.633 4011.656, 5858.507 4011.984, 5953.034 4011.984, 5998.349 4013.938, 6036.738 4015.592, 6117.554 4015.592, 6157.169 4017.923, 6191.156 4019.922, 6283.518 4019.922, 6332.811 4022.66, 6374.437 4024.972, 6498.549 4029.302, 6551.517 4031.264, 6595.962 4032.91, 6684.716 4032.91, 6734.074 4034.854, 6776.357 4036.518, 6864.39 4037.24, 6927.835 4037.24, 6983.451 4037.24, 7084.472 4037.24, 7145.917 4036.858, 7200.646 4036.518, 7324.036 4034.354, 7375.903 4033.209, 7422.171 4032.188, 7514.533 4029.302, 7561.079 4027.825, 7605.453 4026.416, 7697.815 4024.251, 7745.324 4023.129, 7789.455 4022.087, 7877.488 4020.643, 7920.784 4020.273, 7961.913 4019.922, 8046.338 4019.922, 8089.88 4020.297, 8130.041 4020.643, 8243.328 4022.808, 8293.045 4024.35, 8336.413 4025.695, 8425.167 4030.024, 8471.479 4032.725, 8511.758 4035.075, 8599.79 4040.848, 8664.494 4045.442, 8721.736 4049.507, 8824.201 4056.001, 8873.89 4059.823, 8918.007 4063.217, 9037.067 4069.71, 9090.768 4072.435, 9136.646 4074.762, 9225.398 4078.37, 9271.156 4079.533, 9310.546 4080.534, 9393.528 4081.256, 9438.313 4080.87, 9477.231 4080.534, 9563.1 4077.648, 9626.092 4074.518, 9679.273 4071.875, 9772.356 4065.381, 9818.459 4061.924, 9858.946 4058.887, 9941.207 4052.393, 9976.3 4049.308, 10006.87 4046.62, 10084.079 4040.126, 10123.78 4036.755, 10160.566 4033.632, 10233.446 4027.138, 10273.5 4023.604, 10307.048 4020.643, 10373.432 4015.592, 10411.724 4013.638, 10444.148 4011.984, 10513.419 4008.377, 10549.942 4006.806, 10580.527 4005.49, 10639.696 4003.325, 10681 4002.146, 10715.462 4001.16, 10791.949 3999.718, 10831.541 3999.718, 10864.829 3999.718, 10935.544 4000.439, 10964.897 4001.222, 11063.985 4004.047, 11104.607 4005.219, 11139.03 4006.212, 11211.188 4008.377, 11247.117 4009.158, 11277.572 4009.82, 11329.526 4011.263, 11368.679 4011.651, 11402.406 4011.984, 11476.008 4012.706, 11514.228 4012.706, 11546.722 4012.706, 11614.55 4011.984, 11644.612 4011.204, 11745.878 4007.655, 11788.209 4005.346, 11825.252 4003.325, 11908.955 3998.275, 11954.413 3995.555, 11993.379 3993.223, 12090.071 3988.172, 12138.275 3985.494, 12180.99 3983.121, 12267.58 3978.792, 12311.89 3976.439, 12349.118 3974.462, 12440.037 3970.133, 12483.992 3968.188, 12521.577 3966.525, 12605.28 3962.917, 12655.691 3957.488, 12699.086 3952.815, 12805.157 3936.94, 12863.16 3926.429, 12912.672 3917.458, 13029.569 3886.43, 13107.612 3868.957, 13174.606 3853.958, 13275.627 3829.424, 13324.396 3822.012, 13365.825 3815.714, 13442.312 3805.613, 13485.34 3802.484, 13521.687 3799.84, 13609.719 3794.789, 13661.403 3792.44, 13704.967 3790.459, 13834.132 3784.687, 13890.456 3783.122, 13938.037 3781.801, 14035.45 3778.914, 14094.44 3778.138, 14145.132 3777.471, 14231.722 3784.687, 14266.811 3789.472</trace>
</ink>
</file>

<file path=word/ink/ink2.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2610.301 5617.47, 2636.759 5623.924, 2653.859 5628.118, 2672.843 5632.725, 2687.094 5636.185, 2721.617 5643.606, 2743.1 5647.428, 2759.691 5650.381, 2796.151 5654.576, 2811.364 5655.874, 2857.457 5659.416, 2876.995 5660.682, 2892.303 5661.674, 2928.119 5663.933, 2945.547 5665.022, 2959.094 5665.869, 3001.684 5668.451, 3025.407 5669.877, 3044.598 5671.032, 3092.351 5673.613, 3132.761 5675.187, 3166.885 5676.517, 3221.414 5678.13, 3254.819 5679.019, 3282.074 5679.743, 3350.478 5681.033, 3378.193 5681.387, 3401.135 5681.679, 3453.405 5682.002, 3480.908 5681.651, 3504.062 5681.356, 3550.848 5679.743, 3572.288 5678.697, 3590.535 5677.807, 3629.899 5675.226, 3653.976 5673.481, 3674.426 5672, 3718.63 5669.418, 3749.463 5664.715, 3775.74 5660.707, 3824.784 5650.381, 3845.818 5645.514, 3863.825 5641.347, 3896.737 5634.571, 3914.096 5632.488, 3929.002 5630.699, 3961.268 5628.763, 3976.916 5628.763, 3990.953 5628.763, 4014.185 5628.763</trace>
</ink>
</file>

<file path=word/ink/ink3.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4781.787 5488.407, 4833.735 5523.9, 4874.067 5536.806, 4902.02 5539.912, 4926.337 5542.614, 4970.542 5542.614, 4990.458 5542.614, 5007.647 5542.614, 5053.788 5540.678, 5076.675 5539.817, 5096.701 5539.064, 5137.678 5539.064, 5173.345 5538.005, 5202.855 5537.128, 5251.253 5537.128, 5281.813 5536.25, 5307.396 5535.515, 5367.41 5535.515, 5395.823 5535.693, 5419.036 5535.838, 5481.631 5536.483, 5517.176 5536.66, 5546.486 5536.806, 5599.724 5536.806, 5638.255 5536.806, 5670.386 5536.806, 5734.918 5535.838, 5768.339 5534.777, 5795.9 5533.902, 5862.044 5531.966, 5887.553 5531.086, 5908.831 5530.353, 5958.197 5528.094, 5985.542 5527.036, 6008.208 5526.158, 6053.381 5524.544, 6089.644 5523.494, 6120.171 5522.609, 6175.991 5521.318, 6206.204 5521.144, 6231.811 5520.996, 6276.982 5522.287, 6298.288 5523.16, 6316.347 5523.9, 6350.226 5523.9, 6369.429 5524.947, 6385.718 5525.836, 6416.371 5525.836, 6434.114 5527.065, 6448.959 5528.094, 6477.353 5529.708, 6494.208 5530.576, 6508.651 5531.321, 6535.109 5532.935</trace>
</ink>
</file>

<file path=word/ink/ink4.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4060.167 9100.373, 4147.67 9100.373, 4195.797 9100.373, 4245.674 9100.373, 4290.301 9100.373, 4335.803 9100.373, 4379.555 9100.373, 4433.807 9105.623, 4495.06 9111.749, 4537.897 9115.008, 4575.563 9117.875, 4641.19 9122.249, 4687.568 9122.249, 4736.569 9127.499, 4777.696 9127.499, 4821.448 9127.499, 4871.325 9131.875, 4936.953 9131.875, 4999.08 9131.875, 5062.083 9131.875, 5116.335 9131.875, 5165.337 9131.875, 5213.464 9131.875, 5266.841 9131.875, 5302.545 9129.056, 5395.472 9126.624, 5454.099 9120.5, 5503.101 9116.125, 5546.853 9116.125, 5590.604 9109.998, 5629.981 9105.623, 5667.608 9105.623, 5707.859 9099.499, 5745.486 9095.123, 5787.488 9095.123, 5827.739 9089.873, 5867.116 9084.623</trace>
</ink>
</file>

<file path=word/ink/ink5.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6265.257 9179.127, 6218.893 9185.95, 6165.438 9191.316, 6098.125 9200.128, 6045.624 9205.378, 5991.371 9209.753, 5949.369 9209.753, 5912.618 9214.129, 5876.742 9214.129, 5818.173 9216.562, 5745.486 9218.503, 5692.109 9218.503, 5636.981 9218.503, 5590.604 9218.503, 5546.853 9218.503, 5506.601 9222.878, 5469.85 9222.878, 5433.973 9222.878, 5381.866 9222.878, 5334.219 9222.878, 5299.218 9222.878, 5252.166 9222.878, 5216.964 9222.878, 5268.352 9202.393, 5358.72 9189.628, 5399.425 9185.842, 5504.852 9173.877, 5567.854 9167.752, 5665.857 9158.126, 5711.967 9153.421, 5751.611 9149.375, 5837.365 9140.625, 5879.716 9135.92, 5916.118 9131.875, 5979.12 9125.75, 6014.487 9122.122, 6124.376 9109.124, 6159.697 9105.501, 6254.756 9095.123, 6311.634 9088.123, 6352.761 9082.873, 6396.513 9077.623, 6432.389 9073.247, 6487.516 9064.497, 6523.393 9060.121, 6460.39 9065.372, 6409.638 9070.622, 6333.51 9073.247, 6272.257 9073.247</trace>
</ink>
</file>

<file path=word/ink/ink6.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2642.608 13029.284, 2682.86 13029.284, 2733.295 13029.284, 2797.49 13029.284, 2845.617 13029.284, 2896.369 13029.284, 2951.497 13024.908, 3006.624 13024.908, 3067.876 13020.534, 3118.628 13020.534, 3169.38 13020.534, 3217.507 13015.284, 3263.884 13015.284, 3325.137 13009.159, 3377.638 13004.785, 3428.391 13004.785, 3479.143 13000.409, 3523.77 13000.409, 3577.147 13000.409, 3629.649 13000.409, 3692.652 12996.033, 3752.154 12996.033, 3807.281 12996.033, 3862.408 12996.033, 3908.786 12996.033, 3965.663 12996.033, 4020.79 12996.033, 4086.418 12996.033, 4148.545 12996.033, 4203.672 12996.033, 4258.8 12996.033, 4305.177 12991.659, 4351.554 12991.659, 4401.43 12987.283, 4451.308 12987.283, 4509.936 12982.032, 4564.188 12982.032, 4613.189 12977.657, 4657.816 12977.657, 4698.943 12977.657, 4740.069 12973.282, 4780.321 12973.282, 4817.948 12968.906, 4861.7 12968.906, 4901.951 12963.656, 4950.078 12963.656, 4998.205 12959.282, 5034.082 12959.282, 5069.083 12959.282, 5117.976 12959.282, 5158.337 12959.282</trace>
</ink>
</file>

<file path=word/ink/ink7.xml><?xml version="1.0" encoding="utf-8"?>
<ink xmlns="http://www.w3.org/2003/InkML">
  <definitions>
    <brush xml:id="br1">
      <brushProperty name="color" value="#ffff0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9537.892 16328.17, 9811.778 16314.169, 10129.222 16298.334, 10197.669 16294.92, 10417.303 16285.294, 10496.609 16282.814, 10557.308 16280.919, 10669.312 16275.669, 10723.412 16273.356, 10771.691 16271.294, 10863.571 16271.294, 10914.854 16268.981, 10960.7 16266.918, 11050.829 16266.918, 11102.658 16266.918, 11147.958 16266.918, 11242.462 16266.918, 11299.075 16264.56, 11347.467 16262.543, 11448.095 16262.543, 11505.688 16262.543, 11555.725 16262.543, 11673.854 16266.918, 11728.243 16266.918, 11775.358 16266.918, 11875.988 16272.168, 11924.829 16274.451, 11969.617 16276.542, 12043.994 16280.919, 12091.928 16283.738, 12133.247 16286.169, 12219.002 16291.419, 12260.48 16293.774, 12296.006 16295.795, 12385.259 16300.17, 12435.805 16300.17, 12478.888 16300.17, 12568.142 16306.294, 12614.059 16306.294, 12653.019 16306.294, 12724.772 16312.419, 12786.9 16312.419, 12855.153 16318.546, 12894.179 16318.546, 13002.158 16323.794, 13038.155 16323.794, 13127.29 16323.794, 13175.416 16323.794, 13219.168 16323.794, 13264.67 16323.794, 13305.797 16323.794, 13342.548 16323.794, 13393.011 16328.17</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Words>259</Words>
  <Pages>1</Pages>
  <Characters>1453</Characters>
  <Application>WPS Office</Application>
  <DocSecurity>0</DocSecurity>
  <Paragraphs>12</Paragraphs>
  <ScaleCrop>false</ScaleCrop>
  <LinksUpToDate>false</LinksUpToDate>
  <CharactersWithSpaces>1707</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2023-01-04T13:58:00Z</dcterms:created>
  <dc:creator>В. З. Аренс</dc:creator>
  <lastModifiedBy>23043RP34G</lastModifiedBy>
  <dcterms:modified xsi:type="dcterms:W3CDTF">2024-01-21T16:34:43Z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e67367b277514b709aff4bcf3fcc9fba</vt:lpwstr>
  </property>
</Properties>
</file>