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  <w:r w:rsidRPr="00347FDA">
        <w:rPr>
          <w:rFonts w:eastAsia="Calibri"/>
        </w:rPr>
        <w:t>Учреждение образования</w:t>
      </w:r>
    </w:p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  <w:r w:rsidRPr="00347FDA">
        <w:rPr>
          <w:rFonts w:eastAsia="Calibri"/>
        </w:rPr>
        <w:t>«Белорусский государственный технологический университет»</w:t>
      </w:r>
    </w:p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  <w:b/>
        </w:rPr>
      </w:pPr>
      <w:r w:rsidRPr="00347FDA">
        <w:rPr>
          <w:rFonts w:eastAsia="Calibri"/>
          <w:b/>
          <w:bCs/>
        </w:rPr>
        <w:t>Кафедра информатики и веб-дизайна</w:t>
      </w:r>
    </w:p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rPr>
          <w:rFonts w:eastAsia="Calibri"/>
        </w:rPr>
      </w:pPr>
    </w:p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C82FE1" w:rsidRPr="00803939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00" w:line="276" w:lineRule="auto"/>
        <w:jc w:val="center"/>
        <w:rPr>
          <w:rFonts w:eastAsia="Calibri"/>
          <w:b/>
          <w:color w:val="000000"/>
          <w:sz w:val="32"/>
          <w:szCs w:val="32"/>
          <w:lang w:val="ru-RU"/>
        </w:rPr>
      </w:pPr>
      <w:r w:rsidRPr="00347FDA">
        <w:rPr>
          <w:rFonts w:eastAsia="Calibri"/>
          <w:b/>
          <w:color w:val="000000"/>
          <w:sz w:val="32"/>
          <w:szCs w:val="32"/>
        </w:rPr>
        <w:t>Лабораторная работа №</w:t>
      </w:r>
      <w:r>
        <w:rPr>
          <w:rFonts w:eastAsia="Calibri"/>
          <w:b/>
          <w:color w:val="000000"/>
          <w:sz w:val="32"/>
          <w:szCs w:val="32"/>
          <w:lang w:val="ru-RU"/>
        </w:rPr>
        <w:t>8</w:t>
      </w:r>
    </w:p>
    <w:p w:rsidR="00C82FE1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  <w:bookmarkStart w:id="0" w:name="_GoBack"/>
      <w:r>
        <w:rPr>
          <w:color w:val="000000"/>
          <w:lang w:val="ru-RU"/>
        </w:rPr>
        <w:t>Тестирование прототипа интерфейса</w:t>
      </w:r>
      <w:r>
        <w:rPr>
          <w:color w:val="000000"/>
        </w:rPr>
        <w:t>.</w:t>
      </w:r>
    </w:p>
    <w:bookmarkEnd w:id="0"/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C82FE1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right"/>
        <w:rPr>
          <w:rFonts w:eastAsia="Calibri"/>
        </w:rPr>
      </w:pPr>
      <w:r w:rsidRPr="00347FDA">
        <w:rPr>
          <w:rFonts w:eastAsia="Calibri"/>
        </w:rPr>
        <w:t xml:space="preserve">Выполнил: </w:t>
      </w:r>
    </w:p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right"/>
        <w:rPr>
          <w:rFonts w:eastAsia="Calibri"/>
        </w:rPr>
      </w:pPr>
      <w:r w:rsidRPr="00347FDA">
        <w:rPr>
          <w:rFonts w:eastAsia="Calibri"/>
        </w:rPr>
        <w:t xml:space="preserve">Студент </w:t>
      </w:r>
      <w:r w:rsidRPr="00E63AC2">
        <w:rPr>
          <w:rFonts w:eastAsia="Calibri"/>
          <w:lang w:val="ru-RU"/>
        </w:rPr>
        <w:t>2</w:t>
      </w:r>
      <w:r w:rsidRPr="00347FDA">
        <w:rPr>
          <w:rFonts w:eastAsia="Calibri"/>
        </w:rPr>
        <w:t xml:space="preserve"> курса </w:t>
      </w:r>
      <w:r w:rsidRPr="00E63AC2">
        <w:rPr>
          <w:rFonts w:eastAsia="Calibri"/>
          <w:lang w:val="ru-RU"/>
        </w:rPr>
        <w:t xml:space="preserve">1 </w:t>
      </w:r>
      <w:r w:rsidRPr="00347FDA">
        <w:rPr>
          <w:rFonts w:eastAsia="Calibri"/>
        </w:rPr>
        <w:t>группы ФИТ</w:t>
      </w:r>
    </w:p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right"/>
        <w:rPr>
          <w:rFonts w:eastAsia="Calibri"/>
        </w:rPr>
      </w:pPr>
      <w:r>
        <w:rPr>
          <w:rFonts w:eastAsia="Calibri"/>
        </w:rPr>
        <w:t>Савельев Дмитрий Витальевич</w:t>
      </w:r>
    </w:p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C82FE1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rPr>
          <w:rFonts w:eastAsia="Calibri"/>
        </w:rPr>
      </w:pPr>
    </w:p>
    <w:p w:rsidR="00C82FE1" w:rsidRPr="00347FDA" w:rsidRDefault="00C82FE1" w:rsidP="00C8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  <w:b/>
        </w:rPr>
      </w:pPr>
      <w:r w:rsidRPr="00347FDA">
        <w:rPr>
          <w:rFonts w:eastAsia="Calibri"/>
          <w:b/>
        </w:rPr>
        <w:t>20</w:t>
      </w:r>
      <w:r w:rsidRPr="00E63AC2">
        <w:rPr>
          <w:rFonts w:eastAsia="Calibri"/>
          <w:b/>
          <w:lang w:val="ru-RU"/>
        </w:rPr>
        <w:t>20</w:t>
      </w:r>
      <w:r w:rsidRPr="00347FDA">
        <w:rPr>
          <w:rFonts w:eastAsia="Calibri"/>
          <w:b/>
        </w:rPr>
        <w:t xml:space="preserve"> г.</w:t>
      </w:r>
    </w:p>
    <w:p w:rsidR="008723AD" w:rsidRDefault="00F9437D" w:rsidP="00BE657E">
      <w:r w:rsidRPr="00226972">
        <w:rPr>
          <w:color w:val="000000"/>
        </w:rPr>
        <w:lastRenderedPageBreak/>
        <w:t>Цель</w:t>
      </w:r>
      <w:r w:rsidRPr="00226972">
        <w:t xml:space="preserve"> </w:t>
      </w:r>
      <w:proofErr w:type="gramStart"/>
      <w:r w:rsidRPr="00226972">
        <w:rPr>
          <w:color w:val="000000"/>
        </w:rPr>
        <w:t xml:space="preserve">работы: </w:t>
      </w:r>
      <w:r w:rsidRPr="00226972">
        <w:t xml:space="preserve"> Приобретение</w:t>
      </w:r>
      <w:proofErr w:type="gramEnd"/>
      <w:r w:rsidRPr="00226972">
        <w:t xml:space="preserve"> практических навыков по созданию тестовых заданий.  Закрепление теоретических знаний и приобретение практических навыков по проведению тестирования интерфейса.</w:t>
      </w:r>
    </w:p>
    <w:p w:rsidR="00801620" w:rsidRDefault="00801620" w:rsidP="00BE657E">
      <w:pPr>
        <w:jc w:val="center"/>
        <w:rPr>
          <w:b/>
          <w:lang w:val="ru-RU"/>
        </w:rPr>
      </w:pPr>
      <w:r>
        <w:rPr>
          <w:b/>
          <w:lang w:val="ru-RU"/>
        </w:rPr>
        <w:t>Сценарии пользователя</w:t>
      </w:r>
    </w:p>
    <w:p w:rsidR="00801620" w:rsidRDefault="00801620" w:rsidP="00BE657E">
      <w:pPr>
        <w:rPr>
          <w:lang w:val="ru-RU"/>
        </w:rPr>
      </w:pPr>
      <w:r>
        <w:rPr>
          <w:lang w:val="ru-RU"/>
        </w:rPr>
        <w:t>После определения профилей пользователей, целей и задач, стоящих перед ними, переходят к следующему этапу проектирования. Этот этап связан с составлением пользовательских сценариев. Как правило, начинают с персонификации профилей (присваивание каждому профилю условного имени), затем формулируют сценарии.</w:t>
      </w:r>
    </w:p>
    <w:p w:rsidR="00801620" w:rsidRPr="00586F12" w:rsidRDefault="00801620" w:rsidP="00BE657E">
      <w:pPr>
        <w:rPr>
          <w:lang w:val="ru-RU"/>
        </w:rPr>
      </w:pPr>
      <w:r w:rsidRPr="00586F12">
        <w:rPr>
          <w:lang w:val="ru-RU"/>
        </w:rPr>
        <w:t xml:space="preserve">1) Петр Михайлович готовится к обходу всех объектов с нарушениями. Начальство разделило между сотрудниками районы для обхода – каждому проверяющему был отправлен индивидуальный список объектов, который они могут посмотреть во вкладке «Список нарушителей», поэтому Петру нужно предварительно просмотреть данные о нарушениях и составить оптимальный маршрут для обхода всех точек. После проверки оборудования объекта он помечает в приложении этот объект двумя возможными отметками: «Исправлено» и «Не исправлено». В первом случае он заносит данные о новом оборудовании в базу данных. Во втором случае выписывается штраф и выносится предупреждение. </w:t>
      </w:r>
    </w:p>
    <w:p w:rsidR="00801620" w:rsidRDefault="00801620" w:rsidP="00BE657E">
      <w:pPr>
        <w:rPr>
          <w:lang w:val="ru-RU"/>
        </w:rPr>
      </w:pPr>
      <w:r>
        <w:rPr>
          <w:lang w:val="ru-RU"/>
        </w:rPr>
        <w:t>Далее он следует к следующему пункту.</w:t>
      </w:r>
    </w:p>
    <w:p w:rsidR="00801620" w:rsidRDefault="00801620" w:rsidP="00BE657E">
      <w:pPr>
        <w:rPr>
          <w:lang w:val="ru-RU"/>
        </w:rPr>
      </w:pPr>
      <w:r>
        <w:rPr>
          <w:lang w:val="ru-RU"/>
        </w:rPr>
        <w:t xml:space="preserve">2)  Марина Валентиновна, заведующий «ГУО Ясли-сад №17 г. Бреста», хочет проверить сроки эксплуатации противопожарного оборудования, так как через месяц будет проверка подготовки дошкольных учреждений образования к новому учебному году. Она заходит в свою учетную запись в приложении и просматривает список оборудования, у которого истек срок эксплуатации или близок к истечению. Она вызвала через приложение сотрудника и заказала оборудование. Противопожарное оборудование было доставлено на предприятие через неделю. Сразу же ей позвонил сотрудник и договорился об установке и наладке. </w:t>
      </w:r>
    </w:p>
    <w:p w:rsidR="00801620" w:rsidRDefault="00801620" w:rsidP="00BE657E">
      <w:pPr>
        <w:rPr>
          <w:lang w:val="ru-RU"/>
        </w:rPr>
      </w:pPr>
      <w:r>
        <w:rPr>
          <w:lang w:val="ru-RU"/>
        </w:rPr>
        <w:t>На следующий день наладчик установил оборудование и поменял данные об оборудовании в базе данных.</w:t>
      </w:r>
    </w:p>
    <w:p w:rsidR="00801620" w:rsidRDefault="00801620" w:rsidP="00BE657E">
      <w:pPr>
        <w:rPr>
          <w:lang w:val="ru-RU"/>
        </w:rPr>
      </w:pPr>
      <w:r>
        <w:rPr>
          <w:lang w:val="ru-RU"/>
        </w:rPr>
        <w:t>3) Виктор и Людмила Ивановы – молодые родители, хотят отдать своего ребенка в детский сад, но очень беспокоятся за его безопасность. Они регистрируются в приложении и проверяют все детские сады в их районе. Проверяют историю нарушения учреждениями образования мер противопожарной безопасности. Делают выбор и звонят, чтобы договориться о зачислении их ребенка в список.</w:t>
      </w:r>
    </w:p>
    <w:p w:rsidR="00E52795" w:rsidRDefault="00E52795" w:rsidP="00BE657E">
      <w:pPr>
        <w:jc w:val="center"/>
        <w:rPr>
          <w:b/>
          <w:lang w:val="ru-RU"/>
        </w:rPr>
      </w:pPr>
    </w:p>
    <w:p w:rsidR="00801620" w:rsidRDefault="00801620" w:rsidP="00BE657E">
      <w:pPr>
        <w:jc w:val="center"/>
        <w:rPr>
          <w:b/>
          <w:lang w:val="ru-RU"/>
        </w:rPr>
      </w:pPr>
      <w:r>
        <w:rPr>
          <w:b/>
          <w:lang w:val="ru-RU"/>
        </w:rPr>
        <w:lastRenderedPageBreak/>
        <w:t>Тестовые задания</w:t>
      </w:r>
    </w:p>
    <w:p w:rsidR="00BE657E" w:rsidRDefault="007A384F" w:rsidP="00BE657E">
      <w:pPr>
        <w:rPr>
          <w:lang w:val="ru-RU"/>
        </w:rPr>
      </w:pPr>
      <w:r>
        <w:rPr>
          <w:lang w:val="ru-RU"/>
        </w:rPr>
        <w:t>1) Провери</w:t>
      </w:r>
      <w:r w:rsidR="0088236D">
        <w:rPr>
          <w:lang w:val="ru-RU"/>
        </w:rPr>
        <w:t>ть сроки эксплуатации оборудования</w:t>
      </w:r>
      <w:r w:rsidR="007C5162">
        <w:rPr>
          <w:lang w:val="ru-RU"/>
        </w:rPr>
        <w:t>. Е</w:t>
      </w:r>
      <w:r w:rsidR="00787223">
        <w:rPr>
          <w:lang w:val="ru-RU"/>
        </w:rPr>
        <w:t>сли у какого-нибудь оборудования из списка</w:t>
      </w:r>
      <w:r w:rsidR="007C5162">
        <w:rPr>
          <w:lang w:val="ru-RU"/>
        </w:rPr>
        <w:t xml:space="preserve"> срок эксплуатации истек или близок к истечению, то необходимо заказать новое оборудование его установку.</w:t>
      </w:r>
      <w:r w:rsidR="001A26AE">
        <w:rPr>
          <w:lang w:val="ru-RU"/>
        </w:rPr>
        <w:t xml:space="preserve"> </w:t>
      </w:r>
    </w:p>
    <w:p w:rsidR="000317BD" w:rsidRDefault="000317BD" w:rsidP="00BE657E">
      <w:pPr>
        <w:rPr>
          <w:lang w:val="ru-RU"/>
        </w:rPr>
      </w:pPr>
      <w:r>
        <w:rPr>
          <w:lang w:val="ru-RU"/>
        </w:rPr>
        <w:t>Способы</w:t>
      </w:r>
      <w:r w:rsidR="008B5736">
        <w:rPr>
          <w:lang w:val="ru-RU"/>
        </w:rPr>
        <w:t xml:space="preserve"> выполнения:</w:t>
      </w:r>
    </w:p>
    <w:p w:rsidR="008B5736" w:rsidRDefault="008B5736" w:rsidP="00BE657E">
      <w:pPr>
        <w:rPr>
          <w:lang w:val="ru-RU"/>
        </w:rPr>
      </w:pPr>
      <w:r>
        <w:rPr>
          <w:lang w:val="ru-RU"/>
        </w:rPr>
        <w:t>1-й способ:</w:t>
      </w:r>
    </w:p>
    <w:p w:rsidR="00B82D31" w:rsidRDefault="0029630B" w:rsidP="00880B8D">
      <w:pPr>
        <w:pStyle w:val="a3"/>
        <w:numPr>
          <w:ilvl w:val="0"/>
          <w:numId w:val="1"/>
        </w:numPr>
        <w:ind w:left="426" w:firstLine="510"/>
        <w:rPr>
          <w:lang w:val="ru-RU"/>
        </w:rPr>
      </w:pPr>
      <w:r>
        <w:rPr>
          <w:lang w:val="ru-RU"/>
        </w:rPr>
        <w:t>Войти в систему;</w:t>
      </w:r>
    </w:p>
    <w:p w:rsidR="008B5736" w:rsidRDefault="008B5736" w:rsidP="00880B8D">
      <w:pPr>
        <w:pStyle w:val="a3"/>
        <w:numPr>
          <w:ilvl w:val="0"/>
          <w:numId w:val="1"/>
        </w:numPr>
        <w:ind w:left="426" w:firstLine="510"/>
        <w:rPr>
          <w:lang w:val="ru-RU"/>
        </w:rPr>
      </w:pPr>
      <w:r>
        <w:rPr>
          <w:lang w:val="ru-RU"/>
        </w:rPr>
        <w:t>Открыть главную страницу системы;</w:t>
      </w:r>
    </w:p>
    <w:p w:rsidR="008B5736" w:rsidRDefault="008B5736" w:rsidP="00880B8D">
      <w:pPr>
        <w:pStyle w:val="a3"/>
        <w:numPr>
          <w:ilvl w:val="0"/>
          <w:numId w:val="1"/>
        </w:numPr>
        <w:ind w:left="426" w:firstLine="510"/>
        <w:rPr>
          <w:lang w:val="ru-RU"/>
        </w:rPr>
      </w:pPr>
      <w:r>
        <w:rPr>
          <w:lang w:val="ru-RU"/>
        </w:rPr>
        <w:t>Зайти на страницу личного кабинета;</w:t>
      </w:r>
    </w:p>
    <w:p w:rsidR="008B5736" w:rsidRDefault="008B5736" w:rsidP="00880B8D">
      <w:pPr>
        <w:pStyle w:val="a3"/>
        <w:numPr>
          <w:ilvl w:val="0"/>
          <w:numId w:val="1"/>
        </w:numPr>
        <w:ind w:left="426" w:firstLine="510"/>
        <w:rPr>
          <w:lang w:val="ru-RU"/>
        </w:rPr>
      </w:pPr>
      <w:r>
        <w:rPr>
          <w:lang w:val="ru-RU"/>
        </w:rPr>
        <w:t>Перейти к вкладке «Уведомления»;</w:t>
      </w:r>
    </w:p>
    <w:p w:rsidR="008B5736" w:rsidRDefault="008B5736" w:rsidP="00880B8D">
      <w:pPr>
        <w:pStyle w:val="a3"/>
        <w:numPr>
          <w:ilvl w:val="0"/>
          <w:numId w:val="1"/>
        </w:numPr>
        <w:ind w:left="426" w:firstLine="510"/>
        <w:rPr>
          <w:lang w:val="ru-RU"/>
        </w:rPr>
      </w:pPr>
      <w:r>
        <w:rPr>
          <w:lang w:val="ru-RU"/>
        </w:rPr>
        <w:t xml:space="preserve">Выбрать </w:t>
      </w:r>
      <w:r w:rsidR="002B7BBC">
        <w:rPr>
          <w:lang w:val="ru-RU"/>
        </w:rPr>
        <w:t>«Рекомендацию по замене» для всего оборудования в этой вкладке;</w:t>
      </w:r>
    </w:p>
    <w:p w:rsidR="002B7BBC" w:rsidRDefault="0092133A" w:rsidP="00880B8D">
      <w:pPr>
        <w:pStyle w:val="a3"/>
        <w:numPr>
          <w:ilvl w:val="0"/>
          <w:numId w:val="1"/>
        </w:numPr>
        <w:ind w:left="426" w:firstLine="510"/>
        <w:rPr>
          <w:lang w:val="ru-RU"/>
        </w:rPr>
      </w:pPr>
      <w:r>
        <w:rPr>
          <w:lang w:val="ru-RU"/>
        </w:rPr>
        <w:t>Для каждого оборудования н</w:t>
      </w:r>
      <w:r w:rsidR="002B7BBC">
        <w:rPr>
          <w:lang w:val="ru-RU"/>
        </w:rPr>
        <w:t>а открывшейся странице выбрать «Добавить в корзину»;</w:t>
      </w:r>
    </w:p>
    <w:p w:rsidR="002B7BBC" w:rsidRDefault="0092133A" w:rsidP="00880B8D">
      <w:pPr>
        <w:pStyle w:val="a3"/>
        <w:numPr>
          <w:ilvl w:val="0"/>
          <w:numId w:val="1"/>
        </w:numPr>
        <w:ind w:left="426" w:firstLine="510"/>
        <w:rPr>
          <w:lang w:val="ru-RU"/>
        </w:rPr>
      </w:pPr>
      <w:r>
        <w:rPr>
          <w:lang w:val="ru-RU"/>
        </w:rPr>
        <w:t>Зайти в корзину и выбрать «Заказать с установкой».</w:t>
      </w:r>
    </w:p>
    <w:p w:rsidR="0092133A" w:rsidRDefault="0092133A" w:rsidP="00BE657E">
      <w:pPr>
        <w:rPr>
          <w:lang w:val="ru-RU"/>
        </w:rPr>
      </w:pPr>
      <w:r>
        <w:rPr>
          <w:lang w:val="ru-RU"/>
        </w:rPr>
        <w:t>2-й способ:</w:t>
      </w:r>
    </w:p>
    <w:p w:rsidR="00B82D31" w:rsidRDefault="00B82D31" w:rsidP="00880B8D">
      <w:pPr>
        <w:pStyle w:val="a3"/>
        <w:numPr>
          <w:ilvl w:val="0"/>
          <w:numId w:val="2"/>
        </w:numPr>
        <w:ind w:left="426" w:firstLine="510"/>
        <w:rPr>
          <w:lang w:val="ru-RU"/>
        </w:rPr>
      </w:pPr>
      <w:r>
        <w:rPr>
          <w:lang w:val="ru-RU"/>
        </w:rPr>
        <w:t>Войти систему;</w:t>
      </w:r>
    </w:p>
    <w:p w:rsidR="00E81B76" w:rsidRDefault="00E81B76" w:rsidP="00880B8D">
      <w:pPr>
        <w:pStyle w:val="a3"/>
        <w:numPr>
          <w:ilvl w:val="0"/>
          <w:numId w:val="2"/>
        </w:numPr>
        <w:ind w:left="426" w:firstLine="510"/>
        <w:rPr>
          <w:lang w:val="ru-RU"/>
        </w:rPr>
      </w:pPr>
      <w:r>
        <w:rPr>
          <w:lang w:val="ru-RU"/>
        </w:rPr>
        <w:t>Зайти на главную;</w:t>
      </w:r>
    </w:p>
    <w:p w:rsidR="00E81B76" w:rsidRDefault="00E81B76" w:rsidP="00880B8D">
      <w:pPr>
        <w:pStyle w:val="a3"/>
        <w:numPr>
          <w:ilvl w:val="0"/>
          <w:numId w:val="2"/>
        </w:numPr>
        <w:ind w:left="426" w:firstLine="510"/>
        <w:rPr>
          <w:lang w:val="ru-RU"/>
        </w:rPr>
      </w:pPr>
      <w:r>
        <w:rPr>
          <w:lang w:val="ru-RU"/>
        </w:rPr>
        <w:t xml:space="preserve">Зайти на страницу </w:t>
      </w:r>
      <w:r w:rsidR="00C24C4F">
        <w:rPr>
          <w:lang w:val="ru-RU"/>
        </w:rPr>
        <w:t>«Отчеты»;</w:t>
      </w:r>
    </w:p>
    <w:p w:rsidR="00C24C4F" w:rsidRDefault="00C24C4F" w:rsidP="00880B8D">
      <w:pPr>
        <w:pStyle w:val="a3"/>
        <w:numPr>
          <w:ilvl w:val="0"/>
          <w:numId w:val="2"/>
        </w:numPr>
        <w:ind w:left="426" w:firstLine="510"/>
        <w:rPr>
          <w:lang w:val="ru-RU"/>
        </w:rPr>
      </w:pPr>
      <w:r>
        <w:rPr>
          <w:lang w:val="ru-RU"/>
        </w:rPr>
        <w:t xml:space="preserve">Для всего оборудования в списке перейти </w:t>
      </w:r>
      <w:r w:rsidR="00912A98">
        <w:rPr>
          <w:lang w:val="ru-RU"/>
        </w:rPr>
        <w:t>на вкладку «Рекомендация по замене»;</w:t>
      </w:r>
    </w:p>
    <w:p w:rsidR="00912A98" w:rsidRDefault="00912A98" w:rsidP="00880B8D">
      <w:pPr>
        <w:pStyle w:val="a3"/>
        <w:numPr>
          <w:ilvl w:val="0"/>
          <w:numId w:val="2"/>
        </w:numPr>
        <w:ind w:left="426" w:firstLine="510"/>
        <w:rPr>
          <w:lang w:val="ru-RU"/>
        </w:rPr>
      </w:pPr>
      <w:r>
        <w:rPr>
          <w:lang w:val="ru-RU"/>
        </w:rPr>
        <w:t>Выбрать «Добавить в корзину»;</w:t>
      </w:r>
    </w:p>
    <w:p w:rsidR="00912A98" w:rsidRDefault="00912A98" w:rsidP="00880B8D">
      <w:pPr>
        <w:pStyle w:val="a3"/>
        <w:numPr>
          <w:ilvl w:val="0"/>
          <w:numId w:val="2"/>
        </w:numPr>
        <w:ind w:left="426" w:firstLine="510"/>
        <w:rPr>
          <w:lang w:val="ru-RU"/>
        </w:rPr>
      </w:pPr>
      <w:r>
        <w:rPr>
          <w:lang w:val="ru-RU"/>
        </w:rPr>
        <w:t xml:space="preserve">Зайти в корзину и </w:t>
      </w:r>
      <w:r w:rsidR="00BE657E">
        <w:rPr>
          <w:lang w:val="ru-RU"/>
        </w:rPr>
        <w:t>выбрать «Заказать с установкой».</w:t>
      </w:r>
    </w:p>
    <w:p w:rsidR="00BE657E" w:rsidRDefault="00BE657E" w:rsidP="00BE657E">
      <w:pPr>
        <w:rPr>
          <w:lang w:val="ru-RU"/>
        </w:rPr>
      </w:pPr>
      <w:r>
        <w:rPr>
          <w:lang w:val="ru-RU"/>
        </w:rPr>
        <w:t>3-й способ:</w:t>
      </w:r>
    </w:p>
    <w:p w:rsidR="00B82D31" w:rsidRDefault="00B82D31" w:rsidP="00880B8D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>Войти в систему;</w:t>
      </w:r>
    </w:p>
    <w:p w:rsidR="00BE657E" w:rsidRDefault="006B141D" w:rsidP="00880B8D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>Открыть главную;</w:t>
      </w:r>
    </w:p>
    <w:p w:rsidR="006B141D" w:rsidRDefault="006B141D" w:rsidP="00880B8D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>Зайти на страницу «Оборудование предприятия»;</w:t>
      </w:r>
    </w:p>
    <w:p w:rsidR="006B141D" w:rsidRDefault="00AB3C74" w:rsidP="00880B8D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>Перейти к конкретному помещению;</w:t>
      </w:r>
    </w:p>
    <w:p w:rsidR="00AB3C74" w:rsidRDefault="00AB3C74" w:rsidP="00880B8D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>Для каждого найденного оборудования с истекшим/истекающим сроком эксплуатации выбрать «Рекомендация по замене»;</w:t>
      </w:r>
    </w:p>
    <w:p w:rsidR="00AB3C74" w:rsidRDefault="002D54C1" w:rsidP="00880B8D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>Затем выбрать «Добавить в корзину»;</w:t>
      </w:r>
    </w:p>
    <w:p w:rsidR="002D54C1" w:rsidRDefault="002D54C1" w:rsidP="00880B8D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>Перейти в корзину;</w:t>
      </w:r>
    </w:p>
    <w:p w:rsidR="002D54C1" w:rsidRDefault="002D54C1" w:rsidP="00880B8D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>Выбрать «Заказать с установкой».</w:t>
      </w:r>
    </w:p>
    <w:p w:rsidR="002D54C1" w:rsidRDefault="00CE34CC" w:rsidP="002D54C1">
      <w:pPr>
        <w:rPr>
          <w:lang w:val="ru-RU"/>
        </w:rPr>
      </w:pPr>
      <w:r>
        <w:rPr>
          <w:lang w:val="ru-RU"/>
        </w:rPr>
        <w:t>Замечания</w:t>
      </w:r>
      <w:r w:rsidR="00E351DF">
        <w:rPr>
          <w:lang w:val="ru-RU"/>
        </w:rPr>
        <w:t>:</w:t>
      </w:r>
    </w:p>
    <w:p w:rsidR="00E351DF" w:rsidRDefault="00E351DF" w:rsidP="002D54C1">
      <w:pPr>
        <w:rPr>
          <w:lang w:val="ru-RU"/>
        </w:rPr>
      </w:pPr>
      <w:r>
        <w:rPr>
          <w:lang w:val="ru-RU"/>
        </w:rPr>
        <w:t>- Нужно сделать корзину доступной со всех вкладок, связанных с заказами оборудования.</w:t>
      </w:r>
    </w:p>
    <w:p w:rsidR="00E351DF" w:rsidRDefault="00DB236A" w:rsidP="002D54C1">
      <w:pPr>
        <w:rPr>
          <w:lang w:val="ru-RU"/>
        </w:rPr>
      </w:pPr>
      <w:r>
        <w:rPr>
          <w:lang w:val="ru-RU"/>
        </w:rPr>
        <w:lastRenderedPageBreak/>
        <w:t>2) Частная фирма переехала в другое помещение. Директору нужно поменять</w:t>
      </w:r>
      <w:r w:rsidR="00B56FF5">
        <w:rPr>
          <w:lang w:val="ru-RU"/>
        </w:rPr>
        <w:t xml:space="preserve"> адрес размещения. После этого к ним приедет проверка с целью перерегистрировать оборудование.</w:t>
      </w:r>
    </w:p>
    <w:p w:rsidR="00B82D31" w:rsidRDefault="00B82D31" w:rsidP="0057206C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>Войти в систему;</w:t>
      </w:r>
    </w:p>
    <w:p w:rsidR="0057206C" w:rsidRDefault="0057206C" w:rsidP="0057206C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>Открыть главную;</w:t>
      </w:r>
    </w:p>
    <w:p w:rsidR="0057206C" w:rsidRDefault="0057206C" w:rsidP="0057206C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>Открыть личный кабинет из отдельной кнопки или меню;</w:t>
      </w:r>
    </w:p>
    <w:p w:rsidR="0057206C" w:rsidRDefault="0057206C" w:rsidP="0057206C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>Выбрать</w:t>
      </w:r>
      <w:r w:rsidR="001A1313">
        <w:rPr>
          <w:lang w:val="ru-RU"/>
        </w:rPr>
        <w:t xml:space="preserve"> опцию «Сменить адрес»;</w:t>
      </w:r>
    </w:p>
    <w:p w:rsidR="001A1313" w:rsidRDefault="001A1313" w:rsidP="0057206C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>В появившемся окне появится форма для смены адреса.</w:t>
      </w:r>
    </w:p>
    <w:p w:rsidR="001A1313" w:rsidRDefault="001A1313" w:rsidP="001A1313">
      <w:pPr>
        <w:rPr>
          <w:lang w:val="ru-RU"/>
        </w:rPr>
      </w:pPr>
      <w:r>
        <w:rPr>
          <w:lang w:val="ru-RU"/>
        </w:rPr>
        <w:t>Автоматически система отправит сигнал о смене адреса, чтобы отправить сотрудника для регистрации нового оборудования.</w:t>
      </w:r>
    </w:p>
    <w:p w:rsidR="001A1313" w:rsidRDefault="001A1313" w:rsidP="001A1313">
      <w:pPr>
        <w:rPr>
          <w:lang w:val="ru-RU"/>
        </w:rPr>
      </w:pPr>
      <w:r>
        <w:rPr>
          <w:lang w:val="ru-RU"/>
        </w:rPr>
        <w:t xml:space="preserve">3) </w:t>
      </w:r>
      <w:r w:rsidR="00B82D31">
        <w:rPr>
          <w:lang w:val="ru-RU"/>
        </w:rPr>
        <w:t>Молодая семья хочет посмотреть статистику нарушений у детских садов города, чтобы определить куда отдать их ребенка.</w:t>
      </w:r>
    </w:p>
    <w:p w:rsidR="00B82D31" w:rsidRDefault="00B82D31" w:rsidP="00B82D31">
      <w:pPr>
        <w:pStyle w:val="a3"/>
        <w:numPr>
          <w:ilvl w:val="0"/>
          <w:numId w:val="5"/>
        </w:numPr>
        <w:rPr>
          <w:lang w:val="ru-RU"/>
        </w:rPr>
      </w:pPr>
      <w:r>
        <w:rPr>
          <w:lang w:val="ru-RU"/>
        </w:rPr>
        <w:t>Пройти регистрацию</w:t>
      </w:r>
      <w:r w:rsidR="0029630B">
        <w:rPr>
          <w:lang w:val="ru-RU"/>
        </w:rPr>
        <w:t xml:space="preserve"> в приложении;</w:t>
      </w:r>
    </w:p>
    <w:p w:rsidR="0029630B" w:rsidRDefault="0029630B" w:rsidP="00B82D31">
      <w:pPr>
        <w:pStyle w:val="a3"/>
        <w:numPr>
          <w:ilvl w:val="0"/>
          <w:numId w:val="5"/>
        </w:numPr>
        <w:rPr>
          <w:lang w:val="ru-RU"/>
        </w:rPr>
      </w:pPr>
      <w:r>
        <w:rPr>
          <w:lang w:val="ru-RU"/>
        </w:rPr>
        <w:t>Зайти в поиск и написать «детские сады Минск»;</w:t>
      </w:r>
    </w:p>
    <w:p w:rsidR="0029630B" w:rsidRDefault="0029630B" w:rsidP="00B82D31">
      <w:pPr>
        <w:pStyle w:val="a3"/>
        <w:numPr>
          <w:ilvl w:val="0"/>
          <w:numId w:val="5"/>
        </w:numPr>
        <w:rPr>
          <w:lang w:val="ru-RU"/>
        </w:rPr>
      </w:pPr>
      <w:r>
        <w:rPr>
          <w:lang w:val="ru-RU"/>
        </w:rPr>
        <w:t>Просмотреть список появившихся садов и выбрать подходящий.</w:t>
      </w:r>
    </w:p>
    <w:p w:rsidR="009A774C" w:rsidRPr="009A774C" w:rsidRDefault="009A774C" w:rsidP="009A774C">
      <w:pPr>
        <w:ind w:firstLine="870"/>
        <w:rPr>
          <w:lang w:val="ru-RU"/>
        </w:rPr>
      </w:pPr>
      <w:r>
        <w:rPr>
          <w:lang w:val="ru-RU"/>
        </w:rPr>
        <w:t xml:space="preserve">По результатам тестирования </w:t>
      </w:r>
      <w:r w:rsidR="00603A1F">
        <w:rPr>
          <w:lang w:val="ru-RU"/>
        </w:rPr>
        <w:t xml:space="preserve">я учел замечания респондентов, </w:t>
      </w:r>
      <w:proofErr w:type="gramStart"/>
      <w:r w:rsidR="00603A1F">
        <w:rPr>
          <w:lang w:val="ru-RU"/>
        </w:rPr>
        <w:t>добавил  кнопку</w:t>
      </w:r>
      <w:proofErr w:type="gramEnd"/>
      <w:r w:rsidR="00603A1F">
        <w:rPr>
          <w:lang w:val="ru-RU"/>
        </w:rPr>
        <w:t xml:space="preserve"> для перехода к корзине, добавил фрейм с корзиной.</w:t>
      </w:r>
    </w:p>
    <w:p w:rsidR="000A464C" w:rsidRDefault="000A464C" w:rsidP="000A464C">
      <w:pPr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>
            <wp:extent cx="3571875" cy="40781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552" cy="4089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CBD" w:rsidRPr="000A464C" w:rsidRDefault="000A464C" w:rsidP="000A464C">
      <w:pPr>
        <w:pStyle w:val="a4"/>
        <w:jc w:val="center"/>
        <w:rPr>
          <w:sz w:val="24"/>
          <w:szCs w:val="24"/>
          <w:lang w:val="ru-RU"/>
        </w:rPr>
      </w:pPr>
      <w:r w:rsidRPr="000A464C">
        <w:rPr>
          <w:sz w:val="24"/>
          <w:szCs w:val="24"/>
          <w:lang w:val="ru-RU"/>
        </w:rPr>
        <w:t>Рис.1 До и после изменений</w:t>
      </w:r>
    </w:p>
    <w:p w:rsidR="00BE657E" w:rsidRPr="00BE657E" w:rsidRDefault="0037565D" w:rsidP="00BE657E">
      <w:pPr>
        <w:ind w:left="510"/>
        <w:rPr>
          <w:lang w:val="ru-RU"/>
        </w:rPr>
      </w:pPr>
      <w:r>
        <w:rPr>
          <w:lang w:val="ru-RU"/>
        </w:rPr>
        <w:lastRenderedPageBreak/>
        <w:t>Таким образом, я п</w:t>
      </w:r>
      <w:proofErr w:type="spellStart"/>
      <w:r w:rsidRPr="00226972">
        <w:t>риобре</w:t>
      </w:r>
      <w:proofErr w:type="spellEnd"/>
      <w:r>
        <w:rPr>
          <w:lang w:val="ru-RU"/>
        </w:rPr>
        <w:t>л</w:t>
      </w:r>
      <w:r w:rsidRPr="00226972">
        <w:t xml:space="preserve"> практически</w:t>
      </w:r>
      <w:r>
        <w:rPr>
          <w:lang w:val="ru-RU"/>
        </w:rPr>
        <w:t>е</w:t>
      </w:r>
      <w:r w:rsidRPr="00226972">
        <w:t xml:space="preserve"> навык</w:t>
      </w:r>
      <w:r>
        <w:rPr>
          <w:lang w:val="ru-RU"/>
        </w:rPr>
        <w:t>и</w:t>
      </w:r>
      <w:r w:rsidRPr="00226972">
        <w:t xml:space="preserve"> по созданию тестовых заданий.  Закреп</w:t>
      </w:r>
      <w:r>
        <w:rPr>
          <w:lang w:val="ru-RU"/>
        </w:rPr>
        <w:t>ил</w:t>
      </w:r>
      <w:r w:rsidRPr="00226972">
        <w:t xml:space="preserve"> теоретически</w:t>
      </w:r>
      <w:r>
        <w:rPr>
          <w:lang w:val="ru-RU"/>
        </w:rPr>
        <w:t>е</w:t>
      </w:r>
      <w:r w:rsidRPr="00226972">
        <w:t xml:space="preserve"> знаний и </w:t>
      </w:r>
      <w:proofErr w:type="spellStart"/>
      <w:r w:rsidRPr="00226972">
        <w:t>приобре</w:t>
      </w:r>
      <w:proofErr w:type="spellEnd"/>
      <w:r>
        <w:rPr>
          <w:lang w:val="ru-RU"/>
        </w:rPr>
        <w:t>л</w:t>
      </w:r>
      <w:r w:rsidRPr="00226972">
        <w:t xml:space="preserve"> практически</w:t>
      </w:r>
      <w:r>
        <w:rPr>
          <w:lang w:val="ru-RU"/>
        </w:rPr>
        <w:t>е</w:t>
      </w:r>
      <w:r w:rsidRPr="00226972">
        <w:t xml:space="preserve"> навык</w:t>
      </w:r>
      <w:r>
        <w:rPr>
          <w:lang w:val="ru-RU"/>
        </w:rPr>
        <w:t>и</w:t>
      </w:r>
      <w:r w:rsidRPr="00226972">
        <w:t xml:space="preserve"> по проведению тестирования интерфейса.</w:t>
      </w:r>
    </w:p>
    <w:sectPr w:rsidR="00BE657E" w:rsidRPr="00BE657E" w:rsidSect="0096545F">
      <w:pgSz w:w="11906" w:h="16838"/>
      <w:pgMar w:top="851" w:right="851" w:bottom="1418" w:left="1418" w:header="720" w:footer="72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C42D2"/>
    <w:multiLevelType w:val="hybridMultilevel"/>
    <w:tmpl w:val="549C5DA6"/>
    <w:lvl w:ilvl="0" w:tplc="2000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" w15:restartNumberingAfterBreak="0">
    <w:nsid w:val="140A797B"/>
    <w:multiLevelType w:val="hybridMultilevel"/>
    <w:tmpl w:val="6CA2E1EE"/>
    <w:lvl w:ilvl="0" w:tplc="2000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" w15:restartNumberingAfterBreak="0">
    <w:nsid w:val="2883584F"/>
    <w:multiLevelType w:val="hybridMultilevel"/>
    <w:tmpl w:val="8506D67E"/>
    <w:lvl w:ilvl="0" w:tplc="2000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" w15:restartNumberingAfterBreak="0">
    <w:nsid w:val="67E34C0D"/>
    <w:multiLevelType w:val="hybridMultilevel"/>
    <w:tmpl w:val="B8E01726"/>
    <w:lvl w:ilvl="0" w:tplc="2000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4" w15:restartNumberingAfterBreak="0">
    <w:nsid w:val="7F9F4488"/>
    <w:multiLevelType w:val="hybridMultilevel"/>
    <w:tmpl w:val="C4DA952E"/>
    <w:lvl w:ilvl="0" w:tplc="2000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E1"/>
    <w:rsid w:val="000317BD"/>
    <w:rsid w:val="000A464C"/>
    <w:rsid w:val="000D0235"/>
    <w:rsid w:val="001379EF"/>
    <w:rsid w:val="001A1313"/>
    <w:rsid w:val="001A26AE"/>
    <w:rsid w:val="0029630B"/>
    <w:rsid w:val="002B7BBC"/>
    <w:rsid w:val="002D54C1"/>
    <w:rsid w:val="0037565D"/>
    <w:rsid w:val="0049556C"/>
    <w:rsid w:val="0057206C"/>
    <w:rsid w:val="00603A1F"/>
    <w:rsid w:val="006B141D"/>
    <w:rsid w:val="00787223"/>
    <w:rsid w:val="007A384F"/>
    <w:rsid w:val="007C5162"/>
    <w:rsid w:val="00801620"/>
    <w:rsid w:val="00823CBD"/>
    <w:rsid w:val="008723AD"/>
    <w:rsid w:val="00880B8D"/>
    <w:rsid w:val="0088236D"/>
    <w:rsid w:val="008B5736"/>
    <w:rsid w:val="00912A98"/>
    <w:rsid w:val="0092133A"/>
    <w:rsid w:val="0096545F"/>
    <w:rsid w:val="009A774C"/>
    <w:rsid w:val="00AB3C74"/>
    <w:rsid w:val="00B56FF5"/>
    <w:rsid w:val="00B82D31"/>
    <w:rsid w:val="00BE657E"/>
    <w:rsid w:val="00C24C4F"/>
    <w:rsid w:val="00C82FE1"/>
    <w:rsid w:val="00CE34CC"/>
    <w:rsid w:val="00CE46C1"/>
    <w:rsid w:val="00DB236A"/>
    <w:rsid w:val="00E351DF"/>
    <w:rsid w:val="00E52795"/>
    <w:rsid w:val="00E81B76"/>
    <w:rsid w:val="00F9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8F5C9"/>
  <w15:chartTrackingRefBased/>
  <w15:docId w15:val="{1B6F523A-2FFD-4568-BAA2-E1530A4D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  <w:ind w:firstLine="51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82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5736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A464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Савельев</dc:creator>
  <cp:keywords/>
  <dc:description/>
  <cp:lastModifiedBy>Дмитрий Савельев</cp:lastModifiedBy>
  <cp:revision>6</cp:revision>
  <dcterms:created xsi:type="dcterms:W3CDTF">2020-11-15T10:49:00Z</dcterms:created>
  <dcterms:modified xsi:type="dcterms:W3CDTF">2020-11-16T14:35:00Z</dcterms:modified>
</cp:coreProperties>
</file>