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6F12" w:rsidRPr="00347FDA" w:rsidRDefault="00586F12" w:rsidP="00586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jc w:val="center"/>
        <w:rPr>
          <w:rFonts w:eastAsia="Calibri"/>
        </w:rPr>
      </w:pPr>
      <w:r w:rsidRPr="00347FDA">
        <w:rPr>
          <w:rFonts w:eastAsia="Calibri"/>
        </w:rPr>
        <w:t>Учреждение образования</w:t>
      </w:r>
    </w:p>
    <w:p w:rsidR="00586F12" w:rsidRPr="00347FDA" w:rsidRDefault="00586F12" w:rsidP="00586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jc w:val="center"/>
        <w:rPr>
          <w:rFonts w:eastAsia="Calibri"/>
        </w:rPr>
      </w:pPr>
      <w:r w:rsidRPr="00347FDA">
        <w:rPr>
          <w:rFonts w:eastAsia="Calibri"/>
        </w:rPr>
        <w:t>«Белорусский государственный технологический университет»</w:t>
      </w:r>
    </w:p>
    <w:p w:rsidR="00586F12" w:rsidRPr="00347FDA" w:rsidRDefault="00586F12" w:rsidP="00586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jc w:val="center"/>
        <w:rPr>
          <w:rFonts w:eastAsia="Calibri"/>
        </w:rPr>
      </w:pPr>
    </w:p>
    <w:p w:rsidR="00586F12" w:rsidRPr="00347FDA" w:rsidRDefault="00586F12" w:rsidP="00586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jc w:val="center"/>
        <w:rPr>
          <w:rFonts w:eastAsia="Calibri"/>
          <w:b/>
        </w:rPr>
      </w:pPr>
      <w:r w:rsidRPr="00347FDA">
        <w:rPr>
          <w:rFonts w:eastAsia="Calibri"/>
          <w:b/>
          <w:bCs/>
        </w:rPr>
        <w:t>Кафедра информатики и веб-дизайна</w:t>
      </w:r>
    </w:p>
    <w:p w:rsidR="00586F12" w:rsidRPr="00347FDA" w:rsidRDefault="00586F12" w:rsidP="00586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jc w:val="center"/>
        <w:rPr>
          <w:rFonts w:eastAsia="Calibri"/>
        </w:rPr>
      </w:pPr>
    </w:p>
    <w:p w:rsidR="00586F12" w:rsidRPr="00347FDA" w:rsidRDefault="00586F12" w:rsidP="00586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jc w:val="center"/>
        <w:rPr>
          <w:rFonts w:eastAsia="Calibri"/>
        </w:rPr>
      </w:pPr>
    </w:p>
    <w:p w:rsidR="00586F12" w:rsidRPr="00347FDA" w:rsidRDefault="00586F12" w:rsidP="00586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jc w:val="center"/>
        <w:rPr>
          <w:rFonts w:eastAsia="Calibri"/>
        </w:rPr>
      </w:pPr>
    </w:p>
    <w:p w:rsidR="00586F12" w:rsidRPr="00347FDA" w:rsidRDefault="00586F12" w:rsidP="00586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rPr>
          <w:rFonts w:eastAsia="Calibri"/>
        </w:rPr>
      </w:pPr>
    </w:p>
    <w:p w:rsidR="00586F12" w:rsidRPr="00347FDA" w:rsidRDefault="00586F12" w:rsidP="00586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jc w:val="center"/>
        <w:rPr>
          <w:rFonts w:eastAsia="Calibri"/>
        </w:rPr>
      </w:pPr>
    </w:p>
    <w:p w:rsidR="00586F12" w:rsidRPr="00803939" w:rsidRDefault="00586F12" w:rsidP="00586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200" w:line="276" w:lineRule="auto"/>
        <w:ind w:firstLine="709"/>
        <w:jc w:val="center"/>
        <w:rPr>
          <w:rFonts w:eastAsia="Calibri"/>
          <w:b/>
          <w:color w:val="000000"/>
          <w:sz w:val="32"/>
          <w:szCs w:val="32"/>
          <w:lang w:val="ru-RU"/>
        </w:rPr>
      </w:pPr>
      <w:r w:rsidRPr="00347FDA">
        <w:rPr>
          <w:rFonts w:eastAsia="Calibri"/>
          <w:b/>
          <w:color w:val="000000"/>
          <w:sz w:val="32"/>
          <w:szCs w:val="32"/>
        </w:rPr>
        <w:t>Лабораторная работа №</w:t>
      </w:r>
      <w:r>
        <w:rPr>
          <w:rFonts w:eastAsia="Calibri"/>
          <w:b/>
          <w:color w:val="000000"/>
          <w:sz w:val="32"/>
          <w:szCs w:val="32"/>
          <w:lang w:val="ru-RU"/>
        </w:rPr>
        <w:t>6</w:t>
      </w:r>
    </w:p>
    <w:p w:rsidR="00586F12" w:rsidRDefault="00586F12" w:rsidP="00586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jc w:val="center"/>
        <w:rPr>
          <w:rFonts w:eastAsia="Calibri"/>
        </w:rPr>
      </w:pPr>
      <w:r w:rsidRPr="00A430CA">
        <w:rPr>
          <w:color w:val="000000"/>
        </w:rPr>
        <w:t>Разработка пользовательского интерфейса: этапы первоначального</w:t>
      </w:r>
      <w:r>
        <w:rPr>
          <w:color w:val="000000"/>
        </w:rPr>
        <w:t xml:space="preserve"> </w:t>
      </w:r>
      <w:r w:rsidRPr="00A430CA">
        <w:rPr>
          <w:color w:val="000000"/>
        </w:rPr>
        <w:t>проектирования</w:t>
      </w:r>
      <w:r>
        <w:rPr>
          <w:color w:val="000000"/>
        </w:rPr>
        <w:t>.</w:t>
      </w:r>
    </w:p>
    <w:p w:rsidR="00586F12" w:rsidRPr="00347FDA" w:rsidRDefault="00586F12" w:rsidP="00586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jc w:val="center"/>
        <w:rPr>
          <w:rFonts w:eastAsia="Calibri"/>
        </w:rPr>
      </w:pPr>
    </w:p>
    <w:p w:rsidR="00586F12" w:rsidRPr="00347FDA" w:rsidRDefault="00586F12" w:rsidP="00586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jc w:val="center"/>
        <w:rPr>
          <w:rFonts w:eastAsia="Calibri"/>
        </w:rPr>
      </w:pPr>
    </w:p>
    <w:p w:rsidR="00586F12" w:rsidRPr="00347FDA" w:rsidRDefault="00586F12" w:rsidP="00586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jc w:val="center"/>
        <w:rPr>
          <w:rFonts w:eastAsia="Calibri"/>
        </w:rPr>
      </w:pPr>
    </w:p>
    <w:p w:rsidR="00586F12" w:rsidRPr="00347FDA" w:rsidRDefault="00586F12" w:rsidP="00586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jc w:val="center"/>
        <w:rPr>
          <w:rFonts w:eastAsia="Calibri"/>
        </w:rPr>
      </w:pPr>
    </w:p>
    <w:p w:rsidR="00586F12" w:rsidRPr="00347FDA" w:rsidRDefault="00586F12" w:rsidP="00586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jc w:val="center"/>
        <w:rPr>
          <w:rFonts w:eastAsia="Calibri"/>
        </w:rPr>
      </w:pPr>
    </w:p>
    <w:p w:rsidR="00586F12" w:rsidRPr="00347FDA" w:rsidRDefault="00586F12" w:rsidP="00586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jc w:val="right"/>
        <w:rPr>
          <w:rFonts w:eastAsia="Calibri"/>
        </w:rPr>
      </w:pPr>
      <w:r w:rsidRPr="00347FDA">
        <w:rPr>
          <w:rFonts w:eastAsia="Calibri"/>
        </w:rPr>
        <w:t xml:space="preserve">Выполнил: </w:t>
      </w:r>
    </w:p>
    <w:p w:rsidR="00586F12" w:rsidRPr="00347FDA" w:rsidRDefault="00586F12" w:rsidP="00586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jc w:val="right"/>
        <w:rPr>
          <w:rFonts w:eastAsia="Calibri"/>
        </w:rPr>
      </w:pPr>
      <w:r w:rsidRPr="00347FDA">
        <w:rPr>
          <w:rFonts w:eastAsia="Calibri"/>
        </w:rPr>
        <w:t xml:space="preserve">Студент </w:t>
      </w:r>
      <w:r w:rsidRPr="00E63AC2">
        <w:rPr>
          <w:rFonts w:eastAsia="Calibri"/>
          <w:lang w:val="ru-RU"/>
        </w:rPr>
        <w:t>2</w:t>
      </w:r>
      <w:r w:rsidRPr="00347FDA">
        <w:rPr>
          <w:rFonts w:eastAsia="Calibri"/>
        </w:rPr>
        <w:t xml:space="preserve"> курса </w:t>
      </w:r>
      <w:r w:rsidRPr="00E63AC2">
        <w:rPr>
          <w:rFonts w:eastAsia="Calibri"/>
          <w:lang w:val="ru-RU"/>
        </w:rPr>
        <w:t xml:space="preserve">1 </w:t>
      </w:r>
      <w:r w:rsidRPr="00347FDA">
        <w:rPr>
          <w:rFonts w:eastAsia="Calibri"/>
        </w:rPr>
        <w:t>группы ФИТ</w:t>
      </w:r>
    </w:p>
    <w:p w:rsidR="00586F12" w:rsidRPr="00347FDA" w:rsidRDefault="00586F12" w:rsidP="00586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jc w:val="right"/>
        <w:rPr>
          <w:rFonts w:eastAsia="Calibri"/>
        </w:rPr>
      </w:pPr>
      <w:r>
        <w:rPr>
          <w:rFonts w:eastAsia="Calibri"/>
        </w:rPr>
        <w:t>Савельев Дмитрий Витальевич</w:t>
      </w:r>
    </w:p>
    <w:p w:rsidR="00586F12" w:rsidRPr="00347FDA" w:rsidRDefault="00586F12" w:rsidP="00586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jc w:val="center"/>
        <w:rPr>
          <w:rFonts w:eastAsia="Calibri"/>
        </w:rPr>
      </w:pPr>
    </w:p>
    <w:p w:rsidR="00586F12" w:rsidRPr="00347FDA" w:rsidRDefault="00586F12" w:rsidP="00586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jc w:val="center"/>
        <w:rPr>
          <w:rFonts w:eastAsia="Calibri"/>
        </w:rPr>
      </w:pPr>
    </w:p>
    <w:p w:rsidR="00586F12" w:rsidRPr="00347FDA" w:rsidRDefault="00586F12" w:rsidP="00586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rPr>
          <w:rFonts w:eastAsia="Calibri"/>
        </w:rPr>
      </w:pPr>
    </w:p>
    <w:p w:rsidR="00586F12" w:rsidRPr="00347FDA" w:rsidRDefault="00586F12" w:rsidP="00586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jc w:val="center"/>
        <w:rPr>
          <w:rFonts w:eastAsia="Calibri"/>
          <w:b/>
        </w:rPr>
      </w:pPr>
      <w:r w:rsidRPr="00347FDA">
        <w:rPr>
          <w:rFonts w:eastAsia="Calibri"/>
          <w:b/>
        </w:rPr>
        <w:t>20</w:t>
      </w:r>
      <w:r w:rsidRPr="00E63AC2">
        <w:rPr>
          <w:rFonts w:eastAsia="Calibri"/>
          <w:b/>
          <w:lang w:val="ru-RU"/>
        </w:rPr>
        <w:t>20</w:t>
      </w:r>
      <w:r w:rsidRPr="00347FDA">
        <w:rPr>
          <w:rFonts w:eastAsia="Calibri"/>
          <w:b/>
        </w:rPr>
        <w:t xml:space="preserve"> г.</w:t>
      </w:r>
    </w:p>
    <w:p w:rsidR="00964D4A" w:rsidRDefault="00964D4A" w:rsidP="00964D4A">
      <w:pPr>
        <w:ind w:firstLine="720"/>
      </w:pPr>
      <w:r>
        <w:br w:type="page"/>
      </w:r>
    </w:p>
    <w:p w:rsidR="008723AD" w:rsidRDefault="00964D4A" w:rsidP="00964D4A">
      <w:pPr>
        <w:ind w:firstLine="720"/>
      </w:pPr>
      <w:r w:rsidRPr="00964D4A">
        <w:rPr>
          <w:b/>
          <w:lang w:val="ru-RU"/>
        </w:rPr>
        <w:lastRenderedPageBreak/>
        <w:t>Цель работы</w:t>
      </w:r>
      <w:proofErr w:type="gramStart"/>
      <w:r w:rsidRPr="00964D4A">
        <w:rPr>
          <w:b/>
          <w:lang w:val="ru-RU"/>
        </w:rPr>
        <w:t>:</w:t>
      </w:r>
      <w:r>
        <w:rPr>
          <w:lang w:val="ru-RU"/>
        </w:rPr>
        <w:t xml:space="preserve"> </w:t>
      </w:r>
      <w:r w:rsidRPr="00A430CA">
        <w:t>Закрепить</w:t>
      </w:r>
      <w:proofErr w:type="gramEnd"/>
      <w:r w:rsidRPr="00A430CA">
        <w:t xml:space="preserve"> теоретические знания по разработке пользовательского интерфейса.</w:t>
      </w:r>
      <w:r>
        <w:t xml:space="preserve"> </w:t>
      </w:r>
      <w:r w:rsidRPr="00A430CA">
        <w:t xml:space="preserve">Получить практические навыки по </w:t>
      </w:r>
      <w:r>
        <w:t xml:space="preserve">разработке целей проекта, созданию профилей пользователя, составлению сценариев, </w:t>
      </w:r>
      <w:r w:rsidRPr="00C96E71">
        <w:t>по определению функциональны</w:t>
      </w:r>
      <w:r>
        <w:t>х блоков приложения, составлению</w:t>
      </w:r>
      <w:r w:rsidRPr="00C96E71">
        <w:t xml:space="preserve"> навигационной схемы системы и </w:t>
      </w:r>
      <w:r>
        <w:t>диаграммы</w:t>
      </w:r>
      <w:r w:rsidRPr="00C96E71">
        <w:t xml:space="preserve"> вариантов использования</w:t>
      </w:r>
      <w:r>
        <w:t>.</w:t>
      </w:r>
    </w:p>
    <w:p w:rsidR="00964D4A" w:rsidRDefault="00964D4A" w:rsidP="00964D4A">
      <w:pPr>
        <w:ind w:firstLine="720"/>
        <w:jc w:val="center"/>
        <w:rPr>
          <w:b/>
          <w:lang w:val="ru-RU"/>
        </w:rPr>
      </w:pPr>
      <w:r>
        <w:rPr>
          <w:b/>
          <w:lang w:val="ru-RU"/>
        </w:rPr>
        <w:t>Предметная область</w:t>
      </w:r>
    </w:p>
    <w:p w:rsidR="00964D4A" w:rsidRDefault="007A5FC3" w:rsidP="00964D4A">
      <w:pPr>
        <w:ind w:firstLine="720"/>
        <w:rPr>
          <w:lang w:val="ru-RU"/>
        </w:rPr>
      </w:pPr>
      <w:r>
        <w:rPr>
          <w:lang w:val="ru-RU"/>
        </w:rPr>
        <w:t>Пожарная безопасность в современном мире играет очень важную роль. Тогда</w:t>
      </w:r>
      <w:r w:rsidR="00265837">
        <w:rPr>
          <w:lang w:val="ru-RU"/>
        </w:rPr>
        <w:t>,</w:t>
      </w:r>
      <w:r>
        <w:rPr>
          <w:lang w:val="ru-RU"/>
        </w:rPr>
        <w:t xml:space="preserve"> когда </w:t>
      </w:r>
      <w:r w:rsidR="00265837">
        <w:rPr>
          <w:lang w:val="ru-RU"/>
        </w:rPr>
        <w:t>несоблюдение норм противопожарной защиты может привести к тысячам жертв, обеспечение безопасности людям является очень важным аспектом. Стоит вспомнить последние крупные пожары</w:t>
      </w:r>
      <w:r w:rsidR="00A0376A">
        <w:rPr>
          <w:lang w:val="ru-RU"/>
        </w:rPr>
        <w:t>, которые были связаны с халатностью владельцев и управленцев торговыми центрами и прочими объектами инфраструктуры. Я думаю, многие помнят пожар в «Хромой Лошади» и ТРЦ «Зимняя вишня». А представьте, если подобное произойдет в местах скопления детей? В детском саду, школе</w:t>
      </w:r>
      <w:r w:rsidR="00AD333F">
        <w:rPr>
          <w:lang w:val="ru-RU"/>
        </w:rPr>
        <w:t>?</w:t>
      </w:r>
      <w:r w:rsidR="00593D1A">
        <w:rPr>
          <w:lang w:val="ru-RU"/>
        </w:rPr>
        <w:t xml:space="preserve"> В таких случаях на помощь приходит предприятие, которое ведет учет противопожарного оборудования всех объектов инфраструктуры и жилых домов.</w:t>
      </w:r>
    </w:p>
    <w:p w:rsidR="00AD333F" w:rsidRDefault="00593D1A" w:rsidP="00964D4A">
      <w:pPr>
        <w:ind w:firstLine="720"/>
        <w:rPr>
          <w:lang w:val="ru-RU"/>
        </w:rPr>
      </w:pPr>
      <w:r>
        <w:rPr>
          <w:lang w:val="ru-RU"/>
        </w:rPr>
        <w:t>Предлагаемая программа реализует информационную систему, предназначенную для организации учета противопожарного оборудования</w:t>
      </w:r>
      <w:r w:rsidR="004E6992">
        <w:rPr>
          <w:lang w:val="ru-RU"/>
        </w:rPr>
        <w:t xml:space="preserve">, а также следит за его износом. </w:t>
      </w:r>
      <w:r w:rsidR="00E14492">
        <w:rPr>
          <w:lang w:val="ru-RU"/>
        </w:rPr>
        <w:t xml:space="preserve">Приложение позволяет производить ввод, редактирование и просмотр содержимого баз данных, а также отвечать на запросы пользователей. </w:t>
      </w:r>
    </w:p>
    <w:p w:rsidR="00805A0C" w:rsidRDefault="00805A0C" w:rsidP="00964D4A">
      <w:pPr>
        <w:ind w:firstLine="720"/>
        <w:rPr>
          <w:lang w:val="ru-RU"/>
        </w:rPr>
      </w:pPr>
      <w:r>
        <w:rPr>
          <w:lang w:val="ru-RU"/>
        </w:rPr>
        <w:t>Данная информация может применяться в МЧС. Она легка в обращении, позволяет хранить сведения в одной базе данных</w:t>
      </w:r>
      <w:r w:rsidR="00F62D3B">
        <w:rPr>
          <w:lang w:val="ru-RU"/>
        </w:rPr>
        <w:t>, экономит рабочее время за счет автоматизации некоторых процессов таких, как учет количества противопожарного оборудования и его состояние</w:t>
      </w:r>
      <w:r w:rsidR="00D319AB">
        <w:rPr>
          <w:lang w:val="ru-RU"/>
        </w:rPr>
        <w:t>. Поэтому данная программа должна существенно упростить работу сотрудников МЧС проверяющих состояние противопожарного оборудования, а также позволит владельцем, директорам фирм и прочего следить в одном месте за состоянием своего оборудования.</w:t>
      </w:r>
    </w:p>
    <w:p w:rsidR="00D319AB" w:rsidRDefault="00D319AB" w:rsidP="00D319AB">
      <w:pPr>
        <w:ind w:firstLine="720"/>
        <w:jc w:val="center"/>
        <w:rPr>
          <w:b/>
          <w:lang w:val="ru-RU"/>
        </w:rPr>
      </w:pPr>
      <w:r>
        <w:rPr>
          <w:b/>
          <w:lang w:val="ru-RU"/>
        </w:rPr>
        <w:t>Цели</w:t>
      </w:r>
    </w:p>
    <w:p w:rsidR="00D319AB" w:rsidRDefault="00D319AB" w:rsidP="00D319AB">
      <w:pPr>
        <w:ind w:firstLine="720"/>
        <w:rPr>
          <w:lang w:val="ru-RU"/>
        </w:rPr>
      </w:pPr>
      <w:r>
        <w:rPr>
          <w:lang w:val="ru-RU"/>
        </w:rPr>
        <w:t>Цели создания автоматизированной системы учета противопожарного оборудования:</w:t>
      </w:r>
    </w:p>
    <w:p w:rsidR="00D319AB" w:rsidRDefault="00BE76AE" w:rsidP="00D319AB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Оптимизация управления данными о противопожарном оборудовании;</w:t>
      </w:r>
    </w:p>
    <w:p w:rsidR="00BE76AE" w:rsidRDefault="00BE76AE" w:rsidP="00D319AB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Увеличение </w:t>
      </w:r>
      <w:r w:rsidR="00C23F14">
        <w:rPr>
          <w:lang w:val="ru-RU"/>
        </w:rPr>
        <w:t>количества контролируемых объектов;</w:t>
      </w:r>
    </w:p>
    <w:p w:rsidR="00C23F14" w:rsidRDefault="00C23F14" w:rsidP="00D319AB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Сокращение расходов за счёт значительного снижения общего числа рутинных операций, выполняемых сотрудниками МЧС;</w:t>
      </w:r>
    </w:p>
    <w:p w:rsidR="00C23F14" w:rsidRDefault="00C23F14" w:rsidP="00C23F14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Необходимо спроектировать удобный для сотрудников интерфейс.</w:t>
      </w:r>
    </w:p>
    <w:p w:rsidR="00C23F14" w:rsidRDefault="00C0561D" w:rsidP="00C0561D">
      <w:pPr>
        <w:ind w:firstLine="720"/>
        <w:jc w:val="center"/>
        <w:rPr>
          <w:b/>
          <w:lang w:val="ru-RU"/>
        </w:rPr>
      </w:pPr>
      <w:r>
        <w:rPr>
          <w:b/>
          <w:lang w:val="ru-RU"/>
        </w:rPr>
        <w:lastRenderedPageBreak/>
        <w:t>Потенциальная целевая аудитория</w:t>
      </w:r>
    </w:p>
    <w:p w:rsidR="00C0561D" w:rsidRDefault="00C0561D" w:rsidP="00C0561D">
      <w:pPr>
        <w:ind w:firstLine="720"/>
        <w:rPr>
          <w:lang w:val="ru-RU"/>
        </w:rPr>
      </w:pPr>
      <w:r>
        <w:rPr>
          <w:lang w:val="ru-RU"/>
        </w:rPr>
        <w:t>Целевая аудитория:</w:t>
      </w:r>
    </w:p>
    <w:p w:rsidR="00C0561D" w:rsidRDefault="00C0561D" w:rsidP="00C0561D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Сотрудники МЧС</w:t>
      </w:r>
      <w:r w:rsidR="007B2BEE">
        <w:rPr>
          <w:lang w:val="ru-RU"/>
        </w:rPr>
        <w:t>, которые будут следить за предупреждениями системы о выходе из срока</w:t>
      </w:r>
      <w:r w:rsidR="00582782">
        <w:rPr>
          <w:lang w:val="ru-RU"/>
        </w:rPr>
        <w:t xml:space="preserve"> эксплуатации</w:t>
      </w:r>
      <w:r w:rsidR="007B2BEE">
        <w:rPr>
          <w:lang w:val="ru-RU"/>
        </w:rPr>
        <w:t xml:space="preserve"> противопожарного оборудования</w:t>
      </w:r>
      <w:r w:rsidR="00582782">
        <w:rPr>
          <w:lang w:val="ru-RU"/>
        </w:rPr>
        <w:t>. Предупреждать лиц, ответственных за это оборудование о приближающемся выходе из срока эксплуатации оборудования. Проверять замену оборудования и вносить новые данные в систему.</w:t>
      </w:r>
    </w:p>
    <w:p w:rsidR="00582782" w:rsidRDefault="004D07DB" w:rsidP="00C0561D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Лица, ответственные за смену оборудования. Они смогу проверять состояние своего оборудования</w:t>
      </w:r>
      <w:r w:rsidR="003A30EE">
        <w:rPr>
          <w:lang w:val="ru-RU"/>
        </w:rPr>
        <w:t xml:space="preserve"> централизованно и получать уведомления о его необходимой замене.</w:t>
      </w:r>
    </w:p>
    <w:p w:rsidR="003A30EE" w:rsidRDefault="003A30EE" w:rsidP="00C0561D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Рядовые граждане.  Они смогут проверить состояние противопожарной системы безопасности в с</w:t>
      </w:r>
      <w:r w:rsidR="002E202B">
        <w:rPr>
          <w:lang w:val="ru-RU"/>
        </w:rPr>
        <w:t>во</w:t>
      </w:r>
      <w:r>
        <w:rPr>
          <w:lang w:val="ru-RU"/>
        </w:rPr>
        <w:t>ем доме</w:t>
      </w:r>
      <w:r w:rsidR="002E202B">
        <w:rPr>
          <w:lang w:val="ru-RU"/>
        </w:rPr>
        <w:t>, детских садах и школах, где обучаются их дети.</w:t>
      </w:r>
    </w:p>
    <w:p w:rsidR="002E202B" w:rsidRDefault="002E202B" w:rsidP="002E202B">
      <w:pPr>
        <w:ind w:firstLine="720"/>
        <w:rPr>
          <w:lang w:val="ru-RU"/>
        </w:rPr>
      </w:pPr>
      <w:r>
        <w:rPr>
          <w:lang w:val="ru-RU"/>
        </w:rPr>
        <w:t xml:space="preserve">В первую целевую аудиторию попадают сотрудники МЧС, преимущественно мужчины, чей возраст колеблется </w:t>
      </w:r>
      <w:r w:rsidR="00F02828">
        <w:rPr>
          <w:lang w:val="ru-RU"/>
        </w:rPr>
        <w:t>от 25 до 60 лет. Во второй группе могут быть в равной степени лица обоих полов, преимущественно от 30 до 60 лет. В 3 категорию людей попадают лица всех полов от 25 до 70 лет.</w:t>
      </w:r>
    </w:p>
    <w:p w:rsidR="001B74BB" w:rsidRDefault="001B74BB" w:rsidP="002E202B">
      <w:pPr>
        <w:ind w:firstLine="720"/>
        <w:rPr>
          <w:lang w:val="ru-RU"/>
        </w:rPr>
      </w:pPr>
      <w:r>
        <w:rPr>
          <w:lang w:val="ru-RU"/>
        </w:rPr>
        <w:t>Примерные профили некоторых из названных категорий могут выглядеть следующим образом (таблица 1).</w:t>
      </w:r>
    </w:p>
    <w:p w:rsidR="001B74BB" w:rsidRPr="00210C32" w:rsidRDefault="00210C32" w:rsidP="00210C32">
      <w:pPr>
        <w:spacing w:after="120"/>
        <w:ind w:firstLine="720"/>
        <w:jc w:val="right"/>
        <w:rPr>
          <w:i/>
          <w:sz w:val="24"/>
          <w:szCs w:val="24"/>
          <w:lang w:val="ru-RU"/>
        </w:rPr>
      </w:pPr>
      <w:r>
        <w:rPr>
          <w:i/>
          <w:sz w:val="24"/>
          <w:szCs w:val="24"/>
          <w:lang w:val="ru-RU"/>
        </w:rPr>
        <w:t>Таблица 1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3"/>
        <w:gridCol w:w="2407"/>
        <w:gridCol w:w="2416"/>
        <w:gridCol w:w="2401"/>
      </w:tblGrid>
      <w:tr w:rsidR="00D0660F" w:rsidTr="00D0660F">
        <w:tc>
          <w:tcPr>
            <w:tcW w:w="2406" w:type="dxa"/>
          </w:tcPr>
          <w:p w:rsidR="00D0660F" w:rsidRDefault="00D0660F" w:rsidP="00D0660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Пользователи</w:t>
            </w:r>
          </w:p>
        </w:tc>
        <w:tc>
          <w:tcPr>
            <w:tcW w:w="2407" w:type="dxa"/>
          </w:tcPr>
          <w:p w:rsidR="00D0660F" w:rsidRDefault="00010533" w:rsidP="00D0660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Сотрудники МЧС</w:t>
            </w:r>
          </w:p>
        </w:tc>
        <w:tc>
          <w:tcPr>
            <w:tcW w:w="2407" w:type="dxa"/>
          </w:tcPr>
          <w:p w:rsidR="00D0660F" w:rsidRDefault="00010533" w:rsidP="00D0660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Лица, ответственные за смену оборудования</w:t>
            </w:r>
          </w:p>
        </w:tc>
        <w:tc>
          <w:tcPr>
            <w:tcW w:w="2407" w:type="dxa"/>
          </w:tcPr>
          <w:p w:rsidR="00D0660F" w:rsidRDefault="00010533" w:rsidP="00D0660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Рядовые граждане</w:t>
            </w:r>
          </w:p>
        </w:tc>
      </w:tr>
      <w:tr w:rsidR="00D0660F" w:rsidTr="00D0660F">
        <w:tc>
          <w:tcPr>
            <w:tcW w:w="2406" w:type="dxa"/>
          </w:tcPr>
          <w:p w:rsidR="00D0660F" w:rsidRDefault="00D0660F" w:rsidP="00D0660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Социальные характ</w:t>
            </w:r>
            <w:r w:rsidR="00010533">
              <w:rPr>
                <w:lang w:val="ru-RU"/>
              </w:rPr>
              <w:t>е</w:t>
            </w:r>
            <w:r>
              <w:rPr>
                <w:lang w:val="ru-RU"/>
              </w:rPr>
              <w:t>ристики</w:t>
            </w:r>
          </w:p>
        </w:tc>
        <w:tc>
          <w:tcPr>
            <w:tcW w:w="2407" w:type="dxa"/>
          </w:tcPr>
          <w:p w:rsidR="00D0660F" w:rsidRDefault="008F4649" w:rsidP="00D0660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Мужчины</w:t>
            </w:r>
          </w:p>
        </w:tc>
        <w:tc>
          <w:tcPr>
            <w:tcW w:w="2407" w:type="dxa"/>
          </w:tcPr>
          <w:p w:rsidR="00D0660F" w:rsidRDefault="008F4649" w:rsidP="00D0660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Мужчины, женщины</w:t>
            </w:r>
          </w:p>
        </w:tc>
        <w:tc>
          <w:tcPr>
            <w:tcW w:w="2407" w:type="dxa"/>
          </w:tcPr>
          <w:p w:rsidR="00D0660F" w:rsidRDefault="008F4649" w:rsidP="00D0660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Мужчины, женщины</w:t>
            </w:r>
          </w:p>
        </w:tc>
      </w:tr>
      <w:tr w:rsidR="00D0660F" w:rsidTr="00D0660F">
        <w:tc>
          <w:tcPr>
            <w:tcW w:w="2406" w:type="dxa"/>
          </w:tcPr>
          <w:p w:rsidR="00D0660F" w:rsidRDefault="00010533" w:rsidP="00D0660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Навыки и умения работы с компьютером</w:t>
            </w:r>
          </w:p>
        </w:tc>
        <w:tc>
          <w:tcPr>
            <w:tcW w:w="2407" w:type="dxa"/>
          </w:tcPr>
          <w:p w:rsidR="00D0660F" w:rsidRDefault="008F4649" w:rsidP="00D0660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Средний уровень владения компьютером</w:t>
            </w:r>
          </w:p>
        </w:tc>
        <w:tc>
          <w:tcPr>
            <w:tcW w:w="2407" w:type="dxa"/>
          </w:tcPr>
          <w:p w:rsidR="00D0660F" w:rsidRDefault="008F4649" w:rsidP="00D0660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Уровень владения компьютером выше среднего</w:t>
            </w:r>
          </w:p>
        </w:tc>
        <w:tc>
          <w:tcPr>
            <w:tcW w:w="2407" w:type="dxa"/>
          </w:tcPr>
          <w:p w:rsidR="00D0660F" w:rsidRDefault="008F4649" w:rsidP="00D0660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Варьируется от низкого до высокого</w:t>
            </w:r>
          </w:p>
        </w:tc>
      </w:tr>
      <w:tr w:rsidR="00D0660F" w:rsidTr="00D0660F">
        <w:tc>
          <w:tcPr>
            <w:tcW w:w="2406" w:type="dxa"/>
          </w:tcPr>
          <w:p w:rsidR="00D0660F" w:rsidRDefault="00010533" w:rsidP="00D0660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Мотивационно</w:t>
            </w:r>
            <w:r w:rsidR="001B74BB">
              <w:rPr>
                <w:lang w:val="ru-RU"/>
              </w:rPr>
              <w:t xml:space="preserve"> </w:t>
            </w:r>
            <w:r>
              <w:rPr>
                <w:lang w:val="ru-RU"/>
              </w:rPr>
              <w:t>целевая среда</w:t>
            </w:r>
          </w:p>
        </w:tc>
        <w:tc>
          <w:tcPr>
            <w:tcW w:w="2407" w:type="dxa"/>
          </w:tcPr>
          <w:p w:rsidR="00D0660F" w:rsidRDefault="008F4649" w:rsidP="00D0660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Прямая производственная необходимость, удобство</w:t>
            </w:r>
          </w:p>
          <w:p w:rsidR="008F4649" w:rsidRDefault="008F4649" w:rsidP="00D0660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Мотивация к обучению высокая</w:t>
            </w:r>
          </w:p>
        </w:tc>
        <w:tc>
          <w:tcPr>
            <w:tcW w:w="2407" w:type="dxa"/>
          </w:tcPr>
          <w:p w:rsidR="00D0660F" w:rsidRDefault="005E29E0" w:rsidP="00D0660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Возможность избежать штрафов за несоблюдение противопожарных мер безопасности</w:t>
            </w:r>
          </w:p>
          <w:p w:rsidR="005E29E0" w:rsidRDefault="005E29E0" w:rsidP="00D0660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Мотивация к обучению средняя</w:t>
            </w:r>
          </w:p>
        </w:tc>
        <w:tc>
          <w:tcPr>
            <w:tcW w:w="2407" w:type="dxa"/>
          </w:tcPr>
          <w:p w:rsidR="00D0660F" w:rsidRDefault="005E29E0" w:rsidP="00D0660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Возможность убедиться в безопасности детей.</w:t>
            </w:r>
          </w:p>
          <w:p w:rsidR="005E29E0" w:rsidRDefault="005E29E0" w:rsidP="00D0660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Мотивация к обучению низкая</w:t>
            </w:r>
          </w:p>
        </w:tc>
      </w:tr>
      <w:tr w:rsidR="00D0660F" w:rsidTr="00D0660F">
        <w:tc>
          <w:tcPr>
            <w:tcW w:w="2406" w:type="dxa"/>
          </w:tcPr>
          <w:p w:rsidR="00D0660F" w:rsidRPr="002652CA" w:rsidRDefault="002652CA" w:rsidP="00D0660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lastRenderedPageBreak/>
              <w:t>Требование к ПО ИС</w:t>
            </w:r>
          </w:p>
        </w:tc>
        <w:tc>
          <w:tcPr>
            <w:tcW w:w="2407" w:type="dxa"/>
          </w:tcPr>
          <w:p w:rsidR="00D0660F" w:rsidRDefault="006960DB" w:rsidP="00D0660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Возможность использования на мобильном устройстве, планшете</w:t>
            </w:r>
          </w:p>
        </w:tc>
        <w:tc>
          <w:tcPr>
            <w:tcW w:w="2407" w:type="dxa"/>
          </w:tcPr>
          <w:p w:rsidR="00D0660F" w:rsidRDefault="00C85CF4" w:rsidP="00D0660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Представление в удобной форме всех данных об оборудовании</w:t>
            </w:r>
          </w:p>
        </w:tc>
        <w:tc>
          <w:tcPr>
            <w:tcW w:w="2407" w:type="dxa"/>
          </w:tcPr>
          <w:p w:rsidR="00D0660F" w:rsidRDefault="00C85CF4" w:rsidP="00D0660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Понятный интерфейс</w:t>
            </w:r>
          </w:p>
          <w:p w:rsidR="00C85CF4" w:rsidRDefault="00C85CF4" w:rsidP="00D0660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Просмотр по адресу</w:t>
            </w:r>
          </w:p>
        </w:tc>
      </w:tr>
      <w:tr w:rsidR="00D0660F" w:rsidTr="00D0660F">
        <w:tc>
          <w:tcPr>
            <w:tcW w:w="2406" w:type="dxa"/>
          </w:tcPr>
          <w:p w:rsidR="00D0660F" w:rsidRDefault="00BD4107" w:rsidP="00D0660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Задачи пользователя</w:t>
            </w:r>
          </w:p>
        </w:tc>
        <w:tc>
          <w:tcPr>
            <w:tcW w:w="2407" w:type="dxa"/>
          </w:tcPr>
          <w:p w:rsidR="00D0660F" w:rsidRDefault="006960DB" w:rsidP="00D0660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Просмотр адресов с нарушениями</w:t>
            </w:r>
          </w:p>
          <w:p w:rsidR="006960DB" w:rsidRDefault="006960DB" w:rsidP="00D0660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Возможность контакта с ответственными лицами</w:t>
            </w:r>
          </w:p>
        </w:tc>
        <w:tc>
          <w:tcPr>
            <w:tcW w:w="2407" w:type="dxa"/>
          </w:tcPr>
          <w:p w:rsidR="00D0660F" w:rsidRDefault="003803B6" w:rsidP="00D0660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Просмотр данных об оборудовании на фирме</w:t>
            </w:r>
            <w:r w:rsidR="006960DB">
              <w:rPr>
                <w:lang w:val="ru-RU"/>
              </w:rPr>
              <w:t>.</w:t>
            </w:r>
          </w:p>
          <w:p w:rsidR="006960DB" w:rsidRDefault="006960DB" w:rsidP="00D0660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Заказать оборудование</w:t>
            </w:r>
          </w:p>
          <w:p w:rsidR="006960DB" w:rsidRDefault="006960DB" w:rsidP="00D0660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Заказать обслуживание оборудования</w:t>
            </w:r>
          </w:p>
        </w:tc>
        <w:tc>
          <w:tcPr>
            <w:tcW w:w="2407" w:type="dxa"/>
          </w:tcPr>
          <w:p w:rsidR="003803B6" w:rsidRDefault="003803B6" w:rsidP="003803B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Просмотр данных по адресу</w:t>
            </w:r>
          </w:p>
        </w:tc>
      </w:tr>
      <w:tr w:rsidR="00BD4107" w:rsidTr="00D0660F">
        <w:tc>
          <w:tcPr>
            <w:tcW w:w="2406" w:type="dxa"/>
          </w:tcPr>
          <w:p w:rsidR="00BD4107" w:rsidRDefault="00BD4107" w:rsidP="00D0660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Рабочая среда</w:t>
            </w:r>
          </w:p>
        </w:tc>
        <w:tc>
          <w:tcPr>
            <w:tcW w:w="2407" w:type="dxa"/>
          </w:tcPr>
          <w:p w:rsidR="00BD4107" w:rsidRDefault="00BD4107" w:rsidP="00D0660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Мобильные устройства</w:t>
            </w:r>
          </w:p>
        </w:tc>
        <w:tc>
          <w:tcPr>
            <w:tcW w:w="2407" w:type="dxa"/>
          </w:tcPr>
          <w:p w:rsidR="00BD4107" w:rsidRDefault="00BD4107" w:rsidP="00D0660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Мобильное устройство, ПК</w:t>
            </w:r>
          </w:p>
        </w:tc>
        <w:tc>
          <w:tcPr>
            <w:tcW w:w="2407" w:type="dxa"/>
          </w:tcPr>
          <w:p w:rsidR="00BD4107" w:rsidRDefault="003803B6" w:rsidP="00D0660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Мобильное устройство, ПК</w:t>
            </w:r>
          </w:p>
        </w:tc>
      </w:tr>
    </w:tbl>
    <w:p w:rsidR="00D0660F" w:rsidRDefault="00D0660F" w:rsidP="002E202B">
      <w:pPr>
        <w:ind w:firstLine="720"/>
        <w:rPr>
          <w:lang w:val="ru-RU"/>
        </w:rPr>
      </w:pPr>
    </w:p>
    <w:p w:rsidR="00C85CF4" w:rsidRDefault="00C85CF4" w:rsidP="00C85CF4">
      <w:pPr>
        <w:ind w:firstLine="720"/>
        <w:jc w:val="center"/>
        <w:rPr>
          <w:b/>
          <w:lang w:val="ru-RU"/>
        </w:rPr>
      </w:pPr>
      <w:r>
        <w:rPr>
          <w:b/>
          <w:lang w:val="ru-RU"/>
        </w:rPr>
        <w:t>Сценарии пользователя</w:t>
      </w:r>
    </w:p>
    <w:p w:rsidR="00C85CF4" w:rsidRDefault="00C85CF4" w:rsidP="00C85CF4">
      <w:pPr>
        <w:ind w:firstLine="720"/>
        <w:rPr>
          <w:lang w:val="ru-RU"/>
        </w:rPr>
      </w:pPr>
      <w:r>
        <w:rPr>
          <w:lang w:val="ru-RU"/>
        </w:rPr>
        <w:t>После определения профилей пользователей, целей и за</w:t>
      </w:r>
      <w:r w:rsidR="006F7E5B">
        <w:rPr>
          <w:lang w:val="ru-RU"/>
        </w:rPr>
        <w:t>дач, стоящих перед ними, переходят к следующему этапу проектирования. Этот этап связан с составлением пользовательских сценариев. Как правило, начинают с персонификации профилей (присваивание каждому профилю условного имени), затем формулируют сценарии.</w:t>
      </w:r>
    </w:p>
    <w:p w:rsidR="006F7E5B" w:rsidRPr="00586F12" w:rsidRDefault="00D2044B" w:rsidP="00C85CF4">
      <w:pPr>
        <w:ind w:firstLine="720"/>
        <w:rPr>
          <w:lang w:val="ru-RU"/>
        </w:rPr>
      </w:pPr>
      <w:r w:rsidRPr="00586F12">
        <w:rPr>
          <w:lang w:val="ru-RU"/>
        </w:rPr>
        <w:t xml:space="preserve">1) </w:t>
      </w:r>
      <w:r w:rsidR="009B55F7" w:rsidRPr="00586F12">
        <w:rPr>
          <w:lang w:val="ru-RU"/>
        </w:rPr>
        <w:t>Петр Михайлович готовится к обходу всех объектов с нарушениями. Начальство разделило между сотрудниками районы для обхода</w:t>
      </w:r>
      <w:r w:rsidR="002523E5" w:rsidRPr="00586F12">
        <w:rPr>
          <w:lang w:val="ru-RU"/>
        </w:rPr>
        <w:t xml:space="preserve"> – каждому проверяющему был отправлен индивидуальный список объектов, который они могут посмотреть во вкладке «Список нарушителей»</w:t>
      </w:r>
      <w:r w:rsidR="009B55F7" w:rsidRPr="00586F12">
        <w:rPr>
          <w:lang w:val="ru-RU"/>
        </w:rPr>
        <w:t xml:space="preserve">, поэтому Петру нужно </w:t>
      </w:r>
      <w:r w:rsidR="000D6295" w:rsidRPr="00586F12">
        <w:rPr>
          <w:lang w:val="ru-RU"/>
        </w:rPr>
        <w:t xml:space="preserve">предварительно просмотреть данные о нарушениях и составить оптимальный маршрут для обхода всех точек. </w:t>
      </w:r>
      <w:r w:rsidR="00953DDC" w:rsidRPr="00586F12">
        <w:rPr>
          <w:lang w:val="ru-RU"/>
        </w:rPr>
        <w:t xml:space="preserve">После </w:t>
      </w:r>
      <w:r w:rsidR="00E16639" w:rsidRPr="00586F12">
        <w:rPr>
          <w:lang w:val="ru-RU"/>
        </w:rPr>
        <w:t>проверки</w:t>
      </w:r>
      <w:r w:rsidR="00B77419" w:rsidRPr="00586F12">
        <w:rPr>
          <w:lang w:val="ru-RU"/>
        </w:rPr>
        <w:t xml:space="preserve"> оборудования</w:t>
      </w:r>
      <w:r w:rsidR="00E16639" w:rsidRPr="00586F12">
        <w:rPr>
          <w:lang w:val="ru-RU"/>
        </w:rPr>
        <w:t xml:space="preserve"> объекта он помечает в приложении этот объект двумя возможными </w:t>
      </w:r>
      <w:r w:rsidR="003D350F" w:rsidRPr="00586F12">
        <w:rPr>
          <w:lang w:val="ru-RU"/>
        </w:rPr>
        <w:t xml:space="preserve">отметками: </w:t>
      </w:r>
      <w:r w:rsidR="00676CA9" w:rsidRPr="00586F12">
        <w:rPr>
          <w:lang w:val="ru-RU"/>
        </w:rPr>
        <w:t>«Исправлено» и «Не исправлено». В первом случае он заносит данные о новом оборудовании в базу данных. Во втором случае выписывается штраф и выносится предупреждение.</w:t>
      </w:r>
      <w:r w:rsidRPr="00586F12">
        <w:rPr>
          <w:lang w:val="ru-RU"/>
        </w:rPr>
        <w:t xml:space="preserve"> </w:t>
      </w:r>
    </w:p>
    <w:p w:rsidR="00D2044B" w:rsidRDefault="00D2044B" w:rsidP="00C85CF4">
      <w:pPr>
        <w:ind w:firstLine="720"/>
        <w:rPr>
          <w:lang w:val="ru-RU"/>
        </w:rPr>
      </w:pPr>
      <w:r>
        <w:rPr>
          <w:lang w:val="ru-RU"/>
        </w:rPr>
        <w:t>Далее он следует к следующему пункту.</w:t>
      </w:r>
    </w:p>
    <w:p w:rsidR="00D2044B" w:rsidRDefault="00D2044B" w:rsidP="00C85CF4">
      <w:pPr>
        <w:ind w:firstLine="720"/>
        <w:rPr>
          <w:lang w:val="ru-RU"/>
        </w:rPr>
      </w:pPr>
      <w:r>
        <w:rPr>
          <w:lang w:val="ru-RU"/>
        </w:rPr>
        <w:t>2)  Марина Валентиновна</w:t>
      </w:r>
      <w:r w:rsidR="005E1F65">
        <w:rPr>
          <w:lang w:val="ru-RU"/>
        </w:rPr>
        <w:t xml:space="preserve">, заведующий </w:t>
      </w:r>
      <w:r w:rsidR="007D7EC6">
        <w:rPr>
          <w:lang w:val="ru-RU"/>
        </w:rPr>
        <w:t>«ГУО Я</w:t>
      </w:r>
      <w:r w:rsidR="005E1F65">
        <w:rPr>
          <w:lang w:val="ru-RU"/>
        </w:rPr>
        <w:t>сли-сад</w:t>
      </w:r>
      <w:r w:rsidR="007D7EC6">
        <w:rPr>
          <w:lang w:val="ru-RU"/>
        </w:rPr>
        <w:t xml:space="preserve"> №17 г. Бреста»</w:t>
      </w:r>
      <w:r w:rsidR="005E1F65">
        <w:rPr>
          <w:lang w:val="ru-RU"/>
        </w:rPr>
        <w:t>,</w:t>
      </w:r>
      <w:r>
        <w:rPr>
          <w:lang w:val="ru-RU"/>
        </w:rPr>
        <w:t xml:space="preserve"> хочет проверить сроки эксплуатации прот</w:t>
      </w:r>
      <w:r w:rsidR="005E1F65">
        <w:rPr>
          <w:lang w:val="ru-RU"/>
        </w:rPr>
        <w:t>ивопожарного оборудования, так как через месяц будет проверка подготовки дошкольных учреждений образования</w:t>
      </w:r>
      <w:r w:rsidR="007D7EC6">
        <w:rPr>
          <w:lang w:val="ru-RU"/>
        </w:rPr>
        <w:t xml:space="preserve"> к новому учебному году</w:t>
      </w:r>
      <w:r w:rsidR="005E1F65">
        <w:rPr>
          <w:lang w:val="ru-RU"/>
        </w:rPr>
        <w:t>. Она заходит в свою учетную запись в приложении</w:t>
      </w:r>
      <w:r w:rsidR="00D030FE">
        <w:rPr>
          <w:lang w:val="ru-RU"/>
        </w:rPr>
        <w:t xml:space="preserve"> и просматривает список оборудования, у которого истек срок эксплуатации или близок к истечению. Она вызвала через приложение сотрудника и заказала оборудование. Противопожарное оборудование было доставлено на </w:t>
      </w:r>
      <w:r w:rsidR="00D030FE">
        <w:rPr>
          <w:lang w:val="ru-RU"/>
        </w:rPr>
        <w:lastRenderedPageBreak/>
        <w:t xml:space="preserve">предприятие через неделю. Сразу же ей позвонил </w:t>
      </w:r>
      <w:r w:rsidR="00463D81">
        <w:rPr>
          <w:lang w:val="ru-RU"/>
        </w:rPr>
        <w:t xml:space="preserve">сотрудник и договорился об установке и наладке. </w:t>
      </w:r>
    </w:p>
    <w:p w:rsidR="00463D81" w:rsidRDefault="00463D81" w:rsidP="00C85CF4">
      <w:pPr>
        <w:ind w:firstLine="720"/>
        <w:rPr>
          <w:lang w:val="ru-RU"/>
        </w:rPr>
      </w:pPr>
      <w:r>
        <w:rPr>
          <w:lang w:val="ru-RU"/>
        </w:rPr>
        <w:t>На следующий день наладчик установил оборудование и поменял данные об оборудовании в базе данных.</w:t>
      </w:r>
    </w:p>
    <w:p w:rsidR="001600B2" w:rsidRDefault="001600B2" w:rsidP="00C85CF4">
      <w:pPr>
        <w:ind w:firstLine="720"/>
        <w:rPr>
          <w:lang w:val="ru-RU"/>
        </w:rPr>
      </w:pPr>
      <w:r>
        <w:rPr>
          <w:lang w:val="ru-RU"/>
        </w:rPr>
        <w:t>3) Виктор и Людмила Ивановы – молодые родители, хотят отдать своего ребенка в детский сад, но очень беспокоятся за его безопасность. Они регистрируются</w:t>
      </w:r>
      <w:r w:rsidR="008D56B6">
        <w:rPr>
          <w:lang w:val="ru-RU"/>
        </w:rPr>
        <w:t xml:space="preserve"> в приложении и проверяют все детские сады в их районе. Проверяют историю нарушения учреждениями образования мер противопожарной безопасности. Делают выбор и звонят, чтобы договориться о зачислении их ребенка в список</w:t>
      </w:r>
      <w:r w:rsidR="00060246">
        <w:rPr>
          <w:lang w:val="ru-RU"/>
        </w:rPr>
        <w:t>.</w:t>
      </w:r>
      <w:bookmarkStart w:id="0" w:name="_GoBack"/>
      <w:bookmarkEnd w:id="0"/>
    </w:p>
    <w:p w:rsidR="00060246" w:rsidRDefault="00060246" w:rsidP="00060246">
      <w:pPr>
        <w:ind w:firstLine="720"/>
        <w:jc w:val="center"/>
        <w:rPr>
          <w:b/>
          <w:lang w:val="ru-RU"/>
        </w:rPr>
      </w:pPr>
      <w:r>
        <w:rPr>
          <w:b/>
          <w:lang w:val="ru-RU"/>
        </w:rPr>
        <w:t>Определить функциональность приложения</w:t>
      </w:r>
    </w:p>
    <w:p w:rsidR="00060246" w:rsidRDefault="00060246" w:rsidP="00060246">
      <w:pPr>
        <w:ind w:firstLine="720"/>
        <w:rPr>
          <w:lang w:val="ru-RU"/>
        </w:rPr>
      </w:pPr>
      <w:r>
        <w:rPr>
          <w:lang w:val="ru-RU"/>
        </w:rPr>
        <w:t>Следующий этап проектирования</w:t>
      </w:r>
      <w:r w:rsidR="00FA5435">
        <w:rPr>
          <w:lang w:val="ru-RU"/>
        </w:rPr>
        <w:t xml:space="preserve"> – определение функциональных блоков приложения и построение навигационной схемы.</w:t>
      </w:r>
    </w:p>
    <w:p w:rsidR="00FA5435" w:rsidRDefault="00867F42" w:rsidP="00060246">
      <w:pPr>
        <w:ind w:firstLine="720"/>
        <w:rPr>
          <w:lang w:val="ru-RU"/>
        </w:rPr>
      </w:pPr>
      <w:r>
        <w:rPr>
          <w:lang w:val="ru-RU"/>
        </w:rPr>
        <w:t>У нас имеется информация, необходимая для формализации функциональности приложения. А после формирования сценариев становится известным перечень отдельных функций. В приложении функция представлена функциональным блоком с соответствующей экранной формой (формами). Возможно, что несколько функций</w:t>
      </w:r>
      <w:r w:rsidR="00FD0A3A">
        <w:rPr>
          <w:lang w:val="ru-RU"/>
        </w:rPr>
        <w:t xml:space="preserve"> объединяются в один функциональный блок. Таким образом, на этом этапе устанавливается необходимое число экранных форм.</w:t>
      </w:r>
    </w:p>
    <w:p w:rsidR="00FD0A3A" w:rsidRDefault="00FD0A3A" w:rsidP="00060246">
      <w:pPr>
        <w:ind w:firstLine="720"/>
        <w:rPr>
          <w:lang w:val="ru-RU"/>
        </w:rPr>
      </w:pPr>
      <w:r>
        <w:rPr>
          <w:lang w:val="ru-RU"/>
        </w:rPr>
        <w:t>Рассмотрим определение функциональности на примере одного из профилей</w:t>
      </w:r>
      <w:r w:rsidR="00605AF0">
        <w:rPr>
          <w:lang w:val="ru-RU"/>
        </w:rPr>
        <w:t xml:space="preserve"> (сценарий №2), представителя управляющих. Исходя из задач категории пользователей, можно сформировать следующий перечень функций необходимых в приложении:</w:t>
      </w:r>
    </w:p>
    <w:p w:rsidR="00605AF0" w:rsidRDefault="00605AF0" w:rsidP="00060246">
      <w:pPr>
        <w:ind w:firstLine="720"/>
        <w:rPr>
          <w:lang w:val="ru-RU"/>
        </w:rPr>
      </w:pPr>
      <w:r>
        <w:rPr>
          <w:lang w:val="ru-RU"/>
        </w:rPr>
        <w:t xml:space="preserve">- проверить </w:t>
      </w:r>
      <w:r w:rsidR="004F65DF">
        <w:rPr>
          <w:lang w:val="ru-RU"/>
        </w:rPr>
        <w:t>сроки эксплуатации</w:t>
      </w:r>
      <w:r>
        <w:rPr>
          <w:lang w:val="ru-RU"/>
        </w:rPr>
        <w:t xml:space="preserve"> оборудования (1);</w:t>
      </w:r>
    </w:p>
    <w:p w:rsidR="00A36D15" w:rsidRDefault="00A36D15" w:rsidP="00060246">
      <w:pPr>
        <w:ind w:firstLine="720"/>
        <w:rPr>
          <w:lang w:val="ru-RU"/>
        </w:rPr>
      </w:pPr>
      <w:r>
        <w:rPr>
          <w:lang w:val="ru-RU"/>
        </w:rPr>
        <w:t>- выбор нового оборудования (2);</w:t>
      </w:r>
    </w:p>
    <w:p w:rsidR="00605AF0" w:rsidRDefault="00605AF0" w:rsidP="00060246">
      <w:pPr>
        <w:ind w:firstLine="720"/>
        <w:rPr>
          <w:lang w:val="ru-RU"/>
        </w:rPr>
      </w:pPr>
      <w:r>
        <w:rPr>
          <w:lang w:val="ru-RU"/>
        </w:rPr>
        <w:t xml:space="preserve">- </w:t>
      </w:r>
      <w:r w:rsidR="00A36D15">
        <w:rPr>
          <w:lang w:val="ru-RU"/>
        </w:rPr>
        <w:t xml:space="preserve">создать </w:t>
      </w:r>
      <w:r w:rsidR="004F65DF">
        <w:rPr>
          <w:lang w:val="ru-RU"/>
        </w:rPr>
        <w:t>заказ</w:t>
      </w:r>
      <w:r w:rsidR="00A36D15">
        <w:rPr>
          <w:lang w:val="ru-RU"/>
        </w:rPr>
        <w:t xml:space="preserve"> на</w:t>
      </w:r>
      <w:r w:rsidR="004F65DF">
        <w:rPr>
          <w:lang w:val="ru-RU"/>
        </w:rPr>
        <w:t xml:space="preserve"> новое оборудование (</w:t>
      </w:r>
      <w:r w:rsidR="00A36D15">
        <w:rPr>
          <w:lang w:val="ru-RU"/>
        </w:rPr>
        <w:t>3</w:t>
      </w:r>
      <w:r w:rsidR="004F65DF">
        <w:rPr>
          <w:lang w:val="ru-RU"/>
        </w:rPr>
        <w:t>);</w:t>
      </w:r>
    </w:p>
    <w:p w:rsidR="004F65DF" w:rsidRDefault="004F65DF" w:rsidP="00060246">
      <w:pPr>
        <w:ind w:firstLine="720"/>
        <w:rPr>
          <w:lang w:val="ru-RU"/>
        </w:rPr>
      </w:pPr>
      <w:r>
        <w:rPr>
          <w:lang w:val="ru-RU"/>
        </w:rPr>
        <w:t>- заказать установку оборудования (</w:t>
      </w:r>
      <w:r w:rsidR="00CD0D47" w:rsidRPr="007D2C32">
        <w:rPr>
          <w:lang w:val="ru-RU"/>
        </w:rPr>
        <w:t>4</w:t>
      </w:r>
      <w:r>
        <w:rPr>
          <w:lang w:val="ru-RU"/>
        </w:rPr>
        <w:t>)</w:t>
      </w:r>
      <w:r w:rsidR="00D436CC" w:rsidRPr="007D2C32">
        <w:rPr>
          <w:lang w:val="ru-RU"/>
        </w:rPr>
        <w:t>.</w:t>
      </w:r>
    </w:p>
    <w:p w:rsidR="00D436CC" w:rsidRDefault="005D10D6" w:rsidP="00060246">
      <w:pPr>
        <w:ind w:firstLine="720"/>
        <w:rPr>
          <w:lang w:val="ru-RU"/>
        </w:rPr>
      </w:pPr>
      <w:r>
        <w:rPr>
          <w:lang w:val="ru-RU"/>
        </w:rPr>
        <w:t>Важно определить навигационные взаимосвязи функциональных блоков</w:t>
      </w:r>
      <w:r w:rsidR="00DF5312">
        <w:rPr>
          <w:lang w:val="ru-RU"/>
        </w:rPr>
        <w:t>.</w:t>
      </w:r>
    </w:p>
    <w:p w:rsidR="00A0376A" w:rsidRDefault="00DF5312" w:rsidP="00964D4A">
      <w:pPr>
        <w:ind w:firstLine="720"/>
        <w:rPr>
          <w:lang w:val="ru-RU"/>
        </w:rPr>
      </w:pPr>
      <w:r>
        <w:rPr>
          <w:lang w:val="ru-RU"/>
        </w:rPr>
        <w:t>Основным навигационным элементом приложения является главное меню</w:t>
      </w:r>
      <w:r w:rsidR="00D73962">
        <w:rPr>
          <w:lang w:val="ru-RU"/>
        </w:rPr>
        <w:t>. Роль главного меню велика еще и потому, что оно осуществляет диалоговое взаимодействие</w:t>
      </w:r>
      <w:r w:rsidR="0067593E">
        <w:rPr>
          <w:lang w:val="ru-RU"/>
        </w:rPr>
        <w:t xml:space="preserve"> в системе «пользователь-приложение». Кроме того, меню косвенно выполняет функцию обучения пользователя работе с приложением.</w:t>
      </w:r>
    </w:p>
    <w:p w:rsidR="0067593E" w:rsidRDefault="0067593E" w:rsidP="00964D4A">
      <w:pPr>
        <w:ind w:firstLine="720"/>
        <w:rPr>
          <w:lang w:val="ru-RU"/>
        </w:rPr>
      </w:pPr>
      <w:r>
        <w:rPr>
          <w:lang w:val="ru-RU"/>
        </w:rPr>
        <w:t xml:space="preserve">Формирование меню </w:t>
      </w:r>
      <w:r w:rsidR="00A666C5">
        <w:rPr>
          <w:lang w:val="ru-RU"/>
        </w:rPr>
        <w:t xml:space="preserve">начинается </w:t>
      </w:r>
      <w:r w:rsidR="00AC64BB">
        <w:rPr>
          <w:lang w:val="ru-RU"/>
        </w:rPr>
        <w:t>с анализа функций приложения</w:t>
      </w:r>
      <w:r w:rsidR="00C83EE9">
        <w:rPr>
          <w:lang w:val="ru-RU"/>
        </w:rPr>
        <w:t xml:space="preserve">. Для этого в рамках каждой из них выделяют отдельные элементы: операции, </w:t>
      </w:r>
      <w:r w:rsidR="00C83EE9">
        <w:rPr>
          <w:lang w:val="ru-RU"/>
        </w:rPr>
        <w:lastRenderedPageBreak/>
        <w:t>выполняемые пользователями, и объекты</w:t>
      </w:r>
      <w:r w:rsidR="00C11036">
        <w:rPr>
          <w:lang w:val="ru-RU"/>
        </w:rPr>
        <w:t xml:space="preserve">, над которыми осуществляются эти операции. Следовательно, известно какие функциональные блоки должны позволять пользователю осуществлять определенные операции </w:t>
      </w:r>
      <w:r w:rsidR="00A627E0">
        <w:rPr>
          <w:lang w:val="ru-RU"/>
        </w:rPr>
        <w:t>над определенными объектами. Выделение операций и объектов удобно проводить на основе пользовательских сценариев и функционала приложения.</w:t>
      </w:r>
    </w:p>
    <w:p w:rsidR="00FC306A" w:rsidRDefault="00FC306A" w:rsidP="00964D4A">
      <w:pPr>
        <w:ind w:firstLine="720"/>
        <w:rPr>
          <w:lang w:val="ru-RU"/>
        </w:rPr>
      </w:pPr>
      <w:r>
        <w:rPr>
          <w:lang w:val="ru-RU"/>
        </w:rPr>
        <w:t>Функциональные блоки, соответствующие работе пользователей с информацией:</w:t>
      </w:r>
    </w:p>
    <w:p w:rsidR="00FC306A" w:rsidRDefault="00FC306A" w:rsidP="00964D4A">
      <w:pPr>
        <w:ind w:firstLine="720"/>
        <w:rPr>
          <w:lang w:val="ru-RU"/>
        </w:rPr>
      </w:pPr>
      <w:r>
        <w:rPr>
          <w:lang w:val="ru-RU"/>
        </w:rPr>
        <w:t>- по оборудованию;</w:t>
      </w:r>
    </w:p>
    <w:p w:rsidR="00FC306A" w:rsidRDefault="00FC306A" w:rsidP="00964D4A">
      <w:pPr>
        <w:ind w:firstLine="720"/>
        <w:rPr>
          <w:lang w:val="ru-RU"/>
        </w:rPr>
      </w:pPr>
      <w:r>
        <w:rPr>
          <w:lang w:val="ru-RU"/>
        </w:rPr>
        <w:t xml:space="preserve">- </w:t>
      </w:r>
      <w:r w:rsidR="00E861D4">
        <w:rPr>
          <w:lang w:val="ru-RU"/>
        </w:rPr>
        <w:t xml:space="preserve">по </w:t>
      </w:r>
      <w:r w:rsidR="00F0352F">
        <w:rPr>
          <w:lang w:val="ru-RU"/>
        </w:rPr>
        <w:t>учреждениям;</w:t>
      </w:r>
    </w:p>
    <w:p w:rsidR="00106972" w:rsidRDefault="00F0352F" w:rsidP="00106972">
      <w:pPr>
        <w:ind w:firstLine="720"/>
        <w:rPr>
          <w:lang w:val="ru-RU"/>
        </w:rPr>
      </w:pPr>
      <w:r>
        <w:rPr>
          <w:lang w:val="ru-RU"/>
        </w:rPr>
        <w:t>- по помещениям</w:t>
      </w:r>
      <w:r w:rsidR="00106972">
        <w:rPr>
          <w:lang w:val="ru-RU"/>
        </w:rPr>
        <w:t xml:space="preserve"> (только для владельцев и директоров учреждений и предприятий).</w:t>
      </w:r>
    </w:p>
    <w:p w:rsidR="007D2C32" w:rsidRDefault="009F2AA6" w:rsidP="00964D4A">
      <w:pPr>
        <w:ind w:firstLine="720"/>
        <w:rPr>
          <w:lang w:val="ru-RU"/>
        </w:rPr>
      </w:pPr>
      <w:r>
        <w:rPr>
          <w:lang w:val="ru-RU"/>
        </w:rPr>
        <w:t xml:space="preserve">Таким образом, можно вести речь о наличии в приложении </w:t>
      </w:r>
      <w:r w:rsidR="00106972">
        <w:rPr>
          <w:lang w:val="ru-RU"/>
        </w:rPr>
        <w:t>3 функциональных блоков и экранных форм:</w:t>
      </w:r>
    </w:p>
    <w:p w:rsidR="00106972" w:rsidRDefault="00106972" w:rsidP="00964D4A">
      <w:pPr>
        <w:ind w:firstLine="720"/>
        <w:rPr>
          <w:lang w:val="ru-RU"/>
        </w:rPr>
      </w:pPr>
      <w:r>
        <w:rPr>
          <w:lang w:val="ru-RU"/>
        </w:rPr>
        <w:t>- список нарушителей;</w:t>
      </w:r>
    </w:p>
    <w:p w:rsidR="00106972" w:rsidRDefault="00106972" w:rsidP="00964D4A">
      <w:pPr>
        <w:ind w:firstLine="720"/>
        <w:rPr>
          <w:lang w:val="ru-RU"/>
        </w:rPr>
      </w:pPr>
      <w:r>
        <w:rPr>
          <w:lang w:val="ru-RU"/>
        </w:rPr>
        <w:t>- проверка оборудования;</w:t>
      </w:r>
    </w:p>
    <w:p w:rsidR="00106972" w:rsidRDefault="00106972" w:rsidP="00964D4A">
      <w:pPr>
        <w:ind w:firstLine="720"/>
        <w:rPr>
          <w:lang w:val="ru-RU"/>
        </w:rPr>
      </w:pPr>
      <w:r>
        <w:rPr>
          <w:lang w:val="ru-RU"/>
        </w:rPr>
        <w:t>- оборудование;</w:t>
      </w:r>
    </w:p>
    <w:p w:rsidR="00106972" w:rsidRDefault="00106972" w:rsidP="00964D4A">
      <w:pPr>
        <w:ind w:firstLine="720"/>
        <w:rPr>
          <w:lang w:val="ru-RU"/>
        </w:rPr>
      </w:pPr>
      <w:r>
        <w:rPr>
          <w:lang w:val="ru-RU"/>
        </w:rPr>
        <w:t>- оборудование предприятия;</w:t>
      </w:r>
    </w:p>
    <w:p w:rsidR="00106972" w:rsidRDefault="003E7007" w:rsidP="00964D4A">
      <w:pPr>
        <w:ind w:firstLine="720"/>
        <w:rPr>
          <w:lang w:val="ru-RU"/>
        </w:rPr>
      </w:pPr>
      <w:r>
        <w:rPr>
          <w:lang w:val="ru-RU"/>
        </w:rPr>
        <w:t>- история проверок (только для владельцев и директоров учреждений и предприятий);</w:t>
      </w:r>
    </w:p>
    <w:p w:rsidR="005C4BA3" w:rsidRDefault="00A26718" w:rsidP="00964D4A">
      <w:pPr>
        <w:ind w:firstLine="720"/>
        <w:rPr>
          <w:lang w:val="ru-RU"/>
        </w:rPr>
      </w:pPr>
      <w:r>
        <w:rPr>
          <w:lang w:val="ru-RU"/>
        </w:rPr>
        <w:t>В этом случае с учетом пользовательских сценариев схема навигации по формам может выглядеть следующим образом (рис.1).</w:t>
      </w:r>
    </w:p>
    <w:p w:rsidR="00A26718" w:rsidRDefault="00F4057D" w:rsidP="00964D4A">
      <w:pPr>
        <w:ind w:firstLine="720"/>
        <w:rPr>
          <w:lang w:val="ru-RU"/>
        </w:rPr>
      </w:pPr>
      <w:r>
        <w:rPr>
          <w:lang w:val="ru-RU"/>
        </w:rPr>
        <w:t>Цифрами на рисунке обозначены</w:t>
      </w:r>
      <w:r w:rsidR="007B63BA">
        <w:rPr>
          <w:lang w:val="ru-RU"/>
        </w:rPr>
        <w:t xml:space="preserve"> отдельные операции, выполняемые пользователями в рамках возможностей, предоставляемых ему приложением (функций приложения):</w:t>
      </w:r>
    </w:p>
    <w:p w:rsidR="007B63BA" w:rsidRDefault="007B63BA" w:rsidP="00964D4A">
      <w:pPr>
        <w:ind w:firstLine="720"/>
        <w:rPr>
          <w:lang w:val="ru-RU"/>
        </w:rPr>
      </w:pPr>
      <w:r>
        <w:rPr>
          <w:lang w:val="ru-RU"/>
        </w:rPr>
        <w:t>1) Найти оборудование в магазине;</w:t>
      </w:r>
    </w:p>
    <w:p w:rsidR="007B63BA" w:rsidRDefault="007B63BA" w:rsidP="00964D4A">
      <w:pPr>
        <w:ind w:firstLine="720"/>
        <w:rPr>
          <w:lang w:val="ru-RU"/>
        </w:rPr>
      </w:pPr>
      <w:r>
        <w:rPr>
          <w:lang w:val="ru-RU"/>
        </w:rPr>
        <w:t>2) Найти данные об учреждениях и предприятиях страны;</w:t>
      </w:r>
    </w:p>
    <w:p w:rsidR="007B63BA" w:rsidRDefault="007B63BA" w:rsidP="00964D4A">
      <w:pPr>
        <w:ind w:firstLine="720"/>
        <w:rPr>
          <w:lang w:val="ru-RU"/>
        </w:rPr>
      </w:pPr>
      <w:r>
        <w:rPr>
          <w:lang w:val="ru-RU"/>
        </w:rPr>
        <w:t xml:space="preserve">3) </w:t>
      </w:r>
      <w:r w:rsidR="00D51C83">
        <w:rPr>
          <w:lang w:val="ru-RU"/>
        </w:rPr>
        <w:t>Просмотр новостей и акций от партнеров;</w:t>
      </w:r>
    </w:p>
    <w:p w:rsidR="00D51C83" w:rsidRDefault="00D51C83" w:rsidP="00964D4A">
      <w:pPr>
        <w:ind w:firstLine="720"/>
        <w:rPr>
          <w:lang w:val="ru-RU"/>
        </w:rPr>
      </w:pPr>
      <w:r>
        <w:rPr>
          <w:lang w:val="ru-RU"/>
        </w:rPr>
        <w:t>4) Просмотр</w:t>
      </w:r>
      <w:r w:rsidR="00BB7577">
        <w:rPr>
          <w:lang w:val="ru-RU"/>
        </w:rPr>
        <w:t xml:space="preserve"> профильной информации;</w:t>
      </w:r>
    </w:p>
    <w:p w:rsidR="00BB7577" w:rsidRDefault="00BB7577" w:rsidP="00964D4A">
      <w:pPr>
        <w:ind w:firstLine="720"/>
        <w:rPr>
          <w:lang w:val="ru-RU"/>
        </w:rPr>
      </w:pPr>
      <w:r>
        <w:rPr>
          <w:lang w:val="ru-RU"/>
        </w:rPr>
        <w:t>5) Сменить пароль от аккаунта;</w:t>
      </w:r>
    </w:p>
    <w:p w:rsidR="00BB7577" w:rsidRDefault="00BB7577" w:rsidP="00964D4A">
      <w:pPr>
        <w:ind w:firstLine="720"/>
        <w:rPr>
          <w:lang w:val="ru-RU"/>
        </w:rPr>
      </w:pPr>
      <w:r>
        <w:rPr>
          <w:lang w:val="ru-RU"/>
        </w:rPr>
        <w:t>6) Просмотр адресной информации;</w:t>
      </w:r>
    </w:p>
    <w:p w:rsidR="00BB7577" w:rsidRDefault="00BB7577" w:rsidP="00964D4A">
      <w:pPr>
        <w:ind w:firstLine="720"/>
        <w:rPr>
          <w:lang w:val="ru-RU"/>
        </w:rPr>
      </w:pPr>
      <w:r>
        <w:rPr>
          <w:lang w:val="ru-RU"/>
        </w:rPr>
        <w:t>7) Редактирование адресной информации;</w:t>
      </w:r>
    </w:p>
    <w:p w:rsidR="00D4124A" w:rsidRDefault="00D4124A" w:rsidP="00964D4A">
      <w:pPr>
        <w:ind w:firstLine="720"/>
        <w:rPr>
          <w:lang w:val="ru-RU"/>
        </w:rPr>
      </w:pPr>
      <w:r>
        <w:rPr>
          <w:lang w:val="ru-RU"/>
        </w:rPr>
        <w:lastRenderedPageBreak/>
        <w:t>8) Просмотр уведомлений о</w:t>
      </w:r>
      <w:r w:rsidR="0022610F">
        <w:rPr>
          <w:lang w:val="ru-RU"/>
        </w:rPr>
        <w:t>б истекающих и/или истекших сроках эксплуатации используемого оборудования.</w:t>
      </w:r>
    </w:p>
    <w:p w:rsidR="00BB7577" w:rsidRDefault="0022610F" w:rsidP="00964D4A">
      <w:pPr>
        <w:ind w:firstLine="720"/>
        <w:rPr>
          <w:lang w:val="ru-RU"/>
        </w:rPr>
      </w:pPr>
      <w:r>
        <w:rPr>
          <w:lang w:val="ru-RU"/>
        </w:rPr>
        <w:t>9</w:t>
      </w:r>
      <w:r w:rsidR="00BB7577">
        <w:rPr>
          <w:lang w:val="ru-RU"/>
        </w:rPr>
        <w:t>) Просмотр данных о проверке оборудования;</w:t>
      </w:r>
    </w:p>
    <w:p w:rsidR="00BB7577" w:rsidRDefault="0022610F" w:rsidP="00964D4A">
      <w:pPr>
        <w:ind w:firstLine="720"/>
        <w:rPr>
          <w:lang w:val="ru-RU"/>
        </w:rPr>
      </w:pPr>
      <w:r>
        <w:rPr>
          <w:lang w:val="ru-RU"/>
        </w:rPr>
        <w:t>10</w:t>
      </w:r>
      <w:r w:rsidR="00BB7577">
        <w:rPr>
          <w:lang w:val="ru-RU"/>
        </w:rPr>
        <w:t xml:space="preserve">) </w:t>
      </w:r>
      <w:r w:rsidR="00162021">
        <w:rPr>
          <w:lang w:val="ru-RU"/>
        </w:rPr>
        <w:t>Просмотр данных об оборудовании по помещениям;</w:t>
      </w:r>
    </w:p>
    <w:p w:rsidR="00162021" w:rsidRDefault="00162021" w:rsidP="00964D4A">
      <w:pPr>
        <w:ind w:firstLine="720"/>
        <w:rPr>
          <w:lang w:val="ru-RU"/>
        </w:rPr>
      </w:pPr>
      <w:r>
        <w:rPr>
          <w:lang w:val="ru-RU"/>
        </w:rPr>
        <w:t>1</w:t>
      </w:r>
      <w:r w:rsidR="0022610F">
        <w:rPr>
          <w:lang w:val="ru-RU"/>
        </w:rPr>
        <w:t>1</w:t>
      </w:r>
      <w:r>
        <w:rPr>
          <w:lang w:val="ru-RU"/>
        </w:rPr>
        <w:t xml:space="preserve">) </w:t>
      </w:r>
      <w:r w:rsidR="00A63AF2">
        <w:rPr>
          <w:lang w:val="ru-RU"/>
        </w:rPr>
        <w:t>Просмотр списка нарушителей в районе по близости</w:t>
      </w:r>
      <w:r w:rsidR="001B5218">
        <w:rPr>
          <w:lang w:val="ru-RU"/>
        </w:rPr>
        <w:t>;</w:t>
      </w:r>
    </w:p>
    <w:p w:rsidR="00561B26" w:rsidRDefault="00561B26" w:rsidP="00964D4A">
      <w:pPr>
        <w:ind w:firstLine="720"/>
        <w:rPr>
          <w:lang w:val="ru-RU"/>
        </w:rPr>
      </w:pPr>
      <w:r>
        <w:rPr>
          <w:lang w:val="ru-RU"/>
        </w:rPr>
        <w:t>1</w:t>
      </w:r>
      <w:r w:rsidR="0022610F">
        <w:rPr>
          <w:lang w:val="ru-RU"/>
        </w:rPr>
        <w:t>2</w:t>
      </w:r>
      <w:r>
        <w:rPr>
          <w:lang w:val="ru-RU"/>
        </w:rPr>
        <w:t xml:space="preserve">) Просмотр </w:t>
      </w:r>
      <w:r w:rsidR="00B279AB">
        <w:rPr>
          <w:lang w:val="ru-RU"/>
        </w:rPr>
        <w:t>списка нарушений;</w:t>
      </w:r>
    </w:p>
    <w:p w:rsidR="001B5218" w:rsidRDefault="001B5218" w:rsidP="00964D4A">
      <w:pPr>
        <w:ind w:firstLine="720"/>
        <w:rPr>
          <w:lang w:val="ru-RU"/>
        </w:rPr>
      </w:pPr>
      <w:r>
        <w:rPr>
          <w:lang w:val="ru-RU"/>
        </w:rPr>
        <w:t>1</w:t>
      </w:r>
      <w:r w:rsidR="0022610F">
        <w:rPr>
          <w:lang w:val="ru-RU"/>
        </w:rPr>
        <w:t>3</w:t>
      </w:r>
      <w:r>
        <w:rPr>
          <w:lang w:val="ru-RU"/>
        </w:rPr>
        <w:t>) Просмотр отчетов по текущему состоянию оборудования на предприятии (в учреждении);</w:t>
      </w:r>
    </w:p>
    <w:p w:rsidR="00190818" w:rsidRDefault="00190818" w:rsidP="00964D4A">
      <w:pPr>
        <w:ind w:firstLine="720"/>
        <w:rPr>
          <w:lang w:val="ru-RU"/>
        </w:rPr>
      </w:pPr>
      <w:r>
        <w:rPr>
          <w:lang w:val="ru-RU"/>
        </w:rPr>
        <w:t>1</w:t>
      </w:r>
      <w:r w:rsidR="0022610F">
        <w:rPr>
          <w:lang w:val="ru-RU"/>
        </w:rPr>
        <w:t>4</w:t>
      </w:r>
      <w:r>
        <w:rPr>
          <w:lang w:val="ru-RU"/>
        </w:rPr>
        <w:t>) Просмотр нового оборудования в магазинах-партнерах;</w:t>
      </w:r>
    </w:p>
    <w:p w:rsidR="001B5218" w:rsidRDefault="001B5218" w:rsidP="00964D4A">
      <w:pPr>
        <w:ind w:firstLine="720"/>
        <w:rPr>
          <w:lang w:val="ru-RU"/>
        </w:rPr>
      </w:pPr>
      <w:r>
        <w:rPr>
          <w:lang w:val="ru-RU"/>
        </w:rPr>
        <w:t>1</w:t>
      </w:r>
      <w:r w:rsidR="0022610F">
        <w:rPr>
          <w:lang w:val="ru-RU"/>
        </w:rPr>
        <w:t>5</w:t>
      </w:r>
      <w:r>
        <w:rPr>
          <w:lang w:val="ru-RU"/>
        </w:rPr>
        <w:t>) Заказать новое оборудование;</w:t>
      </w:r>
    </w:p>
    <w:p w:rsidR="001B5218" w:rsidRDefault="001B5218" w:rsidP="00964D4A">
      <w:pPr>
        <w:ind w:firstLine="720"/>
        <w:rPr>
          <w:lang w:val="ru-RU"/>
        </w:rPr>
      </w:pPr>
      <w:r>
        <w:rPr>
          <w:lang w:val="ru-RU"/>
        </w:rPr>
        <w:t>1</w:t>
      </w:r>
      <w:r w:rsidR="0022610F">
        <w:rPr>
          <w:lang w:val="ru-RU"/>
        </w:rPr>
        <w:t>6</w:t>
      </w:r>
      <w:r>
        <w:rPr>
          <w:lang w:val="ru-RU"/>
        </w:rPr>
        <w:t>) Заказать установку оборудования</w:t>
      </w:r>
      <w:r w:rsidR="00E658ED">
        <w:rPr>
          <w:lang w:val="ru-RU"/>
        </w:rPr>
        <w:t>;</w:t>
      </w:r>
    </w:p>
    <w:p w:rsidR="00E658ED" w:rsidRDefault="00E658ED" w:rsidP="00964D4A">
      <w:pPr>
        <w:ind w:firstLine="720"/>
        <w:rPr>
          <w:lang w:val="ru-RU"/>
        </w:rPr>
      </w:pPr>
      <w:r>
        <w:rPr>
          <w:lang w:val="ru-RU"/>
        </w:rPr>
        <w:t xml:space="preserve">17) Просмотр списка всего оборудования </w:t>
      </w:r>
      <w:r w:rsidR="00DA0817">
        <w:rPr>
          <w:lang w:val="ru-RU"/>
        </w:rPr>
        <w:t>с показателем его изношенности;</w:t>
      </w:r>
    </w:p>
    <w:p w:rsidR="00DA0817" w:rsidRPr="009A3F8F" w:rsidRDefault="00DA0817" w:rsidP="00964D4A">
      <w:pPr>
        <w:ind w:firstLine="720"/>
        <w:rPr>
          <w:lang w:val="ru-RU"/>
        </w:rPr>
      </w:pPr>
      <w:r>
        <w:rPr>
          <w:lang w:val="ru-RU"/>
        </w:rPr>
        <w:t>18) Просмотр рекомендаций по замене.</w:t>
      </w:r>
    </w:p>
    <w:p w:rsidR="009A3F8F" w:rsidRDefault="009A3F8F" w:rsidP="009A3F8F">
      <w:pPr>
        <w:keepNext/>
        <w:jc w:val="center"/>
      </w:pPr>
      <w:r>
        <w:rPr>
          <w:noProof/>
          <w:lang w:val="ru-RU"/>
        </w:rPr>
        <w:drawing>
          <wp:inline distT="0" distB="0" distL="0" distR="0">
            <wp:extent cx="6115050" cy="34766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25DA" w:rsidRDefault="009A3F8F" w:rsidP="009A3F8F">
      <w:pPr>
        <w:pStyle w:val="a9"/>
        <w:jc w:val="center"/>
        <w:rPr>
          <w:sz w:val="24"/>
          <w:szCs w:val="24"/>
          <w:lang w:val="ru-RU"/>
        </w:rPr>
      </w:pPr>
      <w:r w:rsidRPr="009A3F8F">
        <w:rPr>
          <w:sz w:val="24"/>
          <w:szCs w:val="24"/>
          <w:lang w:val="ru-RU"/>
        </w:rPr>
        <w:t>Рисунок 1</w:t>
      </w:r>
      <w:r w:rsidR="00F539F9">
        <w:rPr>
          <w:sz w:val="24"/>
          <w:szCs w:val="24"/>
          <w:lang w:val="ru-RU"/>
        </w:rPr>
        <w:t xml:space="preserve"> – Схема навигации</w:t>
      </w:r>
    </w:p>
    <w:p w:rsidR="00F539F9" w:rsidRDefault="00F539F9" w:rsidP="00F539F9">
      <w:pPr>
        <w:ind w:firstLine="709"/>
        <w:rPr>
          <w:lang w:val="ru-RU"/>
        </w:rPr>
      </w:pPr>
      <w:r>
        <w:rPr>
          <w:lang w:val="ru-RU"/>
        </w:rPr>
        <w:t>Далее необходимо сгруппировать операции</w:t>
      </w:r>
      <w:r w:rsidR="00435ABB">
        <w:rPr>
          <w:lang w:val="ru-RU"/>
        </w:rPr>
        <w:t xml:space="preserve"> таким образом, чтобы их группы соответствовали пунктам главного меню. </w:t>
      </w:r>
    </w:p>
    <w:p w:rsidR="00C043F5" w:rsidRDefault="00D45196" w:rsidP="00F539F9">
      <w:pPr>
        <w:ind w:firstLine="709"/>
        <w:rPr>
          <w:lang w:val="ru-RU"/>
        </w:rPr>
      </w:pPr>
      <w:r>
        <w:rPr>
          <w:lang w:val="ru-RU"/>
        </w:rPr>
        <w:lastRenderedPageBreak/>
        <w:t xml:space="preserve">1. </w:t>
      </w:r>
      <w:r w:rsidR="000C5121">
        <w:rPr>
          <w:b/>
          <w:lang w:val="ru-RU"/>
        </w:rPr>
        <w:t>Действия над объектами</w:t>
      </w:r>
      <w:r w:rsidR="005512C5">
        <w:rPr>
          <w:b/>
          <w:lang w:val="ru-RU"/>
        </w:rPr>
        <w:t xml:space="preserve">. </w:t>
      </w:r>
      <w:r w:rsidR="00720DF1">
        <w:rPr>
          <w:lang w:val="ru-RU"/>
        </w:rPr>
        <w:t xml:space="preserve">В качестве объектов выступают </w:t>
      </w:r>
      <w:r w:rsidR="002D7FA3">
        <w:rPr>
          <w:lang w:val="ru-RU"/>
        </w:rPr>
        <w:t>главная</w:t>
      </w:r>
      <w:r w:rsidR="007679CD">
        <w:rPr>
          <w:lang w:val="ru-RU"/>
        </w:rPr>
        <w:t xml:space="preserve">, </w:t>
      </w:r>
      <w:r w:rsidR="005A4405">
        <w:rPr>
          <w:lang w:val="ru-RU"/>
        </w:rPr>
        <w:t xml:space="preserve">Личный кабинет, Проверка оборудования, Список нарушителей. </w:t>
      </w:r>
      <w:r w:rsidR="00B32B3F">
        <w:rPr>
          <w:lang w:val="ru-RU"/>
        </w:rPr>
        <w:t>Отчеты. Оборудование, Оборудование на предприятии.</w:t>
      </w:r>
      <w:r w:rsidR="00720DF1">
        <w:rPr>
          <w:lang w:val="ru-RU"/>
        </w:rPr>
        <w:t xml:space="preserve"> (табл.1)</w:t>
      </w:r>
    </w:p>
    <w:p w:rsidR="00720DF1" w:rsidRPr="00720DF1" w:rsidRDefault="00720DF1" w:rsidP="00720DF1">
      <w:pPr>
        <w:ind w:firstLine="709"/>
        <w:jc w:val="right"/>
        <w:rPr>
          <w:lang w:val="ru-RU"/>
        </w:rPr>
      </w:pPr>
      <w:r w:rsidRPr="00720DF1">
        <w:rPr>
          <w:lang w:val="ru-RU"/>
        </w:rPr>
        <w:t>Таблица 1 – Личный кабинет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2B7BF7" w:rsidTr="002B7BF7">
        <w:tc>
          <w:tcPr>
            <w:tcW w:w="3209" w:type="dxa"/>
          </w:tcPr>
          <w:p w:rsidR="002B7BF7" w:rsidRDefault="002B7BF7" w:rsidP="00964D4A">
            <w:pPr>
              <w:rPr>
                <w:lang w:val="ru-RU"/>
              </w:rPr>
            </w:pPr>
            <w:r>
              <w:rPr>
                <w:lang w:val="ru-RU"/>
              </w:rPr>
              <w:t>Действия</w:t>
            </w:r>
          </w:p>
        </w:tc>
        <w:tc>
          <w:tcPr>
            <w:tcW w:w="3209" w:type="dxa"/>
          </w:tcPr>
          <w:p w:rsidR="002B7BF7" w:rsidRDefault="002B7BF7" w:rsidP="00964D4A">
            <w:pPr>
              <w:rPr>
                <w:lang w:val="ru-RU"/>
              </w:rPr>
            </w:pPr>
            <w:r>
              <w:rPr>
                <w:lang w:val="ru-RU"/>
              </w:rPr>
              <w:t>Объект</w:t>
            </w:r>
          </w:p>
        </w:tc>
        <w:tc>
          <w:tcPr>
            <w:tcW w:w="3209" w:type="dxa"/>
          </w:tcPr>
          <w:p w:rsidR="002B7BF7" w:rsidRDefault="002B7BF7" w:rsidP="00964D4A">
            <w:pPr>
              <w:rPr>
                <w:lang w:val="ru-RU"/>
              </w:rPr>
            </w:pPr>
            <w:r>
              <w:rPr>
                <w:lang w:val="ru-RU"/>
              </w:rPr>
              <w:t>Примечания</w:t>
            </w:r>
          </w:p>
        </w:tc>
      </w:tr>
      <w:tr w:rsidR="007679CD" w:rsidTr="002B7BF7">
        <w:tc>
          <w:tcPr>
            <w:tcW w:w="3209" w:type="dxa"/>
          </w:tcPr>
          <w:p w:rsidR="007679CD" w:rsidRDefault="007679CD" w:rsidP="00964D4A">
            <w:pPr>
              <w:rPr>
                <w:lang w:val="ru-RU"/>
              </w:rPr>
            </w:pPr>
            <w:r>
              <w:rPr>
                <w:lang w:val="ru-RU"/>
              </w:rPr>
              <w:t>Найти</w:t>
            </w:r>
          </w:p>
        </w:tc>
        <w:tc>
          <w:tcPr>
            <w:tcW w:w="3209" w:type="dxa"/>
          </w:tcPr>
          <w:p w:rsidR="007679CD" w:rsidRDefault="005A7823" w:rsidP="00964D4A">
            <w:pPr>
              <w:rPr>
                <w:lang w:val="ru-RU"/>
              </w:rPr>
            </w:pPr>
            <w:r>
              <w:rPr>
                <w:lang w:val="ru-RU"/>
              </w:rPr>
              <w:t>Главная</w:t>
            </w:r>
          </w:p>
        </w:tc>
        <w:tc>
          <w:tcPr>
            <w:tcW w:w="3209" w:type="dxa"/>
          </w:tcPr>
          <w:p w:rsidR="007679CD" w:rsidRDefault="007679CD" w:rsidP="005A7823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5A7823">
              <w:rPr>
                <w:lang w:val="ru-RU"/>
              </w:rPr>
              <w:t xml:space="preserve">, </w:t>
            </w:r>
            <w:r>
              <w:rPr>
                <w:lang w:val="ru-RU"/>
              </w:rPr>
              <w:t>2</w:t>
            </w:r>
          </w:p>
        </w:tc>
      </w:tr>
      <w:tr w:rsidR="002B7BF7" w:rsidTr="002B7BF7">
        <w:tc>
          <w:tcPr>
            <w:tcW w:w="3209" w:type="dxa"/>
          </w:tcPr>
          <w:p w:rsidR="002B7BF7" w:rsidRDefault="002B7BF7" w:rsidP="00964D4A">
            <w:pPr>
              <w:rPr>
                <w:lang w:val="ru-RU"/>
              </w:rPr>
            </w:pPr>
            <w:r>
              <w:rPr>
                <w:lang w:val="ru-RU"/>
              </w:rPr>
              <w:t>Просмотреть</w:t>
            </w:r>
          </w:p>
        </w:tc>
        <w:tc>
          <w:tcPr>
            <w:tcW w:w="3209" w:type="dxa"/>
          </w:tcPr>
          <w:p w:rsidR="00D73FA2" w:rsidRDefault="00D73FA2" w:rsidP="00964D4A">
            <w:pPr>
              <w:rPr>
                <w:lang w:val="ru-RU"/>
              </w:rPr>
            </w:pPr>
            <w:r>
              <w:rPr>
                <w:lang w:val="ru-RU"/>
              </w:rPr>
              <w:t>Главная</w:t>
            </w:r>
          </w:p>
          <w:p w:rsidR="002B7BF7" w:rsidRDefault="00705BA6" w:rsidP="00964D4A">
            <w:pPr>
              <w:rPr>
                <w:lang w:val="ru-RU"/>
              </w:rPr>
            </w:pPr>
            <w:r>
              <w:rPr>
                <w:lang w:val="ru-RU"/>
              </w:rPr>
              <w:t>Личный кабинет</w:t>
            </w:r>
          </w:p>
          <w:p w:rsidR="002B7BF7" w:rsidRDefault="00705BA6" w:rsidP="00964D4A">
            <w:pPr>
              <w:rPr>
                <w:lang w:val="ru-RU"/>
              </w:rPr>
            </w:pPr>
            <w:r>
              <w:rPr>
                <w:lang w:val="ru-RU"/>
              </w:rPr>
              <w:t>Проверка о</w:t>
            </w:r>
            <w:r w:rsidR="002B7BF7">
              <w:rPr>
                <w:lang w:val="ru-RU"/>
              </w:rPr>
              <w:t>борудовани</w:t>
            </w:r>
            <w:r>
              <w:rPr>
                <w:lang w:val="ru-RU"/>
              </w:rPr>
              <w:t>я</w:t>
            </w:r>
          </w:p>
          <w:p w:rsidR="007679CD" w:rsidRDefault="00705BA6" w:rsidP="00964D4A">
            <w:pPr>
              <w:rPr>
                <w:lang w:val="ru-RU"/>
              </w:rPr>
            </w:pPr>
            <w:r>
              <w:rPr>
                <w:lang w:val="ru-RU"/>
              </w:rPr>
              <w:t>Список нарушителей</w:t>
            </w:r>
          </w:p>
          <w:p w:rsidR="00705BA6" w:rsidRDefault="00705BA6" w:rsidP="00964D4A">
            <w:pPr>
              <w:rPr>
                <w:lang w:val="ru-RU"/>
              </w:rPr>
            </w:pPr>
            <w:r>
              <w:rPr>
                <w:lang w:val="ru-RU"/>
              </w:rPr>
              <w:t>Отчеты</w:t>
            </w:r>
          </w:p>
          <w:p w:rsidR="00705BA6" w:rsidRDefault="00F37C3C" w:rsidP="00964D4A">
            <w:pPr>
              <w:rPr>
                <w:lang w:val="ru-RU"/>
              </w:rPr>
            </w:pPr>
            <w:r>
              <w:rPr>
                <w:lang w:val="ru-RU"/>
              </w:rPr>
              <w:t>Оборудование</w:t>
            </w:r>
          </w:p>
          <w:p w:rsidR="00F37C3C" w:rsidRDefault="00F37C3C" w:rsidP="00964D4A">
            <w:pPr>
              <w:rPr>
                <w:lang w:val="ru-RU"/>
              </w:rPr>
            </w:pPr>
            <w:r>
              <w:rPr>
                <w:lang w:val="ru-RU"/>
              </w:rPr>
              <w:t>Оборудование на предприятии</w:t>
            </w:r>
          </w:p>
        </w:tc>
        <w:tc>
          <w:tcPr>
            <w:tcW w:w="3209" w:type="dxa"/>
          </w:tcPr>
          <w:p w:rsidR="00D73FA2" w:rsidRDefault="00D73FA2" w:rsidP="00964D4A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  <w:p w:rsidR="002B7BF7" w:rsidRDefault="002B7BF7" w:rsidP="00964D4A">
            <w:pPr>
              <w:rPr>
                <w:lang w:val="ru-RU"/>
              </w:rPr>
            </w:pPr>
            <w:r>
              <w:rPr>
                <w:lang w:val="ru-RU"/>
              </w:rPr>
              <w:t>4, 6</w:t>
            </w:r>
            <w:r w:rsidR="00D73FA2">
              <w:rPr>
                <w:lang w:val="ru-RU"/>
              </w:rPr>
              <w:t>, 8</w:t>
            </w:r>
          </w:p>
          <w:p w:rsidR="002B7BF7" w:rsidRDefault="00705BA6" w:rsidP="00964D4A">
            <w:pPr>
              <w:rPr>
                <w:lang w:val="ru-RU"/>
              </w:rPr>
            </w:pPr>
            <w:r>
              <w:rPr>
                <w:lang w:val="ru-RU"/>
              </w:rPr>
              <w:t>9, 10</w:t>
            </w:r>
          </w:p>
          <w:p w:rsidR="007679CD" w:rsidRDefault="007679CD" w:rsidP="00964D4A">
            <w:pPr>
              <w:rPr>
                <w:lang w:val="ru-RU"/>
              </w:rPr>
            </w:pPr>
            <w:r>
              <w:rPr>
                <w:lang w:val="ru-RU"/>
              </w:rPr>
              <w:t>11</w:t>
            </w:r>
            <w:r w:rsidR="00EB1256">
              <w:rPr>
                <w:lang w:val="ru-RU"/>
              </w:rPr>
              <w:t>, 12</w:t>
            </w:r>
          </w:p>
          <w:p w:rsidR="00705BA6" w:rsidRDefault="00705BA6" w:rsidP="00964D4A">
            <w:pPr>
              <w:rPr>
                <w:lang w:val="ru-RU"/>
              </w:rPr>
            </w:pPr>
            <w:r>
              <w:rPr>
                <w:lang w:val="ru-RU"/>
              </w:rPr>
              <w:t>13</w:t>
            </w:r>
          </w:p>
          <w:p w:rsidR="00F37C3C" w:rsidRDefault="00F37C3C" w:rsidP="00964D4A">
            <w:pPr>
              <w:rPr>
                <w:lang w:val="ru-RU"/>
              </w:rPr>
            </w:pPr>
            <w:r>
              <w:rPr>
                <w:lang w:val="ru-RU"/>
              </w:rPr>
              <w:t>14</w:t>
            </w:r>
          </w:p>
          <w:p w:rsidR="00F37C3C" w:rsidRDefault="00F37C3C" w:rsidP="00964D4A">
            <w:pPr>
              <w:rPr>
                <w:lang w:val="ru-RU"/>
              </w:rPr>
            </w:pPr>
            <w:r>
              <w:rPr>
                <w:lang w:val="ru-RU"/>
              </w:rPr>
              <w:t>17</w:t>
            </w:r>
          </w:p>
        </w:tc>
      </w:tr>
      <w:tr w:rsidR="002B7BF7" w:rsidTr="002B7BF7">
        <w:tc>
          <w:tcPr>
            <w:tcW w:w="3209" w:type="dxa"/>
          </w:tcPr>
          <w:p w:rsidR="002B7BF7" w:rsidRDefault="002B7BF7" w:rsidP="00964D4A">
            <w:pPr>
              <w:rPr>
                <w:lang w:val="ru-RU"/>
              </w:rPr>
            </w:pPr>
            <w:r>
              <w:rPr>
                <w:lang w:val="ru-RU"/>
              </w:rPr>
              <w:t>Редактировать</w:t>
            </w:r>
          </w:p>
        </w:tc>
        <w:tc>
          <w:tcPr>
            <w:tcW w:w="3209" w:type="dxa"/>
          </w:tcPr>
          <w:p w:rsidR="002B7BF7" w:rsidRDefault="00F37C3C" w:rsidP="00964D4A">
            <w:pPr>
              <w:rPr>
                <w:lang w:val="ru-RU"/>
              </w:rPr>
            </w:pPr>
            <w:r>
              <w:rPr>
                <w:lang w:val="ru-RU"/>
              </w:rPr>
              <w:t>Личный к</w:t>
            </w:r>
            <w:r w:rsidR="003B23A2">
              <w:rPr>
                <w:lang w:val="ru-RU"/>
              </w:rPr>
              <w:t>а</w:t>
            </w:r>
            <w:r>
              <w:rPr>
                <w:lang w:val="ru-RU"/>
              </w:rPr>
              <w:t>бинет</w:t>
            </w:r>
          </w:p>
        </w:tc>
        <w:tc>
          <w:tcPr>
            <w:tcW w:w="3209" w:type="dxa"/>
          </w:tcPr>
          <w:p w:rsidR="002B7BF7" w:rsidRDefault="002B7BF7" w:rsidP="00964D4A">
            <w:pPr>
              <w:rPr>
                <w:lang w:val="ru-RU"/>
              </w:rPr>
            </w:pPr>
            <w:r>
              <w:rPr>
                <w:lang w:val="ru-RU"/>
              </w:rPr>
              <w:t>5, 7</w:t>
            </w:r>
          </w:p>
        </w:tc>
      </w:tr>
      <w:tr w:rsidR="000B446E" w:rsidTr="002B7BF7">
        <w:tc>
          <w:tcPr>
            <w:tcW w:w="3209" w:type="dxa"/>
          </w:tcPr>
          <w:p w:rsidR="000B446E" w:rsidRDefault="000B446E" w:rsidP="00964D4A">
            <w:pPr>
              <w:rPr>
                <w:lang w:val="ru-RU"/>
              </w:rPr>
            </w:pPr>
            <w:r>
              <w:rPr>
                <w:lang w:val="ru-RU"/>
              </w:rPr>
              <w:t>Заказать</w:t>
            </w:r>
          </w:p>
        </w:tc>
        <w:tc>
          <w:tcPr>
            <w:tcW w:w="3209" w:type="dxa"/>
          </w:tcPr>
          <w:p w:rsidR="000B446E" w:rsidRDefault="000B446E" w:rsidP="00964D4A">
            <w:pPr>
              <w:rPr>
                <w:lang w:val="ru-RU"/>
              </w:rPr>
            </w:pPr>
            <w:r>
              <w:rPr>
                <w:lang w:val="ru-RU"/>
              </w:rPr>
              <w:t>Оборудование</w:t>
            </w:r>
          </w:p>
        </w:tc>
        <w:tc>
          <w:tcPr>
            <w:tcW w:w="3209" w:type="dxa"/>
          </w:tcPr>
          <w:p w:rsidR="000B446E" w:rsidRDefault="000B446E" w:rsidP="00964D4A">
            <w:pPr>
              <w:rPr>
                <w:lang w:val="ru-RU"/>
              </w:rPr>
            </w:pPr>
            <w:r>
              <w:rPr>
                <w:lang w:val="ru-RU"/>
              </w:rPr>
              <w:t>16</w:t>
            </w:r>
          </w:p>
        </w:tc>
      </w:tr>
    </w:tbl>
    <w:p w:rsidR="001B5218" w:rsidRDefault="001B5218" w:rsidP="00964D4A">
      <w:pPr>
        <w:ind w:firstLine="720"/>
        <w:rPr>
          <w:lang w:val="ru-RU"/>
        </w:rPr>
      </w:pPr>
    </w:p>
    <w:p w:rsidR="002B7BF7" w:rsidRDefault="000B446E" w:rsidP="00964D4A">
      <w:pPr>
        <w:ind w:firstLine="720"/>
        <w:rPr>
          <w:lang w:val="ru-RU"/>
        </w:rPr>
      </w:pPr>
      <w:r>
        <w:rPr>
          <w:lang w:val="ru-RU"/>
        </w:rPr>
        <w:t xml:space="preserve">2. </w:t>
      </w:r>
      <w:r>
        <w:rPr>
          <w:b/>
          <w:lang w:val="ru-RU"/>
        </w:rPr>
        <w:t xml:space="preserve">Поиск. </w:t>
      </w:r>
      <w:r>
        <w:rPr>
          <w:lang w:val="ru-RU"/>
        </w:rPr>
        <w:t>Специфическое действие, выделено отдельно; объекты – оборудование и учреждения/предприятие.</w:t>
      </w:r>
    </w:p>
    <w:p w:rsidR="0051670C" w:rsidRDefault="0051670C" w:rsidP="00964D4A">
      <w:pPr>
        <w:ind w:firstLine="720"/>
        <w:rPr>
          <w:lang w:val="ru-RU"/>
        </w:rPr>
      </w:pPr>
      <w:r>
        <w:rPr>
          <w:lang w:val="ru-RU"/>
        </w:rPr>
        <w:t xml:space="preserve">3. </w:t>
      </w:r>
      <w:r>
        <w:rPr>
          <w:b/>
          <w:lang w:val="ru-RU"/>
        </w:rPr>
        <w:t>Работа с</w:t>
      </w:r>
      <w:r w:rsidR="00177E64">
        <w:rPr>
          <w:b/>
          <w:lang w:val="ru-RU"/>
        </w:rPr>
        <w:t>о списками</w:t>
      </w:r>
      <w:r>
        <w:rPr>
          <w:b/>
          <w:lang w:val="ru-RU"/>
        </w:rPr>
        <w:t xml:space="preserve">. </w:t>
      </w:r>
      <w:r>
        <w:rPr>
          <w:lang w:val="ru-RU"/>
        </w:rPr>
        <w:t>Объекты – оборудование (таблица 2).</w:t>
      </w:r>
    </w:p>
    <w:p w:rsidR="0051670C" w:rsidRDefault="0051670C" w:rsidP="0051670C">
      <w:pPr>
        <w:ind w:firstLine="720"/>
        <w:jc w:val="right"/>
        <w:rPr>
          <w:lang w:val="ru-RU"/>
        </w:rPr>
      </w:pPr>
      <w:r>
        <w:rPr>
          <w:lang w:val="ru-RU"/>
        </w:rPr>
        <w:t>Таблица 2 – Списки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553A04" w:rsidTr="00553A04">
        <w:tc>
          <w:tcPr>
            <w:tcW w:w="3209" w:type="dxa"/>
          </w:tcPr>
          <w:p w:rsidR="00553A04" w:rsidRDefault="00553A04" w:rsidP="0051670C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Списки</w:t>
            </w:r>
          </w:p>
        </w:tc>
        <w:tc>
          <w:tcPr>
            <w:tcW w:w="3209" w:type="dxa"/>
          </w:tcPr>
          <w:p w:rsidR="00553A04" w:rsidRDefault="00553A04" w:rsidP="0051670C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Операции</w:t>
            </w:r>
          </w:p>
        </w:tc>
        <w:tc>
          <w:tcPr>
            <w:tcW w:w="3209" w:type="dxa"/>
          </w:tcPr>
          <w:p w:rsidR="00553A04" w:rsidRDefault="00553A04" w:rsidP="0051670C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Примечания</w:t>
            </w:r>
          </w:p>
        </w:tc>
      </w:tr>
      <w:tr w:rsidR="00553A04" w:rsidTr="00553A04">
        <w:tc>
          <w:tcPr>
            <w:tcW w:w="3209" w:type="dxa"/>
          </w:tcPr>
          <w:p w:rsidR="00553A04" w:rsidRDefault="00553A04" w:rsidP="0051670C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Оборудование</w:t>
            </w:r>
          </w:p>
        </w:tc>
        <w:tc>
          <w:tcPr>
            <w:tcW w:w="3209" w:type="dxa"/>
          </w:tcPr>
          <w:p w:rsidR="00553A04" w:rsidRDefault="00553A04" w:rsidP="0051670C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Просмотреть</w:t>
            </w:r>
          </w:p>
          <w:p w:rsidR="00553A04" w:rsidRDefault="00553A04" w:rsidP="0051670C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Открыть для выбора (добавления) в заказ</w:t>
            </w:r>
          </w:p>
        </w:tc>
        <w:tc>
          <w:tcPr>
            <w:tcW w:w="3209" w:type="dxa"/>
          </w:tcPr>
          <w:p w:rsidR="00553A04" w:rsidRDefault="00553A04" w:rsidP="0051670C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9, 10, 13, 17, 18</w:t>
            </w:r>
          </w:p>
          <w:p w:rsidR="008E4EDA" w:rsidRPr="005A7823" w:rsidRDefault="008E4EDA" w:rsidP="0051670C">
            <w:pPr>
              <w:jc w:val="both"/>
              <w:rPr>
                <w:lang w:val="en-US"/>
              </w:rPr>
            </w:pPr>
            <w:r>
              <w:rPr>
                <w:lang w:val="ru-RU"/>
              </w:rPr>
              <w:t>15</w:t>
            </w:r>
          </w:p>
        </w:tc>
      </w:tr>
    </w:tbl>
    <w:p w:rsidR="0051670C" w:rsidRDefault="0051670C" w:rsidP="0051670C">
      <w:pPr>
        <w:ind w:firstLine="720"/>
        <w:jc w:val="both"/>
        <w:rPr>
          <w:lang w:val="ru-RU"/>
        </w:rPr>
      </w:pPr>
    </w:p>
    <w:p w:rsidR="005C6214" w:rsidRDefault="005C6214" w:rsidP="005C6214">
      <w:pPr>
        <w:keepNext/>
        <w:ind w:firstLine="720"/>
        <w:jc w:val="center"/>
      </w:pPr>
      <w:r>
        <w:rPr>
          <w:lang w:val="ru-RU"/>
        </w:rPr>
        <w:t>Структурная схема приложения будет следующей (рис.2):</w:t>
      </w:r>
      <w:r w:rsidR="001D4D54">
        <w:rPr>
          <w:lang w:val="ru-RU"/>
        </w:rPr>
        <w:t xml:space="preserve"> </w:t>
      </w:r>
      <w:r w:rsidR="003E7255" w:rsidRPr="003E7255">
        <w:rPr>
          <w:noProof/>
          <w:lang w:val="ru-RU"/>
        </w:rPr>
        <w:drawing>
          <wp:inline distT="0" distB="0" distL="0" distR="0" wp14:anchorId="225E6C61" wp14:editId="373644B5">
            <wp:extent cx="3857625" cy="241977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0249" cy="243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D54" w:rsidRPr="005C6214" w:rsidRDefault="005C6214" w:rsidP="005C6214">
      <w:pPr>
        <w:pStyle w:val="a9"/>
        <w:jc w:val="center"/>
        <w:rPr>
          <w:sz w:val="24"/>
          <w:szCs w:val="24"/>
          <w:lang w:val="ru-RU"/>
        </w:rPr>
      </w:pPr>
      <w:r w:rsidRPr="005C6214">
        <w:rPr>
          <w:sz w:val="24"/>
          <w:szCs w:val="24"/>
          <w:lang w:val="ru-RU"/>
        </w:rPr>
        <w:t>Рисунок 2. Структурная схема</w:t>
      </w:r>
    </w:p>
    <w:sectPr w:rsidR="001D4D54" w:rsidRPr="005C6214" w:rsidSect="0096545F">
      <w:pgSz w:w="11906" w:h="16838"/>
      <w:pgMar w:top="851" w:right="851" w:bottom="1418" w:left="1418" w:header="720" w:footer="72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91A16" w:rsidRDefault="00691A16" w:rsidP="00964D4A">
      <w:pPr>
        <w:spacing w:after="0" w:line="240" w:lineRule="auto"/>
      </w:pPr>
      <w:r>
        <w:separator/>
      </w:r>
    </w:p>
  </w:endnote>
  <w:endnote w:type="continuationSeparator" w:id="0">
    <w:p w:rsidR="00691A16" w:rsidRDefault="00691A16" w:rsidP="00964D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91A16" w:rsidRDefault="00691A16" w:rsidP="00964D4A">
      <w:pPr>
        <w:spacing w:after="0" w:line="240" w:lineRule="auto"/>
      </w:pPr>
      <w:r>
        <w:separator/>
      </w:r>
    </w:p>
  </w:footnote>
  <w:footnote w:type="continuationSeparator" w:id="0">
    <w:p w:rsidR="00691A16" w:rsidRDefault="00691A16" w:rsidP="00964D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C42BEC"/>
    <w:multiLevelType w:val="hybridMultilevel"/>
    <w:tmpl w:val="6588A24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34E6B0A"/>
    <w:multiLevelType w:val="hybridMultilevel"/>
    <w:tmpl w:val="74AA1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D4A"/>
    <w:rsid w:val="00010533"/>
    <w:rsid w:val="00060246"/>
    <w:rsid w:val="00065734"/>
    <w:rsid w:val="000B446E"/>
    <w:rsid w:val="000C5121"/>
    <w:rsid w:val="000D0235"/>
    <w:rsid w:val="000D6295"/>
    <w:rsid w:val="00106972"/>
    <w:rsid w:val="001600B2"/>
    <w:rsid w:val="00162021"/>
    <w:rsid w:val="00177E64"/>
    <w:rsid w:val="00190818"/>
    <w:rsid w:val="001B5218"/>
    <w:rsid w:val="001B74BB"/>
    <w:rsid w:val="001D4D54"/>
    <w:rsid w:val="00210C32"/>
    <w:rsid w:val="0022610F"/>
    <w:rsid w:val="002523E5"/>
    <w:rsid w:val="002652CA"/>
    <w:rsid w:val="00265837"/>
    <w:rsid w:val="002B7BF7"/>
    <w:rsid w:val="002D7FA3"/>
    <w:rsid w:val="002E202B"/>
    <w:rsid w:val="003803B6"/>
    <w:rsid w:val="00392EF3"/>
    <w:rsid w:val="003A30EE"/>
    <w:rsid w:val="003B23A2"/>
    <w:rsid w:val="003D350F"/>
    <w:rsid w:val="003E7007"/>
    <w:rsid w:val="003E7255"/>
    <w:rsid w:val="00435ABB"/>
    <w:rsid w:val="00463D81"/>
    <w:rsid w:val="004C5ECF"/>
    <w:rsid w:val="004D07DB"/>
    <w:rsid w:val="004E6992"/>
    <w:rsid w:val="004F65DF"/>
    <w:rsid w:val="0051670C"/>
    <w:rsid w:val="005512C5"/>
    <w:rsid w:val="00553A04"/>
    <w:rsid w:val="00561B26"/>
    <w:rsid w:val="005773FA"/>
    <w:rsid w:val="00582782"/>
    <w:rsid w:val="00586F12"/>
    <w:rsid w:val="00593D1A"/>
    <w:rsid w:val="005A4405"/>
    <w:rsid w:val="005A7823"/>
    <w:rsid w:val="005C4BA3"/>
    <w:rsid w:val="005C6214"/>
    <w:rsid w:val="005D10D6"/>
    <w:rsid w:val="005E1F65"/>
    <w:rsid w:val="005E25DA"/>
    <w:rsid w:val="005E29E0"/>
    <w:rsid w:val="00605AF0"/>
    <w:rsid w:val="0067593E"/>
    <w:rsid w:val="00676CA9"/>
    <w:rsid w:val="00691A16"/>
    <w:rsid w:val="006960DB"/>
    <w:rsid w:val="006F7E5B"/>
    <w:rsid w:val="00705BA6"/>
    <w:rsid w:val="00720DF1"/>
    <w:rsid w:val="00755ED4"/>
    <w:rsid w:val="007679CD"/>
    <w:rsid w:val="007A5FC3"/>
    <w:rsid w:val="007B2BEE"/>
    <w:rsid w:val="007B63BA"/>
    <w:rsid w:val="007D2C32"/>
    <w:rsid w:val="007D7EC6"/>
    <w:rsid w:val="00805A0C"/>
    <w:rsid w:val="00867F42"/>
    <w:rsid w:val="008723AD"/>
    <w:rsid w:val="008D56B6"/>
    <w:rsid w:val="008E4EDA"/>
    <w:rsid w:val="008F4649"/>
    <w:rsid w:val="00953DDC"/>
    <w:rsid w:val="00964D4A"/>
    <w:rsid w:val="0096545F"/>
    <w:rsid w:val="009A3F8F"/>
    <w:rsid w:val="009B55F7"/>
    <w:rsid w:val="009F2AA6"/>
    <w:rsid w:val="00A0376A"/>
    <w:rsid w:val="00A26718"/>
    <w:rsid w:val="00A36D15"/>
    <w:rsid w:val="00A627E0"/>
    <w:rsid w:val="00A630B9"/>
    <w:rsid w:val="00A63AF2"/>
    <w:rsid w:val="00A666C5"/>
    <w:rsid w:val="00AC64BB"/>
    <w:rsid w:val="00AD333F"/>
    <w:rsid w:val="00AF40BE"/>
    <w:rsid w:val="00B279AB"/>
    <w:rsid w:val="00B32B3F"/>
    <w:rsid w:val="00B77419"/>
    <w:rsid w:val="00BB7577"/>
    <w:rsid w:val="00BD4107"/>
    <w:rsid w:val="00BE76AE"/>
    <w:rsid w:val="00C043F5"/>
    <w:rsid w:val="00C0561D"/>
    <w:rsid w:val="00C11036"/>
    <w:rsid w:val="00C16D61"/>
    <w:rsid w:val="00C23F14"/>
    <w:rsid w:val="00C44267"/>
    <w:rsid w:val="00C83EE9"/>
    <w:rsid w:val="00C85CF4"/>
    <w:rsid w:val="00CD0D47"/>
    <w:rsid w:val="00D030FE"/>
    <w:rsid w:val="00D0660F"/>
    <w:rsid w:val="00D2044B"/>
    <w:rsid w:val="00D319AB"/>
    <w:rsid w:val="00D4124A"/>
    <w:rsid w:val="00D436CC"/>
    <w:rsid w:val="00D45196"/>
    <w:rsid w:val="00D51C83"/>
    <w:rsid w:val="00D73962"/>
    <w:rsid w:val="00D73FA2"/>
    <w:rsid w:val="00DA0817"/>
    <w:rsid w:val="00DF5312"/>
    <w:rsid w:val="00E14492"/>
    <w:rsid w:val="00E16639"/>
    <w:rsid w:val="00E51012"/>
    <w:rsid w:val="00E658ED"/>
    <w:rsid w:val="00E861D4"/>
    <w:rsid w:val="00EB1256"/>
    <w:rsid w:val="00EC3E49"/>
    <w:rsid w:val="00F02828"/>
    <w:rsid w:val="00F0352F"/>
    <w:rsid w:val="00F37C3C"/>
    <w:rsid w:val="00F4057D"/>
    <w:rsid w:val="00F539F9"/>
    <w:rsid w:val="00F60E41"/>
    <w:rsid w:val="00F62D3B"/>
    <w:rsid w:val="00FA5435"/>
    <w:rsid w:val="00FC306A"/>
    <w:rsid w:val="00FD0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DB459"/>
  <w15:chartTrackingRefBased/>
  <w15:docId w15:val="{1E6D85B5-50B2-4D3D-B57F-01DCA1C85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64D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64D4A"/>
  </w:style>
  <w:style w:type="paragraph" w:styleId="a5">
    <w:name w:val="footer"/>
    <w:basedOn w:val="a"/>
    <w:link w:val="a6"/>
    <w:uiPriority w:val="99"/>
    <w:unhideWhenUsed/>
    <w:rsid w:val="00964D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64D4A"/>
  </w:style>
  <w:style w:type="paragraph" w:styleId="a7">
    <w:name w:val="List Paragraph"/>
    <w:basedOn w:val="a"/>
    <w:uiPriority w:val="34"/>
    <w:qFormat/>
    <w:rsid w:val="00D319AB"/>
    <w:pPr>
      <w:ind w:left="720"/>
      <w:contextualSpacing/>
    </w:pPr>
  </w:style>
  <w:style w:type="table" w:styleId="a8">
    <w:name w:val="Table Grid"/>
    <w:basedOn w:val="a1"/>
    <w:uiPriority w:val="39"/>
    <w:rsid w:val="00D066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9A3F8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933</TotalTime>
  <Pages>1</Pages>
  <Words>1648</Words>
  <Characters>9394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Савельев</dc:creator>
  <cp:keywords/>
  <dc:description/>
  <cp:lastModifiedBy>Дмитрий Савельев</cp:lastModifiedBy>
  <cp:revision>11</cp:revision>
  <dcterms:created xsi:type="dcterms:W3CDTF">2020-11-02T03:46:00Z</dcterms:created>
  <dcterms:modified xsi:type="dcterms:W3CDTF">2020-11-09T16:31:00Z</dcterms:modified>
</cp:coreProperties>
</file>